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924050" cy="548640"/>
            <wp:effectExtent l="0" t="0" r="0" b="381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3C519E">
        <w:rPr>
          <w:rFonts w:ascii="Arial Narrow" w:hAnsi="Arial Narrow"/>
          <w:b/>
        </w:rPr>
        <w:t>P</w:t>
      </w:r>
      <w:r w:rsidR="00C24C34">
        <w:rPr>
          <w:rFonts w:ascii="Arial Narrow" w:hAnsi="Arial Narrow"/>
          <w:b/>
        </w:rPr>
        <w:t>RORAČUNA GRADA LEPOGLAVE ZA 2017</w:t>
      </w:r>
      <w:r w:rsidRPr="003C519E">
        <w:rPr>
          <w:rFonts w:ascii="Arial Narrow" w:hAnsi="Arial Narrow"/>
          <w:b/>
        </w:rPr>
        <w:t>. GODINU I PROJEKCIJA P</w:t>
      </w:r>
      <w:r w:rsidR="00C24C34">
        <w:rPr>
          <w:rFonts w:ascii="Arial Narrow" w:hAnsi="Arial Narrow"/>
          <w:b/>
        </w:rPr>
        <w:t>RORAČUNA GRADA LEPOGLAVE ZA 2018. i 2019</w:t>
      </w:r>
      <w:r w:rsidRPr="003C519E">
        <w:rPr>
          <w:rFonts w:ascii="Arial Narrow" w:hAnsi="Arial Narrow"/>
          <w:b/>
        </w:rPr>
        <w:t>. GODINU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C24C3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PRORAČUN GRADA LEPOGLAVE ZA 2017</w:t>
            </w:r>
            <w:r w:rsidR="003C519E" w:rsidRPr="003C519E">
              <w:rPr>
                <w:rFonts w:ascii="Arial Narrow" w:hAnsi="Arial Narrow"/>
                <w:b/>
              </w:rPr>
              <w:t>. GODINU I PROJEKCIJA P</w:t>
            </w:r>
            <w:r>
              <w:rPr>
                <w:rFonts w:ascii="Arial Narrow" w:hAnsi="Arial Narrow"/>
                <w:b/>
              </w:rPr>
              <w:t>RORAČUNA GRADA LEPOGLAVE ZA 2018. I 2019</w:t>
            </w:r>
            <w:r w:rsidR="003C519E" w:rsidRPr="003C519E">
              <w:rPr>
                <w:rFonts w:ascii="Arial Narrow" w:hAnsi="Arial Narrow"/>
                <w:b/>
              </w:rPr>
              <w:t>. GODINU</w:t>
            </w:r>
          </w:p>
          <w:p w:rsidR="001866EC" w:rsidRPr="00972584" w:rsidRDefault="001866EC" w:rsidP="003C519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53A9F" w:rsidRPr="003C519E" w:rsidRDefault="00785AA6" w:rsidP="003C51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Članak 39. st.</w:t>
            </w:r>
            <w:r w:rsidR="003C519E" w:rsidRPr="003C519E">
              <w:rPr>
                <w:rFonts w:ascii="Arial Narrow" w:hAnsi="Arial Narrow"/>
              </w:rPr>
              <w:t xml:space="preserve"> 1 Zakona o proračunu (''Narodne novine'' </w:t>
            </w:r>
            <w:proofErr w:type="spellStart"/>
            <w:r w:rsidR="003C519E" w:rsidRPr="003C519E">
              <w:rPr>
                <w:rFonts w:ascii="Arial Narrow" w:hAnsi="Arial Narrow"/>
              </w:rPr>
              <w:t>br</w:t>
            </w:r>
            <w:proofErr w:type="spellEnd"/>
            <w:r w:rsidR="003C519E">
              <w:rPr>
                <w:rFonts w:ascii="Arial Narrow" w:hAnsi="Arial Narrow"/>
              </w:rPr>
              <w:t xml:space="preserve"> .</w:t>
            </w:r>
            <w:r w:rsidR="003C519E" w:rsidRPr="003C519E">
              <w:rPr>
                <w:rFonts w:ascii="Arial Narrow" w:hAnsi="Arial Narrow"/>
              </w:rPr>
              <w:t>87/08, 136/12 i 15/15)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Default="00972584" w:rsidP="00880038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</w:t>
            </w:r>
            <w:r w:rsidR="00CD3BDA">
              <w:rPr>
                <w:rFonts w:ascii="Arial Narrow" w:hAnsi="Arial Narrow"/>
              </w:rPr>
              <w:t>prijedloga P</w:t>
            </w:r>
            <w:r w:rsidR="00C24C34">
              <w:rPr>
                <w:rFonts w:ascii="Arial Narrow" w:hAnsi="Arial Narrow"/>
              </w:rPr>
              <w:t>roračuna Grada Lepoglave za 2017</w:t>
            </w:r>
            <w:r w:rsidR="00CD3BDA">
              <w:rPr>
                <w:rFonts w:ascii="Arial Narrow" w:hAnsi="Arial Narrow"/>
              </w:rPr>
              <w:t xml:space="preserve">. godinu </w:t>
            </w:r>
            <w:r w:rsidR="00C24C34">
              <w:rPr>
                <w:rFonts w:ascii="Arial Narrow" w:hAnsi="Arial Narrow"/>
              </w:rPr>
              <w:t>i projekcijama Proračuna za 2018. i 2019</w:t>
            </w:r>
            <w:r w:rsidR="00CD3BDA">
              <w:rPr>
                <w:rFonts w:ascii="Arial Narrow" w:hAnsi="Arial Narrow"/>
              </w:rPr>
              <w:t xml:space="preserve">. godinu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  <w:p w:rsidR="00C53A9F" w:rsidRPr="00972584" w:rsidRDefault="00C53A9F" w:rsidP="00880038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C24C34">
              <w:rPr>
                <w:rFonts w:ascii="Arial Narrow" w:hAnsi="Arial Narrow"/>
                <w:b/>
              </w:rPr>
              <w:t>aključno do 4. prosinca 2016</w:t>
            </w:r>
            <w:r w:rsidR="00972584">
              <w:rPr>
                <w:rFonts w:ascii="Arial Narrow" w:hAnsi="Arial Narrow"/>
                <w:b/>
              </w:rPr>
              <w:t>. godine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P</w:t>
            </w:r>
            <w:r w:rsidR="00C24C34">
              <w:rPr>
                <w:rFonts w:ascii="Arial Narrow" w:hAnsi="Arial Narrow"/>
              </w:rPr>
              <w:t>roračuna Grada Lepoglave za 2017</w:t>
            </w:r>
            <w:r w:rsidR="00CD3BDA">
              <w:rPr>
                <w:rFonts w:ascii="Arial Narrow" w:hAnsi="Arial Narrow"/>
              </w:rPr>
              <w:t>. godinu i projekcija P</w:t>
            </w:r>
            <w:r w:rsidR="00C24C34">
              <w:rPr>
                <w:rFonts w:ascii="Arial Narrow" w:hAnsi="Arial Narrow"/>
              </w:rPr>
              <w:t>roračuna Grada Lepoglave za 2018. i 2019</w:t>
            </w:r>
            <w:bookmarkStart w:id="0" w:name="_GoBack"/>
            <w:bookmarkEnd w:id="0"/>
            <w:r w:rsidR="00CD3BDA">
              <w:rPr>
                <w:rFonts w:ascii="Arial Narrow" w:hAnsi="Arial Narrow"/>
              </w:rPr>
              <w:t xml:space="preserve">. godinu,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C47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866EC"/>
    <w:rsid w:val="001B7723"/>
    <w:rsid w:val="003C519E"/>
    <w:rsid w:val="005C47A1"/>
    <w:rsid w:val="0063065C"/>
    <w:rsid w:val="00785AA6"/>
    <w:rsid w:val="00880038"/>
    <w:rsid w:val="00894C50"/>
    <w:rsid w:val="00972584"/>
    <w:rsid w:val="009D5680"/>
    <w:rsid w:val="00C24C34"/>
    <w:rsid w:val="00C53A9F"/>
    <w:rsid w:val="00CD3BDA"/>
    <w:rsid w:val="00CF356E"/>
    <w:rsid w:val="00D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10</cp:revision>
  <cp:lastPrinted>2015-11-09T08:14:00Z</cp:lastPrinted>
  <dcterms:created xsi:type="dcterms:W3CDTF">2015-11-11T06:36:00Z</dcterms:created>
  <dcterms:modified xsi:type="dcterms:W3CDTF">2016-11-25T11:44:00Z</dcterms:modified>
</cp:coreProperties>
</file>