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B12482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IZMJENA PROGRAMA ODRŽAVANJA KOMUNALNE INFRASTRUKTURE ZA 2017.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B12482">
              <w:rPr>
                <w:rFonts w:ascii="Arial Narrow" w:hAnsi="Arial Narrow"/>
                <w:b/>
              </w:rPr>
              <w:t>IZMJENA PROGRAMA ODRŽAVANJA KOMUNALNE INFRASTRUKTURE ZA 2017. GODINU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B12482" w:rsidP="009C5CF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Program održavanja komunalne infrastrukture za 2017. godinu („Službeni vjesnik Varaždinske županije“ broj 75/16) temeljen je na predvidivim sredstvima i izvorima financiranja pa ga je nužno uskladiti s </w:t>
            </w:r>
            <w:r w:rsidR="00FB48B6">
              <w:rPr>
                <w:rFonts w:ascii="Arial Narrow" w:hAnsi="Arial Narrow"/>
              </w:rPr>
              <w:t>planom ostvarenja</w:t>
            </w:r>
            <w:r>
              <w:rPr>
                <w:rFonts w:ascii="Arial Narrow" w:hAnsi="Arial Narrow"/>
              </w:rPr>
              <w:t xml:space="preserve"> </w:t>
            </w:r>
            <w:r w:rsidR="009C5CFF">
              <w:rPr>
                <w:rFonts w:ascii="Arial Narrow" w:hAnsi="Arial Narrow"/>
              </w:rPr>
              <w:t>za 2017. godinu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, te su Izmjene Programa održavanja komunalne infrastrukture za 2017. godinu usklađene s </w:t>
            </w:r>
            <w:r w:rsidR="00FB48B6">
              <w:rPr>
                <w:rFonts w:ascii="Arial Narrow" w:hAnsi="Arial Narrow"/>
              </w:rPr>
              <w:t>navedenim</w:t>
            </w:r>
            <w:r>
              <w:rPr>
                <w:rFonts w:ascii="Arial Narrow" w:hAnsi="Arial Narrow"/>
              </w:rPr>
              <w:t>.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B12482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B12482">
              <w:rPr>
                <w:rFonts w:ascii="Arial Narrow" w:hAnsi="Arial Narrow"/>
              </w:rPr>
              <w:t>Izmjena Programa održavanja komunalne infrastrukture za 2017. godinu</w:t>
            </w:r>
            <w:r w:rsidR="00CA274F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B12482">
              <w:rPr>
                <w:rFonts w:ascii="Arial Narrow" w:hAnsi="Arial Narrow"/>
                <w:b/>
              </w:rPr>
              <w:t>21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1E3089">
              <w:rPr>
                <w:rFonts w:ascii="Arial Narrow" w:hAnsi="Arial Narrow"/>
                <w:b/>
              </w:rPr>
              <w:t>prosinca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E3089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 godine</w:t>
            </w:r>
            <w:r w:rsidR="00535795">
              <w:rPr>
                <w:rFonts w:ascii="Arial Narrow" w:hAnsi="Arial Narrow"/>
                <w:b/>
              </w:rPr>
              <w:t xml:space="preserve"> do 12,00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 Izmjene Programa održavanja komunalne infrastrukture za 2017.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1866EC"/>
    <w:rsid w:val="001E3089"/>
    <w:rsid w:val="002511ED"/>
    <w:rsid w:val="00535795"/>
    <w:rsid w:val="00963C74"/>
    <w:rsid w:val="00972584"/>
    <w:rsid w:val="009C5CFF"/>
    <w:rsid w:val="009D5680"/>
    <w:rsid w:val="00B12482"/>
    <w:rsid w:val="00CA274F"/>
    <w:rsid w:val="00CF356E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9</cp:revision>
  <cp:lastPrinted>2015-11-09T08:14:00Z</cp:lastPrinted>
  <dcterms:created xsi:type="dcterms:W3CDTF">2015-11-09T07:54:00Z</dcterms:created>
  <dcterms:modified xsi:type="dcterms:W3CDTF">2017-12-15T11:17:00Z</dcterms:modified>
</cp:coreProperties>
</file>