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24" w:rsidRDefault="008B5324"/>
    <w:tbl>
      <w:tblPr>
        <w:tblpPr w:leftFromText="180" w:rightFromText="180" w:vertAnchor="text" w:horzAnchor="margin" w:tblpY="-133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FF25D4" w:rsidRPr="008B5324" w:rsidTr="00B759A4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:rsidR="008B5324" w:rsidRDefault="008B532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</w:p>
          <w:p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  <w:r w:rsidRPr="008B5324">
              <w:rPr>
                <w:rFonts w:eastAsia="Simsun (Founder Extended)"/>
                <w:sz w:val="22"/>
                <w:lang w:eastAsia="zh-CN"/>
              </w:rPr>
              <w:t>OBRAZAC</w:t>
            </w:r>
          </w:p>
          <w:p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SUDJELOVANJA U SAVJETOVANJU O NACRTU OPĆEG AKTA</w:t>
            </w:r>
          </w:p>
        </w:tc>
      </w:tr>
      <w:tr w:rsidR="00FF25D4" w:rsidRPr="008B5324" w:rsidTr="00B759A4">
        <w:trPr>
          <w:trHeight w:val="1106"/>
        </w:trPr>
        <w:tc>
          <w:tcPr>
            <w:tcW w:w="9889" w:type="dxa"/>
            <w:gridSpan w:val="2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Naziv nacrta općeg akta:</w:t>
            </w:r>
          </w:p>
          <w:p w:rsidR="007C324F" w:rsidRPr="00945234" w:rsidRDefault="007C324F" w:rsidP="007C324F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ODLUKA</w:t>
            </w:r>
          </w:p>
          <w:p w:rsidR="007C324F" w:rsidRPr="00945234" w:rsidRDefault="007C324F" w:rsidP="007C324F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 w:rsidRPr="00945234">
              <w:rPr>
                <w:rFonts w:ascii="Arial Narrow" w:hAnsi="Arial Narrow"/>
                <w:b/>
              </w:rPr>
              <w:t>O OSNIVANJU DJEČJEG GRADSKOG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45234">
              <w:rPr>
                <w:rFonts w:ascii="Arial Narrow" w:hAnsi="Arial Narrow"/>
                <w:b/>
              </w:rPr>
              <w:t>VIJEĆA GRADA LEPOGLAVE</w:t>
            </w:r>
          </w:p>
          <w:p w:rsidR="00FF25D4" w:rsidRPr="008B5324" w:rsidRDefault="00FF25D4" w:rsidP="007468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B5324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B5324"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Početak:  </w:t>
            </w:r>
            <w:r w:rsidR="007C324F">
              <w:rPr>
                <w:rFonts w:eastAsia="Simsun (Founder Extended)"/>
                <w:sz w:val="18"/>
                <w:szCs w:val="20"/>
                <w:lang w:eastAsia="zh-CN"/>
              </w:rPr>
              <w:t xml:space="preserve">                              19. 02</w:t>
            </w:r>
            <w:r w:rsidR="0074686D">
              <w:rPr>
                <w:rFonts w:eastAsia="Simsun (Founder Extended)"/>
                <w:sz w:val="18"/>
                <w:szCs w:val="20"/>
                <w:lang w:eastAsia="zh-CN"/>
              </w:rPr>
              <w:t>. 2019</w:t>
            </w: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. godine</w:t>
            </w:r>
          </w:p>
          <w:p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Završetak:      </w:t>
            </w:r>
            <w:r w:rsidR="00FE6722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zaključno do 19. 03</w:t>
            </w:r>
            <w:bookmarkStart w:id="0" w:name="_GoBack"/>
            <w:bookmarkEnd w:id="0"/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2019</w:t>
            </w:r>
            <w:r w:rsidRPr="008B532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godine do 10.00 sati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Del="005D53AE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Ime/naziv sudionika/</w:t>
            </w:r>
            <w:proofErr w:type="spellStart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41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662" w:type="dxa"/>
            <w:shd w:val="clear" w:color="auto" w:fill="auto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41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Odredba članka ili točka Odluke  na koju se odnosi komentar, primjedba ili prijedlog </w:t>
            </w:r>
          </w:p>
        </w:tc>
        <w:tc>
          <w:tcPr>
            <w:tcW w:w="6662" w:type="dxa"/>
            <w:shd w:val="clear" w:color="auto" w:fill="auto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689"/>
        </w:trPr>
        <w:tc>
          <w:tcPr>
            <w:tcW w:w="3227" w:type="dxa"/>
            <w:vAlign w:val="center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900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15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480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E-mail:</w:t>
            </w:r>
          </w:p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savjetovanja, objavi na internetskoj stranici nadležnog tijela?</w:t>
            </w:r>
            <w:r w:rsidRPr="008B5324">
              <w:rPr>
                <w:rStyle w:val="Referencafusnote"/>
                <w:rFonts w:eastAsia="Simsun (Founder Extended)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662" w:type="dxa"/>
            <w:vAlign w:val="center"/>
          </w:tcPr>
          <w:p w:rsidR="00FF25D4" w:rsidRPr="008B5324" w:rsidRDefault="00FF25D4" w:rsidP="00B759A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</w:tbl>
    <w:p w:rsidR="008B5324" w:rsidRDefault="008B5324" w:rsidP="00FF25D4">
      <w:pPr>
        <w:spacing w:after="0" w:line="240" w:lineRule="auto"/>
        <w:jc w:val="center"/>
        <w:rPr>
          <w:sz w:val="20"/>
        </w:rPr>
      </w:pPr>
    </w:p>
    <w:p w:rsidR="00FF25D4" w:rsidRPr="008B5324" w:rsidRDefault="00FF25D4" w:rsidP="00FF25D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Popunjeni obrazac dostaviti na adresu: </w:t>
      </w:r>
    </w:p>
    <w:p w:rsidR="00D02922" w:rsidRPr="008B5324" w:rsidRDefault="00FF25D4" w:rsidP="008B532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Grad Lepoglava, Antuna Mihanovića 12, 42250 Lepoglava ili na adresu elektronske pošte: </w:t>
      </w:r>
      <w:hyperlink r:id="rId6" w:history="1">
        <w:r w:rsidRPr="008B5324">
          <w:rPr>
            <w:rStyle w:val="Hiperveza"/>
            <w:rFonts w:ascii="Arial" w:hAnsi="Arial" w:cs="Arial"/>
            <w:b/>
            <w:sz w:val="18"/>
            <w:szCs w:val="20"/>
          </w:rPr>
          <w:t>maja.poje@lepoglava.hr</w:t>
        </w:r>
      </w:hyperlink>
      <w:r w:rsidRPr="008B5324">
        <w:rPr>
          <w:rFonts w:ascii="Arial" w:hAnsi="Arial" w:cs="Arial"/>
          <w:b/>
          <w:sz w:val="18"/>
          <w:szCs w:val="20"/>
        </w:rPr>
        <w:t xml:space="preserve">  </w:t>
      </w:r>
    </w:p>
    <w:sectPr w:rsidR="00D02922" w:rsidRPr="008B5324" w:rsidSect="008B5324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D4" w:rsidRDefault="00E061D4" w:rsidP="00FF25D4">
      <w:pPr>
        <w:spacing w:after="0" w:line="240" w:lineRule="auto"/>
      </w:pPr>
      <w:r>
        <w:separator/>
      </w:r>
    </w:p>
  </w:endnote>
  <w:endnote w:type="continuationSeparator" w:id="0">
    <w:p w:rsidR="00E061D4" w:rsidRDefault="00E061D4" w:rsidP="00FF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D4" w:rsidRDefault="00E061D4" w:rsidP="00FF25D4">
      <w:pPr>
        <w:spacing w:after="0" w:line="240" w:lineRule="auto"/>
      </w:pPr>
      <w:r>
        <w:separator/>
      </w:r>
    </w:p>
  </w:footnote>
  <w:footnote w:type="continuationSeparator" w:id="0">
    <w:p w:rsidR="00E061D4" w:rsidRDefault="00E061D4" w:rsidP="00FF25D4">
      <w:pPr>
        <w:spacing w:after="0" w:line="240" w:lineRule="auto"/>
      </w:pPr>
      <w:r>
        <w:continuationSeparator/>
      </w:r>
    </w:p>
  </w:footnote>
  <w:footnote w:id="1">
    <w:p w:rsidR="00F37C27" w:rsidRDefault="00F37C27" w:rsidP="00F37C27">
      <w:pPr>
        <w:pStyle w:val="StandardWeb"/>
        <w:rPr>
          <w:rFonts w:ascii="Arial" w:hAnsi="Arial" w:cs="Arial"/>
          <w:sz w:val="14"/>
          <w:szCs w:val="14"/>
        </w:rPr>
      </w:pPr>
      <w:r w:rsidRPr="00FF6670">
        <w:rPr>
          <w:rStyle w:val="Referencafusnote"/>
          <w:sz w:val="16"/>
          <w:szCs w:val="16"/>
        </w:rPr>
        <w:footnoteRef/>
      </w:r>
      <w:r w:rsidRPr="00FF6670"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Podnošenjem ovog obrasca podnositelj je suglasan da Grad Lepoglava prikuplja, koristiti i dalje obrađuje podatke u svrhu provedbe javnog savjetovanja sa zainteresiranom javnošću sukladno Općoj uredbi o zaštiti sobnih podataka  SL EU L119.  </w:t>
      </w:r>
    </w:p>
    <w:p w:rsidR="00F37C27" w:rsidRDefault="00F37C27" w:rsidP="00F37C27">
      <w:pPr>
        <w:pStyle w:val="Tekstfusnote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:rsidR="00F37C27" w:rsidRPr="00405EF7" w:rsidRDefault="00F37C27" w:rsidP="00F37C2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Anonimni, uvredljivi ili irelevantni komentari neće se objaviti, niti će biti razmatrani.</w:t>
      </w:r>
    </w:p>
    <w:p w:rsidR="00FF25D4" w:rsidRPr="00405EF7" w:rsidRDefault="00FF25D4" w:rsidP="00FF25D4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D4"/>
    <w:rsid w:val="00385492"/>
    <w:rsid w:val="004433B2"/>
    <w:rsid w:val="004620BE"/>
    <w:rsid w:val="0074686D"/>
    <w:rsid w:val="007C324F"/>
    <w:rsid w:val="00830260"/>
    <w:rsid w:val="008B5324"/>
    <w:rsid w:val="00BE3BDE"/>
    <w:rsid w:val="00C02CF4"/>
    <w:rsid w:val="00D02922"/>
    <w:rsid w:val="00E061D4"/>
    <w:rsid w:val="00F37C27"/>
    <w:rsid w:val="00FE672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DAB7-3BAB-4EFA-927E-D9CAE1D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D4"/>
    <w:pPr>
      <w:spacing w:after="200" w:line="276" w:lineRule="auto"/>
    </w:pPr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F25D4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F25D4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uiPriority w:val="99"/>
    <w:unhideWhenUsed/>
    <w:rsid w:val="00FF25D4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FF25D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F25D4"/>
    <w:rPr>
      <w:rFonts w:ascii="Calibri" w:eastAsia="Calibri" w:hAnsi="Calibri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F25D4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37C27"/>
    <w:pPr>
      <w:spacing w:after="1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32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7C324F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7</cp:revision>
  <cp:lastPrinted>2018-11-22T12:15:00Z</cp:lastPrinted>
  <dcterms:created xsi:type="dcterms:W3CDTF">2018-11-22T12:02:00Z</dcterms:created>
  <dcterms:modified xsi:type="dcterms:W3CDTF">2019-02-19T12:10:00Z</dcterms:modified>
</cp:coreProperties>
</file>