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80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027C79" w:rsidRPr="003D1303" w:rsidRDefault="00027C79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Na temelju članka 48. stavak 4. Zakona o predškolskom odgoju i </w:t>
      </w:r>
      <w:r w:rsidR="000B00E6">
        <w:rPr>
          <w:rFonts w:ascii="Arial" w:hAnsi="Arial" w:cs="Arial"/>
        </w:rPr>
        <w:t xml:space="preserve">obrazovanju </w:t>
      </w:r>
      <w:r>
        <w:rPr>
          <w:rFonts w:ascii="Arial" w:hAnsi="Arial" w:cs="Arial"/>
        </w:rPr>
        <w:t xml:space="preserve">(„Narodne novine“ broj 10/97, </w:t>
      </w:r>
      <w:r w:rsidRPr="003D1303">
        <w:rPr>
          <w:rFonts w:ascii="Arial" w:hAnsi="Arial" w:cs="Arial"/>
        </w:rPr>
        <w:t>107/07</w:t>
      </w:r>
      <w:r>
        <w:rPr>
          <w:rFonts w:ascii="Arial" w:hAnsi="Arial" w:cs="Arial"/>
        </w:rPr>
        <w:t>, 94/13</w:t>
      </w:r>
      <w:r w:rsidRPr="003D1303">
        <w:rPr>
          <w:rFonts w:ascii="Arial" w:hAnsi="Arial" w:cs="Arial"/>
        </w:rPr>
        <w:t xml:space="preserve">) i članka 22. Statuta Grada Lepoglave („Službeni vjesnik Varaždinske županije“ broj </w:t>
      </w:r>
      <w:r>
        <w:rPr>
          <w:rFonts w:ascii="Arial" w:hAnsi="Arial" w:cs="Arial"/>
        </w:rPr>
        <w:t>6/13, 20/13, 33/13, 31/14, 6/18, 24/18</w:t>
      </w:r>
      <w:r w:rsidRPr="003D1303">
        <w:rPr>
          <w:rFonts w:ascii="Arial" w:hAnsi="Arial" w:cs="Arial"/>
        </w:rPr>
        <w:t>), Gradsko vijeće Grada Lepo</w:t>
      </w:r>
      <w:r>
        <w:rPr>
          <w:rFonts w:ascii="Arial" w:hAnsi="Arial" w:cs="Arial"/>
        </w:rPr>
        <w:t>glave na svojoj ____. sjednici održanoj dana ____2019. godine, donijelo je sl</w:t>
      </w:r>
      <w:r w:rsidRPr="003D1303">
        <w:rPr>
          <w:rFonts w:ascii="Arial" w:hAnsi="Arial" w:cs="Arial"/>
        </w:rPr>
        <w:t xml:space="preserve">jedeću 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541980" w:rsidRDefault="00A312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sz w:val="24"/>
        </w:rPr>
      </w:pPr>
      <w:r w:rsidRPr="00541980">
        <w:rPr>
          <w:rFonts w:ascii="Arial" w:hAnsi="Arial" w:cs="Arial"/>
          <w:b/>
          <w:sz w:val="24"/>
        </w:rPr>
        <w:t>ODLUKU</w:t>
      </w:r>
    </w:p>
    <w:p w:rsidR="00541980" w:rsidRDefault="005419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A31280" w:rsidRPr="003D1303">
        <w:rPr>
          <w:rFonts w:ascii="Arial" w:hAnsi="Arial" w:cs="Arial"/>
          <w:b/>
        </w:rPr>
        <w:t xml:space="preserve">mjerilima </w:t>
      </w:r>
      <w:r w:rsidR="00A31280">
        <w:rPr>
          <w:rFonts w:ascii="Arial" w:hAnsi="Arial" w:cs="Arial"/>
          <w:b/>
        </w:rPr>
        <w:t>za sufinanciranje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smještaja djece s područja grada Lepoglave u dječje vrtiće za 2019. godinu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1303">
        <w:rPr>
          <w:rFonts w:ascii="Arial" w:hAnsi="Arial" w:cs="Arial"/>
          <w:b/>
        </w:rPr>
        <w:t>Članak 1.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Ovom Odlukom utvrđuju se:</w:t>
      </w:r>
    </w:p>
    <w:p w:rsidR="00A31280" w:rsidRPr="003D1303" w:rsidRDefault="00A31280" w:rsidP="00A3128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mjerila za sudjelovanje roditelja – korisnika usluga u sufinanciranju programa </w:t>
      </w:r>
      <w:r w:rsidR="00541980">
        <w:rPr>
          <w:rFonts w:ascii="Arial" w:hAnsi="Arial" w:cs="Arial"/>
        </w:rPr>
        <w:t>Dječjeg v</w:t>
      </w:r>
      <w:r w:rsidRPr="003D1303">
        <w:rPr>
          <w:rFonts w:ascii="Arial" w:hAnsi="Arial" w:cs="Arial"/>
        </w:rPr>
        <w:t>rtića</w:t>
      </w:r>
      <w:r w:rsidR="00541980">
        <w:rPr>
          <w:rFonts w:ascii="Arial" w:hAnsi="Arial" w:cs="Arial"/>
        </w:rPr>
        <w:t xml:space="preserve"> Lepoglava</w:t>
      </w:r>
      <w:r w:rsidRPr="003D1303">
        <w:rPr>
          <w:rFonts w:ascii="Arial" w:hAnsi="Arial" w:cs="Arial"/>
        </w:rPr>
        <w:t>,</w:t>
      </w:r>
      <w:r w:rsidR="00541980">
        <w:rPr>
          <w:rFonts w:ascii="Arial" w:hAnsi="Arial" w:cs="Arial"/>
        </w:rPr>
        <w:t xml:space="preserve"> kojemu je osnivač Grad Lepoglava</w:t>
      </w:r>
      <w:r w:rsidRPr="003D1303">
        <w:rPr>
          <w:rFonts w:ascii="Arial" w:hAnsi="Arial" w:cs="Arial"/>
        </w:rPr>
        <w:t xml:space="preserve"> </w:t>
      </w:r>
    </w:p>
    <w:p w:rsidR="00A31280" w:rsidRPr="003D1303" w:rsidRDefault="00A31280" w:rsidP="00A3128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uvjeti za sufinanciranje </w:t>
      </w:r>
      <w:r w:rsidR="00541980">
        <w:rPr>
          <w:rFonts w:ascii="Arial" w:hAnsi="Arial" w:cs="Arial"/>
        </w:rPr>
        <w:t>smješta</w:t>
      </w:r>
      <w:r w:rsidR="009F728E">
        <w:rPr>
          <w:rFonts w:ascii="Arial" w:hAnsi="Arial" w:cs="Arial"/>
        </w:rPr>
        <w:t>ja djece s područja grada Lepog</w:t>
      </w:r>
      <w:r w:rsidR="00541980">
        <w:rPr>
          <w:rFonts w:ascii="Arial" w:hAnsi="Arial" w:cs="Arial"/>
        </w:rPr>
        <w:t>lave u dječje vrtiće</w:t>
      </w:r>
      <w:r w:rsidRPr="003D1303">
        <w:rPr>
          <w:rFonts w:ascii="Arial" w:hAnsi="Arial" w:cs="Arial"/>
        </w:rPr>
        <w:t xml:space="preserve"> kojima je osnivač druga pravna ili fizička osoba.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1303">
        <w:rPr>
          <w:rFonts w:ascii="Arial" w:hAnsi="Arial" w:cs="Arial"/>
          <w:b/>
        </w:rPr>
        <w:t>Članak 2.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Ekonomsku cijenu pojedinih programa Dječjeg vrtića „Lepoglava“ utvrđuje, na prijedlog Upravnog vijeća Vrtića, Gradsko vijeće Grada Lepoglave kao osnivač Vrtića, najkasnije prilikom usvajanja Financijskog plana za slijedeću pedagošku godinu.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6565D5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</w:t>
      </w:r>
      <w:r w:rsidR="00A31280" w:rsidRPr="003D1303">
        <w:rPr>
          <w:rFonts w:ascii="Arial" w:hAnsi="Arial" w:cs="Arial"/>
          <w:b/>
        </w:rPr>
        <w:t>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Ekonomska cijena</w:t>
      </w:r>
      <w:r w:rsidR="006565D5">
        <w:rPr>
          <w:rFonts w:ascii="Arial" w:hAnsi="Arial" w:cs="Arial"/>
        </w:rPr>
        <w:t xml:space="preserve"> </w:t>
      </w:r>
      <w:r w:rsidRPr="003D1303">
        <w:rPr>
          <w:rFonts w:ascii="Arial" w:hAnsi="Arial" w:cs="Arial"/>
        </w:rPr>
        <w:t xml:space="preserve">redovnog primarnog 10-satnog programa </w:t>
      </w:r>
      <w:r w:rsidR="006565D5">
        <w:rPr>
          <w:rFonts w:ascii="Arial" w:hAnsi="Arial" w:cs="Arial"/>
        </w:rPr>
        <w:t>u Dječjem vrtiću Lepoglava</w:t>
      </w:r>
      <w:r w:rsidR="006565D5" w:rsidRPr="003D1303">
        <w:rPr>
          <w:rFonts w:ascii="Arial" w:hAnsi="Arial" w:cs="Arial"/>
        </w:rPr>
        <w:t xml:space="preserve"> </w:t>
      </w:r>
      <w:r w:rsidRPr="003D1303">
        <w:rPr>
          <w:rFonts w:ascii="Arial" w:hAnsi="Arial" w:cs="Arial"/>
        </w:rPr>
        <w:t>za</w:t>
      </w:r>
      <w:r w:rsidR="006565D5">
        <w:rPr>
          <w:rFonts w:ascii="Arial" w:hAnsi="Arial" w:cs="Arial"/>
        </w:rPr>
        <w:t xml:space="preserve"> 2019</w:t>
      </w:r>
      <w:r w:rsidRPr="003D1303">
        <w:rPr>
          <w:rFonts w:ascii="Arial" w:hAnsi="Arial" w:cs="Arial"/>
        </w:rPr>
        <w:t>. godinu</w:t>
      </w:r>
      <w:r w:rsidR="006565D5">
        <w:rPr>
          <w:rFonts w:ascii="Arial" w:hAnsi="Arial" w:cs="Arial"/>
        </w:rPr>
        <w:t xml:space="preserve"> iznosi 1.360</w:t>
      </w:r>
      <w:r w:rsidRPr="003D1303">
        <w:rPr>
          <w:rFonts w:ascii="Arial" w:hAnsi="Arial" w:cs="Arial"/>
        </w:rPr>
        <w:t>,00 kuna.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</w:rPr>
      </w:pPr>
    </w:p>
    <w:p w:rsidR="00A31280" w:rsidRDefault="00A312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1303">
        <w:rPr>
          <w:rFonts w:ascii="Arial" w:hAnsi="Arial" w:cs="Arial"/>
          <w:b/>
        </w:rPr>
        <w:t xml:space="preserve">Članak </w:t>
      </w:r>
      <w:r w:rsidR="006565D5">
        <w:rPr>
          <w:rFonts w:ascii="Arial" w:hAnsi="Arial" w:cs="Arial"/>
          <w:b/>
        </w:rPr>
        <w:t>4</w:t>
      </w:r>
      <w:r w:rsidRPr="003D1303">
        <w:rPr>
          <w:rFonts w:ascii="Arial" w:hAnsi="Arial" w:cs="Arial"/>
          <w:b/>
        </w:rPr>
        <w:t>.</w:t>
      </w:r>
    </w:p>
    <w:p w:rsidR="00723780" w:rsidRPr="003D1303" w:rsidRDefault="007237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Sudjelovanje roditelja – korisnika us</w:t>
      </w:r>
      <w:r w:rsidR="003F4D1D">
        <w:rPr>
          <w:rFonts w:ascii="Arial" w:hAnsi="Arial" w:cs="Arial"/>
        </w:rPr>
        <w:t>luga Vrtića u ekonomskoj cijeni</w:t>
      </w:r>
      <w:r w:rsidRPr="003D1303">
        <w:rPr>
          <w:rFonts w:ascii="Arial" w:hAnsi="Arial" w:cs="Arial"/>
        </w:rPr>
        <w:t xml:space="preserve"> redovnog primarnog 10-satnog programa, utvrđuje se prema njihovim materijalnim mogućnostima, na način da participacija za jedno dijete mjesečno iznosi: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a) 428,00 kn – ako prihod po članu domaćinstva u prethodnom tromjesečju iznosi do </w:t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  <w:t>1.650,00 kuna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b) 460,00 kn -  ako prihod po članu domaćinstva u prethodnom tromjesečju iznosi od </w:t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  <w:t>1.651,00 – 2.062,00 kuna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c) 520,00 kn – ako prihod po članu domaćinstva u prethodnom tromjesečju iznosi od </w:t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  <w:t>2.063,00 – 2.475,00 kuna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d) 588,00 kn – ako prihod po članu domaćinstva u prethodnom tromjesečju iznosi od </w:t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  <w:t>2.476,00 – 2.887,00 kuna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e) 650,00 kn – ako prihod po članu domaćinstva u prethodnom tromjesečju iznosi od </w:t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  <w:t>2.888,00 kuna i više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Obrtnici, poduzetnici i roditelji na radu u inozemstvu plaćaju iznos participacije u iznosu od 650,00 kuna mjesečno, neovisno o prihodu po članu domaćinstva u prethodnom tromjesečju.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F44FC8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 p</w:t>
      </w:r>
      <w:r w:rsidR="00A31280" w:rsidRPr="003D1303">
        <w:rPr>
          <w:rFonts w:ascii="Arial" w:hAnsi="Arial" w:cs="Arial"/>
        </w:rPr>
        <w:t>roračunu Grada Lepoglave osiguravaju se financijska sredstva kojim se podmiruje razlika do pune ekonomske cijene redovitog primarnog 10-satnog programa Vrtića.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Default="00F44FC8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</w:t>
      </w:r>
      <w:r w:rsidR="00A31280" w:rsidRPr="003D1303">
        <w:rPr>
          <w:rFonts w:ascii="Arial" w:hAnsi="Arial" w:cs="Arial"/>
          <w:b/>
        </w:rPr>
        <w:t>.</w:t>
      </w:r>
    </w:p>
    <w:p w:rsidR="00723780" w:rsidRDefault="007237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23780" w:rsidRPr="003D1303" w:rsidRDefault="007237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U prihode domaćinstva radi izračuna participacije roditelja u ekonomskoj cijeni primarnog 10-satnog programa ubrajaju se:</w:t>
      </w:r>
    </w:p>
    <w:p w:rsidR="00A31280" w:rsidRPr="003D1303" w:rsidRDefault="00A31280" w:rsidP="00A31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prihodi od plaća</w:t>
      </w:r>
    </w:p>
    <w:p w:rsidR="00A31280" w:rsidRPr="003D1303" w:rsidRDefault="00A31280" w:rsidP="00A31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prihodi od </w:t>
      </w:r>
      <w:r w:rsidR="00F44FC8">
        <w:rPr>
          <w:rFonts w:ascii="Arial" w:hAnsi="Arial" w:cs="Arial"/>
        </w:rPr>
        <w:t xml:space="preserve">osobne i obiteljske </w:t>
      </w:r>
      <w:r w:rsidRPr="003D1303">
        <w:rPr>
          <w:rFonts w:ascii="Arial" w:hAnsi="Arial" w:cs="Arial"/>
        </w:rPr>
        <w:t>mirovine,</w:t>
      </w:r>
    </w:p>
    <w:p w:rsidR="00A31280" w:rsidRPr="003D1303" w:rsidRDefault="00A31280" w:rsidP="00A31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prihodi od naknada koje korisnik ostvaruje umjesto plaće</w:t>
      </w:r>
    </w:p>
    <w:p w:rsidR="00A31280" w:rsidRPr="003D1303" w:rsidRDefault="00A31280" w:rsidP="00A31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prihodi iz drugih izvora.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Potvrde o ukupnim prihodima članova domaćinstva za tromjesečno razdoblje koje prethodi početku primjene nove cijene, dostavljaju se Vrtiću na njegov zahtjev. 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Roditelji korisnici usluga koji dijete uključuju u toku godine dostavljaju potvrde o ukupnim prihodima domaćinstva za zadnja tri mjeseca koja prethode mjesecu uključivanja djeteta u vrtić.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Nezaposleni roditelji korisnici usluga, koji se zaposle u tijeku godinu, dužni su bez odgode dostaviti Vrtiću podatke o primanjima.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Roditelji – korisnici usluga koji u tijeku godine ostanu bez posla, dužni su dostaviti Vrtiću potvrdu zavoda za zapošljavanje.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Korisnicima koji ne dostave potvrde o ukupnim prihodima, obračunava se najviši iznos p</w:t>
      </w:r>
      <w:r w:rsidR="00DA4C3F">
        <w:rPr>
          <w:rFonts w:ascii="Arial" w:hAnsi="Arial" w:cs="Arial"/>
        </w:rPr>
        <w:t>articipacije utvrđene u članku 4</w:t>
      </w:r>
      <w:r w:rsidRPr="003D1303">
        <w:rPr>
          <w:rFonts w:ascii="Arial" w:hAnsi="Arial" w:cs="Arial"/>
        </w:rPr>
        <w:t>. ove Odluke.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Default="00F44FC8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</w:t>
      </w:r>
      <w:r w:rsidR="00A31280" w:rsidRPr="003D1303">
        <w:rPr>
          <w:rFonts w:ascii="Arial" w:hAnsi="Arial" w:cs="Arial"/>
          <w:b/>
        </w:rPr>
        <w:t>.</w:t>
      </w:r>
    </w:p>
    <w:p w:rsidR="00723780" w:rsidRPr="003D1303" w:rsidRDefault="007237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Roditelji – korisnici usluga, oslobađaju se plaćanja troškova prehrane ako dijete ne pohađa Vrtić zbog bolesti, oporavka nakon bolesti i drugih opravdanih razloga u trajanju više od deset uzastopnih radnih dana, sve dok te okolnosti traju i ako je odsutnost djeteta prijavljena na vrijeme te za vrijeme korišt</w:t>
      </w:r>
      <w:r w:rsidR="001A66E0">
        <w:rPr>
          <w:rFonts w:ascii="Arial" w:hAnsi="Arial" w:cs="Arial"/>
        </w:rPr>
        <w:t>enja godišnjeg odmora roditelja, uz predočenje ispričnice.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Za teško bolesno dijete ako bolest traje duže od 30 dana, uz predočenje ispričnice i ostale liječničke dokumentacije, roditelj se oslobađa plaćanja ukupne </w:t>
      </w:r>
      <w:proofErr w:type="spellStart"/>
      <w:r w:rsidRPr="003D1303">
        <w:rPr>
          <w:rFonts w:ascii="Arial" w:hAnsi="Arial" w:cs="Arial"/>
        </w:rPr>
        <w:t>opskrbnine</w:t>
      </w:r>
      <w:proofErr w:type="spellEnd"/>
      <w:r w:rsidRPr="003D1303">
        <w:rPr>
          <w:rFonts w:ascii="Arial" w:hAnsi="Arial" w:cs="Arial"/>
        </w:rPr>
        <w:t>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Za dane boravka djeteta u bolnici roditelj se oslobađa plaćanja </w:t>
      </w:r>
      <w:proofErr w:type="spellStart"/>
      <w:r w:rsidRPr="003D1303">
        <w:rPr>
          <w:rFonts w:ascii="Arial" w:hAnsi="Arial" w:cs="Arial"/>
        </w:rPr>
        <w:t>opskrbnine</w:t>
      </w:r>
      <w:proofErr w:type="spellEnd"/>
      <w:r w:rsidRPr="003D1303">
        <w:rPr>
          <w:rFonts w:ascii="Arial" w:hAnsi="Arial" w:cs="Arial"/>
        </w:rPr>
        <w:t xml:space="preserve"> u ukupnom iznosu uz predočenje ispričnice.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Default="00DA4C3F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</w:t>
      </w:r>
      <w:r w:rsidR="00A31280" w:rsidRPr="003D1303">
        <w:rPr>
          <w:rFonts w:ascii="Arial" w:hAnsi="Arial" w:cs="Arial"/>
          <w:b/>
        </w:rPr>
        <w:t>.</w:t>
      </w:r>
    </w:p>
    <w:p w:rsidR="00723780" w:rsidRPr="003D1303" w:rsidRDefault="007237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Olakšice u plaćanju redovitog primarnog 10-satnog programa imaju roditelji djece s prebivalištem na području Grada Lepoglave za:</w:t>
      </w:r>
    </w:p>
    <w:p w:rsidR="00A31280" w:rsidRDefault="004F1644" w:rsidP="00A31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drugo</w:t>
      </w:r>
      <w:r w:rsidR="00A31280" w:rsidRPr="003D1303">
        <w:rPr>
          <w:rFonts w:ascii="Arial" w:hAnsi="Arial" w:cs="Arial"/>
        </w:rPr>
        <w:t xml:space="preserve"> dijete </w:t>
      </w:r>
      <w:r>
        <w:rPr>
          <w:rFonts w:ascii="Arial" w:hAnsi="Arial" w:cs="Arial"/>
        </w:rPr>
        <w:t>u redovitom programu - plaća se 5</w:t>
      </w:r>
      <w:r w:rsidR="00A31280" w:rsidRPr="003D1303">
        <w:rPr>
          <w:rFonts w:ascii="Arial" w:hAnsi="Arial" w:cs="Arial"/>
        </w:rPr>
        <w:t>0% manje od iznosa sudjelovanja u cijeni programa</w:t>
      </w:r>
    </w:p>
    <w:p w:rsidR="004F1644" w:rsidRPr="003D1303" w:rsidRDefault="00DD2887" w:rsidP="00A31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treće i svako sljedeće</w:t>
      </w:r>
      <w:r w:rsidR="004F1644">
        <w:rPr>
          <w:rFonts w:ascii="Arial" w:hAnsi="Arial" w:cs="Arial"/>
        </w:rPr>
        <w:t xml:space="preserve"> dijete u redovitom programu </w:t>
      </w:r>
      <w:r w:rsidR="00D432AC">
        <w:rPr>
          <w:rFonts w:ascii="Arial" w:hAnsi="Arial" w:cs="Arial"/>
        </w:rPr>
        <w:t xml:space="preserve">- </w:t>
      </w:r>
      <w:r w:rsidR="004F1644">
        <w:rPr>
          <w:rFonts w:ascii="Arial" w:hAnsi="Arial" w:cs="Arial"/>
        </w:rPr>
        <w:t xml:space="preserve">roditelji se u cijelosti oslobađaju plaćanja </w:t>
      </w:r>
    </w:p>
    <w:p w:rsidR="00A31280" w:rsidRPr="003D1303" w:rsidRDefault="00A31280" w:rsidP="00A31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za dijete sa smetnjama u razvoju (potrebna liječn</w:t>
      </w:r>
      <w:r w:rsidR="004F1644">
        <w:rPr>
          <w:rFonts w:ascii="Arial" w:hAnsi="Arial" w:cs="Arial"/>
        </w:rPr>
        <w:t>ička dokumentacija) – plaća se 5</w:t>
      </w:r>
      <w:r w:rsidRPr="003D1303">
        <w:rPr>
          <w:rFonts w:ascii="Arial" w:hAnsi="Arial" w:cs="Arial"/>
        </w:rPr>
        <w:t>0% manje od iznosa sudjelovanja u cijeni programa</w:t>
      </w:r>
    </w:p>
    <w:p w:rsidR="00A31280" w:rsidRDefault="00A31280" w:rsidP="00A31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lastRenderedPageBreak/>
        <w:t>za dijete roditelja invalida domovinskog rata (potrebna odgovara</w:t>
      </w:r>
      <w:r w:rsidR="004F1644">
        <w:rPr>
          <w:rFonts w:ascii="Arial" w:hAnsi="Arial" w:cs="Arial"/>
        </w:rPr>
        <w:t>juća dokumentacija) – plaća se 5</w:t>
      </w:r>
      <w:r w:rsidRPr="003D1303">
        <w:rPr>
          <w:rFonts w:ascii="Arial" w:hAnsi="Arial" w:cs="Arial"/>
        </w:rPr>
        <w:t>0% manje od iznosa sudjelovanja u cijeni programa</w:t>
      </w:r>
    </w:p>
    <w:p w:rsidR="00A31280" w:rsidRPr="003D1303" w:rsidRDefault="00A31280" w:rsidP="00A312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za dijete s</w:t>
      </w:r>
      <w:r w:rsidR="004F1644">
        <w:rPr>
          <w:rFonts w:ascii="Arial" w:hAnsi="Arial" w:cs="Arial"/>
        </w:rPr>
        <w:t>amohranog roditelja – plaća se 5</w:t>
      </w:r>
      <w:r>
        <w:rPr>
          <w:rFonts w:ascii="Arial" w:hAnsi="Arial" w:cs="Arial"/>
        </w:rPr>
        <w:t>0% manje od iznosa sudjelovanja u cijeni programa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DA4C3F" w:rsidRPr="003D1303" w:rsidRDefault="00DA4C3F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Default="00DA4C3F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8</w:t>
      </w:r>
      <w:r w:rsidR="00A31280" w:rsidRPr="003D1303">
        <w:rPr>
          <w:rFonts w:ascii="Arial" w:hAnsi="Arial" w:cs="Arial"/>
          <w:b/>
        </w:rPr>
        <w:t>.</w:t>
      </w:r>
    </w:p>
    <w:p w:rsidR="00723780" w:rsidRPr="003D1303" w:rsidRDefault="007237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Za djecu s prebivalištem na području drugih jedinica lokalne samoupr</w:t>
      </w:r>
      <w:r w:rsidR="00A962D3">
        <w:rPr>
          <w:rFonts w:ascii="Arial" w:hAnsi="Arial" w:cs="Arial"/>
        </w:rPr>
        <w:t>ave koji pohađaju Dječji vrtić Lepoglava</w:t>
      </w:r>
      <w:r w:rsidRPr="003D1303">
        <w:rPr>
          <w:rFonts w:ascii="Arial" w:hAnsi="Arial" w:cs="Arial"/>
        </w:rPr>
        <w:t>, a čije jedinice lokalne samouprave ne sudjeluju u financiranju boravka djece u Vrtiću, utvrđuje se iznos pune ekonomske cijene tekuće godine koju u cijelosti plaćaju roditelji – korisnici usluga.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Djeca s prebivalištem na području drugih jedinica lokalne samouprave, mogu se upisati u </w:t>
      </w:r>
      <w:r w:rsidR="00940B60">
        <w:rPr>
          <w:rFonts w:ascii="Arial" w:hAnsi="Arial" w:cs="Arial"/>
        </w:rPr>
        <w:t>Dječji v</w:t>
      </w:r>
      <w:r w:rsidRPr="003D1303">
        <w:rPr>
          <w:rFonts w:ascii="Arial" w:hAnsi="Arial" w:cs="Arial"/>
        </w:rPr>
        <w:t>rtić</w:t>
      </w:r>
      <w:r w:rsidR="00940B60">
        <w:rPr>
          <w:rFonts w:ascii="Arial" w:hAnsi="Arial" w:cs="Arial"/>
        </w:rPr>
        <w:t xml:space="preserve"> Lepoglava</w:t>
      </w:r>
      <w:r w:rsidRPr="003D1303">
        <w:rPr>
          <w:rFonts w:ascii="Arial" w:hAnsi="Arial" w:cs="Arial"/>
        </w:rPr>
        <w:t xml:space="preserve"> jed</w:t>
      </w:r>
      <w:r w:rsidR="00940B60">
        <w:rPr>
          <w:rFonts w:ascii="Arial" w:hAnsi="Arial" w:cs="Arial"/>
        </w:rPr>
        <w:t>ino i isključivo nakon upisa u v</w:t>
      </w:r>
      <w:r w:rsidRPr="003D1303">
        <w:rPr>
          <w:rFonts w:ascii="Arial" w:hAnsi="Arial" w:cs="Arial"/>
        </w:rPr>
        <w:t>rtić dje</w:t>
      </w:r>
      <w:r w:rsidR="00940B60">
        <w:rPr>
          <w:rFonts w:ascii="Arial" w:hAnsi="Arial" w:cs="Arial"/>
        </w:rPr>
        <w:t>ce s prebivalištem na području g</w:t>
      </w:r>
      <w:r w:rsidRPr="003D1303">
        <w:rPr>
          <w:rFonts w:ascii="Arial" w:hAnsi="Arial" w:cs="Arial"/>
        </w:rPr>
        <w:t>rada Lepoglave.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Default="00940B60" w:rsidP="00940B6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9</w:t>
      </w:r>
      <w:r w:rsidR="00A31280" w:rsidRPr="003D1303">
        <w:rPr>
          <w:rFonts w:ascii="Arial" w:hAnsi="Arial" w:cs="Arial"/>
          <w:b/>
        </w:rPr>
        <w:t>.</w:t>
      </w:r>
    </w:p>
    <w:p w:rsidR="00723780" w:rsidRPr="00940B60" w:rsidRDefault="00723780" w:rsidP="00940B6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>Cije</w:t>
      </w:r>
      <w:r w:rsidR="00940B60">
        <w:rPr>
          <w:rFonts w:ascii="Arial" w:hAnsi="Arial" w:cs="Arial"/>
        </w:rPr>
        <w:t>na kraćeg programa – igraonice 1 put</w:t>
      </w:r>
      <w:r w:rsidRPr="003D1303">
        <w:rPr>
          <w:rFonts w:ascii="Arial" w:hAnsi="Arial" w:cs="Arial"/>
        </w:rPr>
        <w:t xml:space="preserve"> tjedno po dva sata utvrđuje se u iznosu  </w:t>
      </w:r>
      <w:r w:rsidR="00940B60">
        <w:rPr>
          <w:rFonts w:ascii="Arial" w:hAnsi="Arial" w:cs="Arial"/>
        </w:rPr>
        <w:t>od 12</w:t>
      </w:r>
      <w:r w:rsidRPr="003D1303">
        <w:rPr>
          <w:rFonts w:ascii="Arial" w:hAnsi="Arial" w:cs="Arial"/>
        </w:rPr>
        <w:t>0,00 kuna mjesečno, a troškove programa u cijelosti snose roditelji.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FF0000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</w:rPr>
      </w:pPr>
    </w:p>
    <w:p w:rsidR="00A31280" w:rsidRDefault="00A312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23780">
        <w:rPr>
          <w:rFonts w:ascii="Arial" w:hAnsi="Arial" w:cs="Arial"/>
          <w:b/>
        </w:rPr>
        <w:t xml:space="preserve">Članak </w:t>
      </w:r>
      <w:r w:rsidR="00940B60" w:rsidRPr="00723780">
        <w:rPr>
          <w:rFonts w:ascii="Arial" w:hAnsi="Arial" w:cs="Arial"/>
          <w:b/>
        </w:rPr>
        <w:t>10</w:t>
      </w:r>
      <w:r w:rsidRPr="00723780">
        <w:rPr>
          <w:rFonts w:ascii="Arial" w:hAnsi="Arial" w:cs="Arial"/>
          <w:b/>
        </w:rPr>
        <w:t>.</w:t>
      </w:r>
    </w:p>
    <w:p w:rsidR="00723780" w:rsidRPr="00723780" w:rsidRDefault="007237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31280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D432AC">
        <w:rPr>
          <w:rFonts w:ascii="Arial" w:hAnsi="Arial" w:cs="Arial"/>
        </w:rPr>
        <w:t xml:space="preserve">Za djecu s prebivalištem na području Grada Lepoglave, koji su korisnici redovitog </w:t>
      </w:r>
      <w:r w:rsidR="00723780" w:rsidRPr="00D432AC">
        <w:rPr>
          <w:rFonts w:ascii="Arial" w:hAnsi="Arial" w:cs="Arial"/>
        </w:rPr>
        <w:t>programa u dječjim vrtićima</w:t>
      </w:r>
      <w:r w:rsidRPr="00D432AC">
        <w:rPr>
          <w:rFonts w:ascii="Arial" w:hAnsi="Arial" w:cs="Arial"/>
        </w:rPr>
        <w:t xml:space="preserve"> čiji osnivač nije Grad Lepoglav</w:t>
      </w:r>
      <w:r w:rsidR="003F4D1D" w:rsidRPr="00D432AC">
        <w:rPr>
          <w:rFonts w:ascii="Arial" w:hAnsi="Arial" w:cs="Arial"/>
        </w:rPr>
        <w:t xml:space="preserve">a, </w:t>
      </w:r>
      <w:r w:rsidR="00EA2B79" w:rsidRPr="00D432AC">
        <w:rPr>
          <w:rFonts w:ascii="Arial" w:hAnsi="Arial" w:cs="Arial"/>
        </w:rPr>
        <w:t>m</w:t>
      </w:r>
      <w:r w:rsidR="00103FD9">
        <w:rPr>
          <w:rFonts w:ascii="Arial" w:hAnsi="Arial" w:cs="Arial"/>
        </w:rPr>
        <w:t xml:space="preserve">ože se odobriti sufinanciranje u visini od: </w:t>
      </w:r>
    </w:p>
    <w:p w:rsidR="00103FD9" w:rsidRPr="003D1303" w:rsidRDefault="00103FD9" w:rsidP="00103FD9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a) 932</w:t>
      </w:r>
      <w:r w:rsidRPr="003D1303">
        <w:rPr>
          <w:rFonts w:ascii="Arial" w:hAnsi="Arial" w:cs="Arial"/>
        </w:rPr>
        <w:t xml:space="preserve">,00 kn – ako prihod po članu domaćinstva u prethodnom tromjesečju iznosi do </w:t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  <w:t>1.650,00 kuna</w:t>
      </w:r>
    </w:p>
    <w:p w:rsidR="00103FD9" w:rsidRPr="003D1303" w:rsidRDefault="00103FD9" w:rsidP="00103FD9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900</w:t>
      </w:r>
      <w:r w:rsidRPr="003D1303">
        <w:rPr>
          <w:rFonts w:ascii="Arial" w:hAnsi="Arial" w:cs="Arial"/>
        </w:rPr>
        <w:t xml:space="preserve">,00 kn -  ako prihod po članu domaćinstva u prethodnom tromjesečju iznosi od </w:t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  <w:t>1.651,00 – 2.062,00 kuna</w:t>
      </w:r>
    </w:p>
    <w:p w:rsidR="00103FD9" w:rsidRPr="003D1303" w:rsidRDefault="00103FD9" w:rsidP="00103FD9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c) 840</w:t>
      </w:r>
      <w:r w:rsidRPr="003D1303">
        <w:rPr>
          <w:rFonts w:ascii="Arial" w:hAnsi="Arial" w:cs="Arial"/>
        </w:rPr>
        <w:t xml:space="preserve">,00 kn – ako prihod po članu domaćinstva u prethodnom tromjesečju iznosi od </w:t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  <w:t>2.063,00 – 2.475,00 kuna</w:t>
      </w:r>
    </w:p>
    <w:p w:rsidR="00103FD9" w:rsidRPr="003D1303" w:rsidRDefault="00103FD9" w:rsidP="00103FD9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d) 772</w:t>
      </w:r>
      <w:r w:rsidRPr="003D1303">
        <w:rPr>
          <w:rFonts w:ascii="Arial" w:hAnsi="Arial" w:cs="Arial"/>
        </w:rPr>
        <w:t xml:space="preserve">,00 kn – ako prihod po članu domaćinstva u prethodnom tromjesečju iznosi od </w:t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  <w:t>2.476,00 – 2.887,00 kuna</w:t>
      </w:r>
    </w:p>
    <w:p w:rsidR="00103FD9" w:rsidRPr="003D1303" w:rsidRDefault="00103FD9" w:rsidP="00103FD9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e) 710</w:t>
      </w:r>
      <w:r w:rsidRPr="003D1303">
        <w:rPr>
          <w:rFonts w:ascii="Arial" w:hAnsi="Arial" w:cs="Arial"/>
        </w:rPr>
        <w:t xml:space="preserve">,00 kn – ako prihod po članu domaćinstva u prethodnom tromjesečju iznosi od </w:t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  <w:t>2.888,00 kuna i više</w:t>
      </w:r>
    </w:p>
    <w:p w:rsidR="00103FD9" w:rsidRDefault="00103FD9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103FD9" w:rsidRPr="00723780" w:rsidRDefault="00103FD9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723780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723780">
        <w:rPr>
          <w:rFonts w:ascii="Arial" w:hAnsi="Arial" w:cs="Arial"/>
        </w:rPr>
        <w:t>Iznos ekonomske cijene programa utvrđuje osnivač predškolske ustanove.</w:t>
      </w:r>
    </w:p>
    <w:p w:rsidR="00EA2B79" w:rsidRPr="00723780" w:rsidRDefault="00EA2B79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EA2B79" w:rsidRPr="00723780" w:rsidRDefault="00EA2B79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723780">
        <w:rPr>
          <w:rFonts w:ascii="Arial" w:hAnsi="Arial" w:cs="Arial"/>
        </w:rPr>
        <w:t>Sufinanciranje iz stavka 1. ovog članka, odobrava Jedinstveni upravni odjel na obrazloženi i dokumentirani zahtjev roditelja/staratelja, posebnim zaključkom.</w:t>
      </w:r>
    </w:p>
    <w:p w:rsidR="00A31280" w:rsidRPr="00547E37" w:rsidRDefault="00A312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7237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11</w:t>
      </w:r>
      <w:r w:rsidR="00A31280" w:rsidRPr="003D1303">
        <w:rPr>
          <w:rFonts w:ascii="Arial" w:hAnsi="Arial" w:cs="Arial"/>
          <w:b/>
        </w:rPr>
        <w:t>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Stupanjem na snagu ove Odluke prestaje važiti Odluka o </w:t>
      </w:r>
      <w:r w:rsidR="00723780">
        <w:rPr>
          <w:rFonts w:ascii="Arial" w:hAnsi="Arial" w:cs="Arial"/>
        </w:rPr>
        <w:t xml:space="preserve">utvrđivanju programa predškolskog odgoja i naobrazbe koji se ostvaruje u Dječjem vrtiću ''Lepoglava'' te mjerilima </w:t>
      </w:r>
      <w:r w:rsidR="003F534E">
        <w:rPr>
          <w:rFonts w:ascii="Arial" w:hAnsi="Arial" w:cs="Arial"/>
        </w:rPr>
        <w:t>i uvjetima z</w:t>
      </w:r>
      <w:r w:rsidR="00723780">
        <w:rPr>
          <w:rFonts w:ascii="Arial" w:hAnsi="Arial" w:cs="Arial"/>
        </w:rPr>
        <w:t>a financiranje pojedinih oblika predškolskog odgoja i naobrazbe</w:t>
      </w:r>
      <w:r w:rsidR="00D432AC">
        <w:rPr>
          <w:rFonts w:ascii="Arial" w:hAnsi="Arial" w:cs="Arial"/>
        </w:rPr>
        <w:t xml:space="preserve"> (''Službeni vjesnik Varaždinske županije'' br. 26/12).</w:t>
      </w:r>
    </w:p>
    <w:p w:rsidR="00A31280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Default="007237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12</w:t>
      </w:r>
      <w:r w:rsidR="00A31280" w:rsidRPr="003D1303">
        <w:rPr>
          <w:rFonts w:ascii="Arial" w:hAnsi="Arial" w:cs="Arial"/>
          <w:b/>
        </w:rPr>
        <w:t>.</w:t>
      </w:r>
    </w:p>
    <w:p w:rsidR="00723780" w:rsidRPr="003D1303" w:rsidRDefault="00723780" w:rsidP="00A3128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Ova Odluka stupa na snagu </w:t>
      </w:r>
      <w:r w:rsidR="00A51B34">
        <w:rPr>
          <w:rFonts w:ascii="Arial" w:hAnsi="Arial" w:cs="Arial"/>
        </w:rPr>
        <w:t>01. travnja</w:t>
      </w:r>
      <w:bookmarkStart w:id="0" w:name="_GoBack"/>
      <w:bookmarkEnd w:id="0"/>
      <w:r w:rsidR="003F534E">
        <w:rPr>
          <w:rFonts w:ascii="Arial" w:hAnsi="Arial" w:cs="Arial"/>
        </w:rPr>
        <w:t xml:space="preserve"> 2019. godine, a objavit će se</w:t>
      </w:r>
      <w:r w:rsidRPr="003D1303">
        <w:rPr>
          <w:rFonts w:ascii="Arial" w:hAnsi="Arial" w:cs="Arial"/>
        </w:rPr>
        <w:t xml:space="preserve"> u „Službenom vjesniku Varaždinske županije“.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A31280" w:rsidRPr="00723780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</w:rPr>
      </w:pP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723780">
        <w:rPr>
          <w:rFonts w:ascii="Arial" w:hAnsi="Arial" w:cs="Arial"/>
          <w:b/>
        </w:rPr>
        <w:t xml:space="preserve">    PREDSJEDNIK GRADSKOG VIJEĆA</w:t>
      </w:r>
    </w:p>
    <w:p w:rsidR="00A31280" w:rsidRPr="003D1303" w:rsidRDefault="00A31280" w:rsidP="00A3128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Pr="003D1303">
        <w:rPr>
          <w:rFonts w:ascii="Arial" w:hAnsi="Arial" w:cs="Arial"/>
        </w:rPr>
        <w:tab/>
      </w:r>
      <w:r w:rsidR="00723780">
        <w:rPr>
          <w:rFonts w:ascii="Arial" w:hAnsi="Arial" w:cs="Arial"/>
        </w:rPr>
        <w:t xml:space="preserve">             Robert </w:t>
      </w:r>
      <w:proofErr w:type="spellStart"/>
      <w:r w:rsidR="00723780">
        <w:rPr>
          <w:rFonts w:ascii="Arial" w:hAnsi="Arial" w:cs="Arial"/>
        </w:rPr>
        <w:t>Dukarić</w:t>
      </w:r>
      <w:proofErr w:type="spellEnd"/>
    </w:p>
    <w:p w:rsidR="00D02922" w:rsidRPr="00EB19A3" w:rsidRDefault="00A31280" w:rsidP="00EB19A3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3D1303">
        <w:rPr>
          <w:rFonts w:ascii="Arial" w:hAnsi="Arial" w:cs="Arial"/>
        </w:rPr>
        <w:t xml:space="preserve"> </w:t>
      </w:r>
    </w:p>
    <w:sectPr w:rsidR="00D02922" w:rsidRPr="00EB19A3" w:rsidSect="00EB19A3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8D" w:rsidRDefault="00B3758D" w:rsidP="00A31280">
      <w:pPr>
        <w:spacing w:before="0" w:after="0"/>
      </w:pPr>
      <w:r>
        <w:separator/>
      </w:r>
    </w:p>
  </w:endnote>
  <w:endnote w:type="continuationSeparator" w:id="0">
    <w:p w:rsidR="00B3758D" w:rsidRDefault="00B3758D" w:rsidP="00A312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8D" w:rsidRDefault="00B3758D" w:rsidP="00A31280">
      <w:pPr>
        <w:spacing w:before="0" w:after="0"/>
      </w:pPr>
      <w:r>
        <w:separator/>
      </w:r>
    </w:p>
  </w:footnote>
  <w:footnote w:type="continuationSeparator" w:id="0">
    <w:p w:rsidR="00B3758D" w:rsidRDefault="00B3758D" w:rsidP="00A312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80" w:rsidRDefault="00A31280" w:rsidP="00A31280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NACRT PRIJEDLOGA</w:t>
    </w:r>
  </w:p>
  <w:p w:rsidR="00A31280" w:rsidRDefault="00A312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6FE"/>
    <w:multiLevelType w:val="hybridMultilevel"/>
    <w:tmpl w:val="592A2DEE"/>
    <w:lvl w:ilvl="0" w:tplc="C0B8DA4C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36D9"/>
    <w:multiLevelType w:val="hybridMultilevel"/>
    <w:tmpl w:val="4B1CED3E"/>
    <w:lvl w:ilvl="0" w:tplc="0F62A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3086"/>
    <w:multiLevelType w:val="hybridMultilevel"/>
    <w:tmpl w:val="A4D4F2D0"/>
    <w:lvl w:ilvl="0" w:tplc="5434C85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80"/>
    <w:rsid w:val="00027C79"/>
    <w:rsid w:val="000B00E6"/>
    <w:rsid w:val="000E4E4C"/>
    <w:rsid w:val="00103FD9"/>
    <w:rsid w:val="001912E9"/>
    <w:rsid w:val="001A66E0"/>
    <w:rsid w:val="00234CDA"/>
    <w:rsid w:val="00332C9C"/>
    <w:rsid w:val="003F4D1D"/>
    <w:rsid w:val="003F534E"/>
    <w:rsid w:val="004433B2"/>
    <w:rsid w:val="004F1644"/>
    <w:rsid w:val="00541980"/>
    <w:rsid w:val="00547E37"/>
    <w:rsid w:val="006565D5"/>
    <w:rsid w:val="00723780"/>
    <w:rsid w:val="007C6667"/>
    <w:rsid w:val="00940B60"/>
    <w:rsid w:val="00946FA3"/>
    <w:rsid w:val="0099396D"/>
    <w:rsid w:val="009A0DD8"/>
    <w:rsid w:val="009F728E"/>
    <w:rsid w:val="00A31280"/>
    <w:rsid w:val="00A51B34"/>
    <w:rsid w:val="00A962D3"/>
    <w:rsid w:val="00AB7006"/>
    <w:rsid w:val="00B3758D"/>
    <w:rsid w:val="00B96964"/>
    <w:rsid w:val="00BF0AD5"/>
    <w:rsid w:val="00C10D29"/>
    <w:rsid w:val="00D02922"/>
    <w:rsid w:val="00D432AC"/>
    <w:rsid w:val="00DA4C3F"/>
    <w:rsid w:val="00DD2887"/>
    <w:rsid w:val="00EA2B79"/>
    <w:rsid w:val="00EB19A3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1810-BA73-4ACD-A382-0803145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80"/>
    <w:pPr>
      <w:spacing w:before="100" w:beforeAutospacing="1" w:after="100" w:afterAutospacing="1" w:line="240" w:lineRule="auto"/>
    </w:pPr>
    <w:rPr>
      <w:rFonts w:asciiTheme="minorHAnsi" w:hAnsiTheme="minorHAnsi" w:cstheme="minorBidi"/>
    </w:rPr>
  </w:style>
  <w:style w:type="paragraph" w:styleId="Naslov3">
    <w:name w:val="heading 3"/>
    <w:basedOn w:val="Normal"/>
    <w:next w:val="Normal"/>
    <w:link w:val="Naslov3Char"/>
    <w:qFormat/>
    <w:rsid w:val="00A31280"/>
    <w:pPr>
      <w:keepNext/>
      <w:spacing w:before="0" w:beforeAutospacing="0" w:after="0" w:afterAutospacing="0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31280"/>
    <w:rPr>
      <w:rFonts w:ascii="Tahoma" w:eastAsia="Times New Roman" w:hAnsi="Tahoma"/>
      <w:b/>
      <w:kern w:val="28"/>
      <w:sz w:val="16"/>
      <w:szCs w:val="20"/>
    </w:rPr>
  </w:style>
  <w:style w:type="paragraph" w:styleId="Odlomakpopisa">
    <w:name w:val="List Paragraph"/>
    <w:basedOn w:val="Normal"/>
    <w:uiPriority w:val="34"/>
    <w:qFormat/>
    <w:rsid w:val="00A31280"/>
    <w:pPr>
      <w:ind w:left="720"/>
      <w:contextualSpacing/>
    </w:pPr>
  </w:style>
  <w:style w:type="character" w:styleId="Hiperveza">
    <w:name w:val="Hyperlink"/>
    <w:basedOn w:val="Zadanifontodlomka"/>
    <w:rsid w:val="00A31280"/>
    <w:rPr>
      <w:color w:val="0000FF"/>
      <w:u w:val="single"/>
    </w:rPr>
  </w:style>
  <w:style w:type="paragraph" w:styleId="Povratnaomotnica">
    <w:name w:val="envelope return"/>
    <w:basedOn w:val="Normal"/>
    <w:rsid w:val="00A31280"/>
    <w:pPr>
      <w:spacing w:before="0" w:beforeAutospacing="0" w:after="0" w:afterAutospacing="0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31280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31280"/>
    <w:rPr>
      <w:rFonts w:asciiTheme="minorHAnsi" w:hAnsiTheme="minorHAnsi" w:cstheme="minorBidi"/>
    </w:rPr>
  </w:style>
  <w:style w:type="paragraph" w:styleId="Podnoje">
    <w:name w:val="footer"/>
    <w:basedOn w:val="Normal"/>
    <w:link w:val="PodnojeChar"/>
    <w:uiPriority w:val="99"/>
    <w:unhideWhenUsed/>
    <w:rsid w:val="00A31280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A31280"/>
    <w:rPr>
      <w:rFonts w:ascii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66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6E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27C7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7C7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7C79"/>
    <w:rPr>
      <w:rFonts w:asciiTheme="minorHAnsi" w:hAnsiTheme="minorHAnsi" w:cstheme="minorBid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7C7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7C7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12</cp:revision>
  <cp:lastPrinted>2019-02-20T10:15:00Z</cp:lastPrinted>
  <dcterms:created xsi:type="dcterms:W3CDTF">2019-02-15T11:30:00Z</dcterms:created>
  <dcterms:modified xsi:type="dcterms:W3CDTF">2019-03-04T12:51:00Z</dcterms:modified>
</cp:coreProperties>
</file>