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7E" w:rsidRPr="00FD1A7D" w:rsidRDefault="00587E7E" w:rsidP="00587E7E">
      <w:pPr>
        <w:pStyle w:val="Povratnaomotnica"/>
        <w:rPr>
          <w:sz w:val="22"/>
          <w:szCs w:val="22"/>
        </w:rPr>
      </w:pPr>
      <w:bookmarkStart w:id="0" w:name="_GoBack"/>
      <w:bookmarkEnd w:id="0"/>
      <w:r w:rsidRPr="00FD1A7D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-209550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rPr>
          <w:sz w:val="22"/>
          <w:szCs w:val="22"/>
        </w:rPr>
      </w:pPr>
      <w:r w:rsidRPr="00FD1A7D">
        <w:rPr>
          <w:sz w:val="22"/>
          <w:szCs w:val="22"/>
        </w:rPr>
        <w:t xml:space="preserve">                          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CE307F" w:rsidP="00587E7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857500" cy="1257300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7E" w:rsidRDefault="00587E7E" w:rsidP="00587E7E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587E7E" w:rsidRDefault="00587E7E" w:rsidP="00587E7E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587E7E" w:rsidRDefault="00587E7E" w:rsidP="00587E7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587E7E" w:rsidRDefault="00587E7E" w:rsidP="00587E7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587E7E" w:rsidRDefault="00587E7E" w:rsidP="00587E7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42250 Lepoglava</w:t>
                            </w:r>
                          </w:p>
                          <w:p w:rsidR="00587E7E" w:rsidRDefault="00587E7E" w:rsidP="00587E7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587E7E" w:rsidRDefault="00887326" w:rsidP="00887326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    </w:t>
                            </w:r>
                            <w:r w:rsidR="00587E7E"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email : </w:t>
                            </w:r>
                            <w:hyperlink r:id="rId6" w:history="1">
                              <w:r w:rsidR="00587E7E" w:rsidRPr="00067F13"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="00587E7E"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587E7E" w:rsidRDefault="00587E7E" w:rsidP="00587E7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05pt;width:2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" stroked="f">
                <v:textbox>
                  <w:txbxContent>
                    <w:p w:rsidR="00587E7E" w:rsidRDefault="00587E7E" w:rsidP="00587E7E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587E7E" w:rsidRDefault="00587E7E" w:rsidP="00587E7E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587E7E" w:rsidRDefault="00587E7E" w:rsidP="00587E7E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587E7E" w:rsidRDefault="00587E7E" w:rsidP="00587E7E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587E7E" w:rsidRDefault="00587E7E" w:rsidP="00587E7E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42250 Lepoglava</w:t>
                      </w:r>
                    </w:p>
                    <w:p w:rsidR="00587E7E" w:rsidRDefault="00587E7E" w:rsidP="00587E7E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tel. 042 770 411, fax 042 770 419</w:t>
                      </w:r>
                    </w:p>
                    <w:p w:rsidR="00587E7E" w:rsidRDefault="00887326" w:rsidP="00887326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    </w:t>
                      </w:r>
                      <w:r w:rsidR="00587E7E"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email : </w:t>
                      </w:r>
                      <w:hyperlink r:id="rId7" w:history="1">
                        <w:r w:rsidR="00587E7E" w:rsidRPr="00067F13"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 w:rsidR="00587E7E"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587E7E" w:rsidRDefault="00587E7E" w:rsidP="00587E7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KLASA :551-06/03-01/01</w: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URBROJ: 2186/016-01-03</w:t>
      </w:r>
    </w:p>
    <w:p w:rsidR="00587E7E" w:rsidRPr="00FD1A7D" w:rsidRDefault="00587E7E" w:rsidP="00587E7E">
      <w:pPr>
        <w:pStyle w:val="Tijeloteksta"/>
        <w:rPr>
          <w:sz w:val="22"/>
          <w:szCs w:val="22"/>
        </w:rPr>
      </w:pPr>
      <w:r w:rsidRPr="00FD1A7D">
        <w:rPr>
          <w:sz w:val="22"/>
          <w:szCs w:val="22"/>
        </w:rPr>
        <w:t>Lepoglava, 30.10.2003.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sz w:val="22"/>
          <w:szCs w:val="22"/>
        </w:rPr>
      </w:pPr>
    </w:p>
    <w:p w:rsidR="0031384E" w:rsidRDefault="0031384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Odbor za </w:t>
      </w:r>
      <w:r w:rsidR="005C01E5">
        <w:rPr>
          <w:rFonts w:ascii="Arial Narrow" w:hAnsi="Arial Narrow"/>
          <w:sz w:val="22"/>
          <w:szCs w:val="22"/>
        </w:rPr>
        <w:t>financije i p</w:t>
      </w:r>
      <w:r w:rsidR="001645AB" w:rsidRPr="00FD1A7D">
        <w:rPr>
          <w:rFonts w:ascii="Arial Narrow" w:hAnsi="Arial Narrow"/>
          <w:sz w:val="22"/>
          <w:szCs w:val="22"/>
        </w:rPr>
        <w:t>roračun</w:t>
      </w: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Lepoglava,  </w:t>
      </w:r>
      <w:r w:rsidR="00EC70A9">
        <w:rPr>
          <w:rFonts w:ascii="Arial Narrow" w:hAnsi="Arial Narrow"/>
          <w:sz w:val="22"/>
          <w:szCs w:val="22"/>
        </w:rPr>
        <w:t>29. 06</w:t>
      </w:r>
      <w:r w:rsidR="005C01E5">
        <w:rPr>
          <w:rFonts w:ascii="Arial Narrow" w:hAnsi="Arial Narrow"/>
          <w:sz w:val="22"/>
          <w:szCs w:val="22"/>
        </w:rPr>
        <w:t>. 2017</w:t>
      </w:r>
      <w:r w:rsidR="00254942">
        <w:rPr>
          <w:rFonts w:ascii="Arial Narrow" w:hAnsi="Arial Narrow"/>
          <w:sz w:val="22"/>
          <w:szCs w:val="22"/>
        </w:rPr>
        <w:t xml:space="preserve">. </w:t>
      </w:r>
      <w:r w:rsidRPr="00FD1A7D">
        <w:rPr>
          <w:rFonts w:ascii="Arial Narrow" w:hAnsi="Arial Narrow"/>
          <w:sz w:val="22"/>
          <w:szCs w:val="22"/>
        </w:rPr>
        <w:t>godine</w:t>
      </w: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Na temelju članka 26. Poslovnika Gradskog vijeća Grada Lepoglave („Službeni vjesnik Varaždinske županije“ broj 20/13</w:t>
      </w:r>
      <w:r w:rsidR="000C2348">
        <w:rPr>
          <w:rFonts w:ascii="Arial Narrow" w:hAnsi="Arial Narrow"/>
          <w:sz w:val="22"/>
          <w:szCs w:val="22"/>
        </w:rPr>
        <w:t xml:space="preserve">, </w:t>
      </w:r>
      <w:r w:rsidR="001645AB" w:rsidRPr="00FD1A7D">
        <w:rPr>
          <w:rFonts w:ascii="Arial Narrow" w:hAnsi="Arial Narrow"/>
          <w:sz w:val="22"/>
          <w:szCs w:val="22"/>
        </w:rPr>
        <w:t>43/13</w:t>
      </w:r>
      <w:r w:rsidR="000C2348">
        <w:rPr>
          <w:rFonts w:ascii="Arial Narrow" w:hAnsi="Arial Narrow"/>
          <w:sz w:val="22"/>
          <w:szCs w:val="22"/>
        </w:rPr>
        <w:t xml:space="preserve"> i 51/13</w:t>
      </w:r>
      <w:r w:rsidRPr="00FD1A7D">
        <w:rPr>
          <w:rFonts w:ascii="Arial Narrow" w:hAnsi="Arial Narrow"/>
          <w:sz w:val="22"/>
          <w:szCs w:val="22"/>
        </w:rPr>
        <w:t>),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 w:firstLine="822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S  A  Z  I  V  A  M</w:t>
      </w: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sjednicu  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ODBORA ZA </w:t>
      </w:r>
      <w:r w:rsidR="003061B9" w:rsidRPr="00FD1A7D">
        <w:rPr>
          <w:rFonts w:ascii="Arial Narrow" w:hAnsi="Arial Narrow"/>
          <w:b/>
          <w:bCs/>
          <w:sz w:val="22"/>
          <w:szCs w:val="22"/>
        </w:rPr>
        <w:t>FINANCIJE I PRORAČUN</w:t>
      </w:r>
      <w:r w:rsidRPr="00FD1A7D">
        <w:rPr>
          <w:rFonts w:ascii="Arial Narrow" w:hAnsi="Arial Narrow"/>
          <w:sz w:val="22"/>
          <w:szCs w:val="22"/>
        </w:rPr>
        <w:t xml:space="preserve">  Gradskog vijeća Grada Lepoglave</w:t>
      </w: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 xml:space="preserve">za dan </w:t>
      </w:r>
      <w:r w:rsidR="00EC70A9">
        <w:rPr>
          <w:rFonts w:ascii="Arial Narrow" w:hAnsi="Arial Narrow"/>
          <w:b/>
          <w:bCs/>
          <w:sz w:val="22"/>
          <w:szCs w:val="22"/>
        </w:rPr>
        <w:t>05.07</w:t>
      </w:r>
      <w:r w:rsidR="005C01E5">
        <w:rPr>
          <w:rFonts w:ascii="Arial Narrow" w:hAnsi="Arial Narrow"/>
          <w:b/>
          <w:bCs/>
          <w:sz w:val="22"/>
          <w:szCs w:val="22"/>
        </w:rPr>
        <w:t>.2017</w:t>
      </w:r>
      <w:r w:rsidR="004A1FFE">
        <w:rPr>
          <w:rFonts w:ascii="Arial Narrow" w:hAnsi="Arial Narrow"/>
          <w:b/>
          <w:bCs/>
          <w:sz w:val="22"/>
          <w:szCs w:val="22"/>
        </w:rPr>
        <w:t>.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 godine  / </w:t>
      </w:r>
      <w:r w:rsidR="00EC70A9">
        <w:rPr>
          <w:rFonts w:ascii="Arial Narrow" w:hAnsi="Arial Narrow"/>
          <w:b/>
          <w:bCs/>
          <w:sz w:val="22"/>
          <w:szCs w:val="22"/>
        </w:rPr>
        <w:t>srijeda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 /  u </w:t>
      </w:r>
      <w:r w:rsidR="00EC70A9">
        <w:rPr>
          <w:rFonts w:ascii="Arial Narrow" w:hAnsi="Arial Narrow"/>
          <w:b/>
          <w:bCs/>
          <w:sz w:val="22"/>
          <w:szCs w:val="22"/>
        </w:rPr>
        <w:t>18</w:t>
      </w:r>
      <w:r w:rsidR="00254942">
        <w:rPr>
          <w:rFonts w:ascii="Arial Narrow" w:hAnsi="Arial Narrow"/>
          <w:b/>
          <w:bCs/>
          <w:sz w:val="22"/>
          <w:szCs w:val="22"/>
        </w:rPr>
        <w:t>,3</w:t>
      </w:r>
      <w:r w:rsidR="00754D87">
        <w:rPr>
          <w:rFonts w:ascii="Arial Narrow" w:hAnsi="Arial Narrow"/>
          <w:b/>
          <w:bCs/>
          <w:sz w:val="22"/>
          <w:szCs w:val="22"/>
        </w:rPr>
        <w:t>0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  sati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374940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koja će se održati u prostorijama Gradske vijećnice Grada Lepoglave, Antuna Mihanovića 12</w:t>
      </w: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D N E V N I  R E D:</w:t>
      </w:r>
    </w:p>
    <w:p w:rsidR="00587E7E" w:rsidRPr="00FD1A7D" w:rsidRDefault="00587E7E" w:rsidP="00587E7E">
      <w:pPr>
        <w:rPr>
          <w:rFonts w:ascii="Arial Narrow" w:hAnsi="Arial Narrow" w:cs="Arial"/>
          <w:sz w:val="22"/>
          <w:szCs w:val="22"/>
        </w:rPr>
      </w:pPr>
    </w:p>
    <w:p w:rsidR="00254942" w:rsidRDefault="00587E7E" w:rsidP="00254942">
      <w:pPr>
        <w:pStyle w:val="Podnoje"/>
        <w:tabs>
          <w:tab w:val="left" w:pos="708"/>
        </w:tabs>
        <w:jc w:val="right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</w:p>
    <w:p w:rsidR="00EC70A9" w:rsidRPr="009A6140" w:rsidRDefault="00EC70A9" w:rsidP="00EC70A9">
      <w:pPr>
        <w:pStyle w:val="Odlomakpopisa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Zaključka o raspoređivanju sredstava za redovito financiranje političkih stranaka zastupljenih u Gradskom vijeću Grada Lepoglave u 2017. godini</w:t>
      </w:r>
    </w:p>
    <w:p w:rsidR="00EC70A9" w:rsidRDefault="00EC70A9" w:rsidP="00EF149F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2.</w:t>
      </w:r>
      <w:r w:rsidR="00587E7E" w:rsidRPr="00EC70A9">
        <w:rPr>
          <w:rFonts w:ascii="Arial Narrow" w:hAnsi="Arial Narrow"/>
          <w:sz w:val="22"/>
          <w:szCs w:val="22"/>
        </w:rPr>
        <w:t xml:space="preserve">   </w:t>
      </w:r>
      <w:r w:rsidRPr="00EC70A9">
        <w:rPr>
          <w:rFonts w:ascii="Arial Narrow" w:hAnsi="Arial Narrow"/>
        </w:rPr>
        <w:t>Prijedlog Zaključka o davanju suglasnosti za kratkoročno zaduženje Grada Lepoglave - dopušteno prekoračenje po transakcijskom računu kod Zagrebačke banke d.d. Zagreb</w:t>
      </w:r>
    </w:p>
    <w:p w:rsidR="00EF149F" w:rsidRPr="00EC70A9" w:rsidRDefault="00EF149F" w:rsidP="00EF149F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3.   Ostalo</w:t>
      </w:r>
    </w:p>
    <w:p w:rsidR="00EC70A9" w:rsidRDefault="00EC70A9" w:rsidP="00EC70A9">
      <w:pPr>
        <w:jc w:val="both"/>
        <w:rPr>
          <w:rFonts w:ascii="Arial Narrow" w:hAnsi="Arial Narrow"/>
        </w:rPr>
      </w:pPr>
    </w:p>
    <w:p w:rsidR="00EC70A9" w:rsidRPr="00EC70A9" w:rsidRDefault="00EC70A9" w:rsidP="00EC70A9">
      <w:pPr>
        <w:jc w:val="both"/>
        <w:rPr>
          <w:rFonts w:ascii="Arial Narrow" w:hAnsi="Arial Narrow"/>
        </w:rPr>
      </w:pPr>
    </w:p>
    <w:p w:rsidR="00587E7E" w:rsidRPr="00FD1A7D" w:rsidRDefault="00587E7E" w:rsidP="00C27544">
      <w:pPr>
        <w:pStyle w:val="Podnoje"/>
        <w:tabs>
          <w:tab w:val="left" w:pos="708"/>
        </w:tabs>
        <w:jc w:val="right"/>
        <w:rPr>
          <w:rFonts w:ascii="Arial Narrow" w:hAnsi="Arial Narrow"/>
          <w:b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b/>
          <w:sz w:val="22"/>
          <w:szCs w:val="22"/>
        </w:rPr>
        <w:t>PREDSJEDNIK ODBORA</w:t>
      </w:r>
    </w:p>
    <w:p w:rsidR="00587E7E" w:rsidRPr="00943703" w:rsidRDefault="00FD1A7D" w:rsidP="00C27544">
      <w:pPr>
        <w:pStyle w:val="Podnoje"/>
        <w:tabs>
          <w:tab w:val="clear" w:pos="8306"/>
          <w:tab w:val="left" w:pos="708"/>
          <w:tab w:val="right" w:pos="7797"/>
        </w:tabs>
        <w:ind w:firstLine="70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</w:t>
      </w:r>
      <w:r w:rsidR="004F0BEB" w:rsidRPr="00FD1A7D">
        <w:rPr>
          <w:rFonts w:ascii="Arial Narrow" w:hAnsi="Arial Narrow"/>
          <w:b/>
          <w:sz w:val="22"/>
          <w:szCs w:val="22"/>
        </w:rPr>
        <w:t xml:space="preserve">  </w:t>
      </w:r>
      <w:r w:rsidR="00EC70A9">
        <w:rPr>
          <w:rFonts w:ascii="Arial Narrow" w:hAnsi="Arial Narrow"/>
          <w:sz w:val="22"/>
          <w:szCs w:val="22"/>
        </w:rPr>
        <w:t>Tonko Županić</w:t>
      </w:r>
      <w:r w:rsidR="00943703">
        <w:rPr>
          <w:rFonts w:ascii="Arial Narrow" w:hAnsi="Arial Narrow"/>
          <w:sz w:val="22"/>
          <w:szCs w:val="22"/>
        </w:rPr>
        <w:tab/>
      </w:r>
    </w:p>
    <w:p w:rsidR="00587E7E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C01E5" w:rsidRDefault="005C01E5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C01E5" w:rsidRDefault="005C01E5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C01E5" w:rsidRPr="00FD1A7D" w:rsidRDefault="005C01E5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7E7E" w:rsidRDefault="00587E7E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D1A7D">
        <w:rPr>
          <w:rFonts w:ascii="Arial Narrow" w:hAnsi="Arial Narrow"/>
          <w:b/>
          <w:sz w:val="22"/>
          <w:szCs w:val="22"/>
        </w:rPr>
        <w:t>Dostavlja se:</w:t>
      </w:r>
    </w:p>
    <w:p w:rsidR="00EC70A9" w:rsidRPr="003E5666" w:rsidRDefault="00EC70A9" w:rsidP="00EC70A9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Tonko Županić</w:t>
      </w:r>
      <w:r w:rsidRPr="003E5666">
        <w:rPr>
          <w:rFonts w:ascii="Arial Narrow" w:hAnsi="Arial Narrow"/>
        </w:rPr>
        <w:t xml:space="preserve"> - za predsjednika</w:t>
      </w:r>
    </w:p>
    <w:p w:rsidR="00EC70A9" w:rsidRPr="003E5666" w:rsidRDefault="00EC70A9" w:rsidP="00EC70A9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Vera Funda</w:t>
      </w:r>
      <w:r w:rsidRPr="003E5666">
        <w:rPr>
          <w:rFonts w:ascii="Arial Narrow" w:hAnsi="Arial Narrow"/>
        </w:rPr>
        <w:t xml:space="preserve"> - za člana</w:t>
      </w:r>
    </w:p>
    <w:p w:rsidR="00EC70A9" w:rsidRPr="003E5666" w:rsidRDefault="00EC70A9" w:rsidP="00EC70A9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Aleksandar Županić</w:t>
      </w:r>
      <w:r w:rsidRPr="003E5666">
        <w:rPr>
          <w:rFonts w:ascii="Arial Narrow" w:hAnsi="Arial Narrow"/>
        </w:rPr>
        <w:t>- za člana</w:t>
      </w:r>
    </w:p>
    <w:p w:rsidR="00EC70A9" w:rsidRPr="003E5666" w:rsidRDefault="00EC70A9" w:rsidP="00EC70A9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Milan Pavleković</w:t>
      </w:r>
      <w:r w:rsidRPr="003E5666">
        <w:rPr>
          <w:rFonts w:ascii="Arial Narrow" w:hAnsi="Arial Narrow"/>
        </w:rPr>
        <w:t xml:space="preserve"> - za člana</w:t>
      </w:r>
    </w:p>
    <w:p w:rsidR="00EC70A9" w:rsidRPr="00EC70A9" w:rsidRDefault="00EC70A9" w:rsidP="00EC70A9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Doroteja Risek</w:t>
      </w:r>
      <w:r w:rsidRPr="003E5666">
        <w:rPr>
          <w:rFonts w:ascii="Arial Narrow" w:hAnsi="Arial Narrow"/>
        </w:rPr>
        <w:t xml:space="preserve"> - za člana</w:t>
      </w:r>
    </w:p>
    <w:p w:rsidR="00587E7E" w:rsidRDefault="00A8011D" w:rsidP="00EC70A9">
      <w:pPr>
        <w:pStyle w:val="Podnoje"/>
        <w:tabs>
          <w:tab w:val="left" w:pos="708"/>
        </w:tabs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   </w:t>
      </w:r>
      <w:r w:rsidR="00587E7E" w:rsidRPr="00FD1A7D">
        <w:rPr>
          <w:rFonts w:ascii="Arial Narrow" w:hAnsi="Arial Narrow"/>
          <w:sz w:val="22"/>
          <w:szCs w:val="22"/>
        </w:rPr>
        <w:t>G</w:t>
      </w:r>
      <w:r w:rsidR="00EC70A9">
        <w:rPr>
          <w:rFonts w:ascii="Arial Narrow" w:hAnsi="Arial Narrow"/>
          <w:sz w:val="22"/>
          <w:szCs w:val="22"/>
        </w:rPr>
        <w:t>radonačelnik Marijan Škvarić</w:t>
      </w:r>
    </w:p>
    <w:p w:rsidR="00C61C0B" w:rsidRPr="00FD1A7D" w:rsidRDefault="00A8011D" w:rsidP="00EC70A9">
      <w:pPr>
        <w:pStyle w:val="Podnoje"/>
        <w:tabs>
          <w:tab w:val="left" w:pos="708"/>
        </w:tabs>
        <w:ind w:left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C61C0B">
        <w:rPr>
          <w:rFonts w:ascii="Arial Narrow" w:hAnsi="Arial Narrow"/>
          <w:sz w:val="22"/>
          <w:szCs w:val="22"/>
        </w:rPr>
        <w:t>Branka Funda, Voditelj odsjeka za proračun i financije;</w:t>
      </w:r>
    </w:p>
    <w:p w:rsidR="00A32CB3" w:rsidRPr="000C2348" w:rsidRDefault="00A8011D" w:rsidP="00EC70A9">
      <w:pPr>
        <w:pStyle w:val="Podnoje"/>
        <w:tabs>
          <w:tab w:val="left" w:pos="708"/>
        </w:tabs>
        <w:ind w:left="708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   </w:t>
      </w:r>
      <w:r w:rsidR="00587E7E" w:rsidRPr="000C2348">
        <w:rPr>
          <w:rFonts w:ascii="Arial Narrow" w:hAnsi="Arial Narrow"/>
          <w:sz w:val="22"/>
          <w:szCs w:val="22"/>
        </w:rPr>
        <w:t>Pismohrana, ovdje.</w:t>
      </w:r>
    </w:p>
    <w:sectPr w:rsidR="00A32CB3" w:rsidRPr="000C2348" w:rsidSect="001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CD7"/>
    <w:multiLevelType w:val="hybridMultilevel"/>
    <w:tmpl w:val="24C4F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00C"/>
    <w:multiLevelType w:val="hybridMultilevel"/>
    <w:tmpl w:val="2D687C66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856E6AA8">
      <w:numFmt w:val="bullet"/>
      <w:lvlText w:val="-"/>
      <w:lvlJc w:val="left"/>
      <w:pPr>
        <w:ind w:left="2226" w:hanging="360"/>
      </w:pPr>
      <w:rPr>
        <w:rFonts w:ascii="Arial Narrow" w:eastAsia="Times New Roman" w:hAnsi="Arial Narrow" w:cs="Times New Roman" w:hint="default"/>
        <w:sz w:val="24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CCE4A19"/>
    <w:multiLevelType w:val="hybridMultilevel"/>
    <w:tmpl w:val="BEF8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1A7D"/>
    <w:multiLevelType w:val="hybridMultilevel"/>
    <w:tmpl w:val="DE004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113"/>
    <w:multiLevelType w:val="hybridMultilevel"/>
    <w:tmpl w:val="3968A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5C5"/>
    <w:multiLevelType w:val="hybridMultilevel"/>
    <w:tmpl w:val="A27AD0D8"/>
    <w:lvl w:ilvl="0" w:tplc="DB1C5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7EAC"/>
    <w:multiLevelType w:val="hybridMultilevel"/>
    <w:tmpl w:val="F1E09E2A"/>
    <w:lvl w:ilvl="0" w:tplc="248A1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BB1255D"/>
    <w:multiLevelType w:val="hybridMultilevel"/>
    <w:tmpl w:val="BEF8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7A35"/>
    <w:multiLevelType w:val="hybridMultilevel"/>
    <w:tmpl w:val="45E24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28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A0997"/>
    <w:multiLevelType w:val="hybridMultilevel"/>
    <w:tmpl w:val="48148DF8"/>
    <w:lvl w:ilvl="0" w:tplc="0B2288D4">
      <w:start w:val="1"/>
      <w:numFmt w:val="decimal"/>
      <w:lvlText w:val="%1.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 w:tplc="35602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7823"/>
    <w:multiLevelType w:val="hybridMultilevel"/>
    <w:tmpl w:val="45D2EC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E"/>
    <w:rsid w:val="00070C12"/>
    <w:rsid w:val="000C2348"/>
    <w:rsid w:val="000D3E35"/>
    <w:rsid w:val="000E50F6"/>
    <w:rsid w:val="001645AB"/>
    <w:rsid w:val="001B0364"/>
    <w:rsid w:val="001B3BBA"/>
    <w:rsid w:val="001C3B84"/>
    <w:rsid w:val="001E6F17"/>
    <w:rsid w:val="001F6B49"/>
    <w:rsid w:val="00223747"/>
    <w:rsid w:val="00254942"/>
    <w:rsid w:val="002726F0"/>
    <w:rsid w:val="002B01E6"/>
    <w:rsid w:val="002E3A98"/>
    <w:rsid w:val="002E7260"/>
    <w:rsid w:val="002F2B10"/>
    <w:rsid w:val="003061B9"/>
    <w:rsid w:val="0031384E"/>
    <w:rsid w:val="003351A3"/>
    <w:rsid w:val="00341558"/>
    <w:rsid w:val="00346A8C"/>
    <w:rsid w:val="00355746"/>
    <w:rsid w:val="00374940"/>
    <w:rsid w:val="00387AC6"/>
    <w:rsid w:val="003C7B5D"/>
    <w:rsid w:val="00401D8D"/>
    <w:rsid w:val="004A1FFE"/>
    <w:rsid w:val="004F0BEB"/>
    <w:rsid w:val="0050299F"/>
    <w:rsid w:val="00505441"/>
    <w:rsid w:val="00587E7E"/>
    <w:rsid w:val="00590FF4"/>
    <w:rsid w:val="005B5BB9"/>
    <w:rsid w:val="005C01E5"/>
    <w:rsid w:val="005C1AFE"/>
    <w:rsid w:val="005D11EE"/>
    <w:rsid w:val="005E2D0B"/>
    <w:rsid w:val="00601CFA"/>
    <w:rsid w:val="006043CC"/>
    <w:rsid w:val="00651302"/>
    <w:rsid w:val="006717E1"/>
    <w:rsid w:val="00675C70"/>
    <w:rsid w:val="00754D87"/>
    <w:rsid w:val="007A7849"/>
    <w:rsid w:val="007A7D17"/>
    <w:rsid w:val="007B6CA1"/>
    <w:rsid w:val="007B76DA"/>
    <w:rsid w:val="007E0792"/>
    <w:rsid w:val="007F07F4"/>
    <w:rsid w:val="0080297B"/>
    <w:rsid w:val="00834F61"/>
    <w:rsid w:val="00887326"/>
    <w:rsid w:val="008E47A6"/>
    <w:rsid w:val="008F127F"/>
    <w:rsid w:val="008F4899"/>
    <w:rsid w:val="00943703"/>
    <w:rsid w:val="00972899"/>
    <w:rsid w:val="00986998"/>
    <w:rsid w:val="00A32CB3"/>
    <w:rsid w:val="00A8011D"/>
    <w:rsid w:val="00AA61A6"/>
    <w:rsid w:val="00AC6C9F"/>
    <w:rsid w:val="00AF6E55"/>
    <w:rsid w:val="00B36DD1"/>
    <w:rsid w:val="00B7274E"/>
    <w:rsid w:val="00C27544"/>
    <w:rsid w:val="00C4747F"/>
    <w:rsid w:val="00C607C1"/>
    <w:rsid w:val="00C61984"/>
    <w:rsid w:val="00C61C0B"/>
    <w:rsid w:val="00C637A8"/>
    <w:rsid w:val="00C81C07"/>
    <w:rsid w:val="00CA6CC7"/>
    <w:rsid w:val="00CC6AC8"/>
    <w:rsid w:val="00CE307F"/>
    <w:rsid w:val="00D25068"/>
    <w:rsid w:val="00D77855"/>
    <w:rsid w:val="00DC384D"/>
    <w:rsid w:val="00E553C1"/>
    <w:rsid w:val="00E83182"/>
    <w:rsid w:val="00E833B5"/>
    <w:rsid w:val="00E966FB"/>
    <w:rsid w:val="00EA04A3"/>
    <w:rsid w:val="00EB6787"/>
    <w:rsid w:val="00EC70A9"/>
    <w:rsid w:val="00EF149F"/>
    <w:rsid w:val="00F2352D"/>
    <w:rsid w:val="00F42BB3"/>
    <w:rsid w:val="00F56805"/>
    <w:rsid w:val="00F7521A"/>
    <w:rsid w:val="00F956B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BDBB-D8A3-4A85-8478-D31BBE1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87E7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87E7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587E7E"/>
    <w:rPr>
      <w:color w:val="0000FF"/>
      <w:u w:val="single"/>
    </w:rPr>
  </w:style>
  <w:style w:type="paragraph" w:styleId="Podnoje">
    <w:name w:val="footer"/>
    <w:basedOn w:val="Normal"/>
    <w:link w:val="PodnojeChar"/>
    <w:rsid w:val="00587E7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87E7E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587E7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5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14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4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Windows korisnik</cp:lastModifiedBy>
  <cp:revision>2</cp:revision>
  <cp:lastPrinted>2017-06-30T08:30:00Z</cp:lastPrinted>
  <dcterms:created xsi:type="dcterms:W3CDTF">2017-07-04T05:23:00Z</dcterms:created>
  <dcterms:modified xsi:type="dcterms:W3CDTF">2017-07-04T05:23:00Z</dcterms:modified>
</cp:coreProperties>
</file>