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9A" w:rsidRDefault="0048789A" w:rsidP="00D00B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8789A" w:rsidRDefault="0048789A" w:rsidP="004878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OBRAZLOŽENJE</w:t>
      </w:r>
    </w:p>
    <w:p w:rsidR="0048789A" w:rsidRDefault="0048789A" w:rsidP="004878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789A" w:rsidRDefault="0048789A" w:rsidP="004878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89A">
        <w:rPr>
          <w:rFonts w:ascii="Times New Roman" w:hAnsi="Times New Roman" w:cs="Times New Roman"/>
          <w:b/>
          <w:sz w:val="26"/>
          <w:szCs w:val="26"/>
        </w:rPr>
        <w:t xml:space="preserve">uz Nacrt prijedloga Odluke o </w:t>
      </w:r>
      <w:r w:rsidRPr="00D47121">
        <w:rPr>
          <w:rFonts w:ascii="Times New Roman" w:hAnsi="Times New Roman" w:cs="Times New Roman"/>
          <w:b/>
          <w:sz w:val="26"/>
          <w:szCs w:val="26"/>
        </w:rPr>
        <w:t xml:space="preserve">izradi </w:t>
      </w:r>
      <w:r w:rsidR="00250549" w:rsidRPr="00D47121">
        <w:rPr>
          <w:rFonts w:ascii="Times New Roman" w:hAnsi="Times New Roman" w:cs="Times New Roman"/>
          <w:b/>
          <w:sz w:val="26"/>
          <w:szCs w:val="26"/>
        </w:rPr>
        <w:t>III</w:t>
      </w:r>
      <w:r w:rsidRPr="00D47121">
        <w:rPr>
          <w:rFonts w:ascii="Times New Roman" w:hAnsi="Times New Roman" w:cs="Times New Roman"/>
          <w:b/>
          <w:sz w:val="26"/>
          <w:szCs w:val="26"/>
        </w:rPr>
        <w:t xml:space="preserve">. Izmjena </w:t>
      </w:r>
      <w:r w:rsidRPr="0048789A">
        <w:rPr>
          <w:rFonts w:ascii="Times New Roman" w:hAnsi="Times New Roman" w:cs="Times New Roman"/>
          <w:b/>
          <w:sz w:val="26"/>
          <w:szCs w:val="26"/>
        </w:rPr>
        <w:t>i dopuna</w:t>
      </w:r>
    </w:p>
    <w:p w:rsidR="0048789A" w:rsidRPr="0048789A" w:rsidRDefault="0048789A" w:rsidP="004878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89A">
        <w:rPr>
          <w:rFonts w:ascii="Times New Roman" w:hAnsi="Times New Roman" w:cs="Times New Roman"/>
          <w:b/>
          <w:sz w:val="26"/>
          <w:szCs w:val="26"/>
        </w:rPr>
        <w:t>Prostornog plana uređenja Grada Lepoglave</w:t>
      </w:r>
    </w:p>
    <w:p w:rsidR="0048789A" w:rsidRPr="0048789A" w:rsidRDefault="0048789A" w:rsidP="00D00B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8789A" w:rsidRPr="00CB3127" w:rsidRDefault="0048789A" w:rsidP="00D0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127" w:rsidRPr="005A55F4" w:rsidRDefault="00250549" w:rsidP="00CB3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5F4">
        <w:rPr>
          <w:rFonts w:ascii="Times New Roman" w:hAnsi="Times New Roman" w:cs="Times New Roman"/>
          <w:sz w:val="24"/>
          <w:szCs w:val="24"/>
        </w:rPr>
        <w:t>III</w:t>
      </w:r>
      <w:r w:rsidR="00CB3127" w:rsidRPr="005A55F4">
        <w:rPr>
          <w:rFonts w:ascii="Times New Roman" w:hAnsi="Times New Roman" w:cs="Times New Roman"/>
          <w:sz w:val="24"/>
          <w:szCs w:val="24"/>
        </w:rPr>
        <w:t>. Izmjen</w:t>
      </w:r>
      <w:r w:rsidR="007A6D75" w:rsidRPr="005A55F4">
        <w:rPr>
          <w:rFonts w:ascii="Times New Roman" w:hAnsi="Times New Roman" w:cs="Times New Roman"/>
          <w:sz w:val="24"/>
          <w:szCs w:val="24"/>
        </w:rPr>
        <w:t xml:space="preserve">e </w:t>
      </w:r>
      <w:r w:rsidR="00CB3127" w:rsidRPr="005A55F4">
        <w:rPr>
          <w:rFonts w:ascii="Times New Roman" w:hAnsi="Times New Roman" w:cs="Times New Roman"/>
          <w:sz w:val="24"/>
          <w:szCs w:val="24"/>
        </w:rPr>
        <w:t>i dopun</w:t>
      </w:r>
      <w:r w:rsidR="007A6D75" w:rsidRPr="005A55F4">
        <w:rPr>
          <w:rFonts w:ascii="Times New Roman" w:hAnsi="Times New Roman" w:cs="Times New Roman"/>
          <w:sz w:val="24"/>
          <w:szCs w:val="24"/>
        </w:rPr>
        <w:t>e</w:t>
      </w:r>
      <w:r w:rsidR="00CB3127" w:rsidRPr="005A55F4">
        <w:rPr>
          <w:rFonts w:ascii="Times New Roman" w:hAnsi="Times New Roman" w:cs="Times New Roman"/>
          <w:sz w:val="24"/>
          <w:szCs w:val="24"/>
        </w:rPr>
        <w:t xml:space="preserve"> Prostornog plana uređenja Grada Lepoglave (u nastavku teksta: </w:t>
      </w:r>
      <w:r w:rsidR="00AD6CA8" w:rsidRPr="005A55F4">
        <w:rPr>
          <w:rFonts w:ascii="Times New Roman" w:hAnsi="Times New Roman" w:cs="Times New Roman"/>
          <w:sz w:val="24"/>
          <w:szCs w:val="24"/>
        </w:rPr>
        <w:t>III</w:t>
      </w:r>
      <w:r w:rsidR="00CB3127" w:rsidRPr="005A55F4">
        <w:rPr>
          <w:rFonts w:ascii="Times New Roman" w:hAnsi="Times New Roman" w:cs="Times New Roman"/>
          <w:sz w:val="24"/>
          <w:szCs w:val="24"/>
        </w:rPr>
        <w:t>. ID PPUG-a Lepoglave) pokreć</w:t>
      </w:r>
      <w:r w:rsidR="00980EA8" w:rsidRPr="005A55F4">
        <w:rPr>
          <w:rFonts w:ascii="Times New Roman" w:hAnsi="Times New Roman" w:cs="Times New Roman"/>
          <w:sz w:val="24"/>
          <w:szCs w:val="24"/>
        </w:rPr>
        <w:t>u</w:t>
      </w:r>
      <w:r w:rsidR="00CB3127" w:rsidRPr="005A55F4">
        <w:rPr>
          <w:rFonts w:ascii="Times New Roman" w:hAnsi="Times New Roman" w:cs="Times New Roman"/>
          <w:sz w:val="24"/>
          <w:szCs w:val="24"/>
        </w:rPr>
        <w:t xml:space="preserve"> se radi potrebe ugradnje u taj prostorni plan planirane trase magistralnog plinovoda Lepoglava – Krapina (</w:t>
      </w:r>
      <w:proofErr w:type="spellStart"/>
      <w:r w:rsidR="00CB3127" w:rsidRPr="005A55F4">
        <w:rPr>
          <w:rFonts w:ascii="Times New Roman" w:hAnsi="Times New Roman" w:cs="Times New Roman"/>
          <w:sz w:val="24"/>
          <w:szCs w:val="24"/>
        </w:rPr>
        <w:t>Đurmanec</w:t>
      </w:r>
      <w:proofErr w:type="spellEnd"/>
      <w:r w:rsidR="00CB3127" w:rsidRPr="005A55F4">
        <w:rPr>
          <w:rFonts w:ascii="Times New Roman" w:hAnsi="Times New Roman" w:cs="Times New Roman"/>
          <w:sz w:val="24"/>
          <w:szCs w:val="24"/>
        </w:rPr>
        <w:t xml:space="preserve">) DN 250/50, </w:t>
      </w:r>
      <w:r w:rsidR="009203C3" w:rsidRPr="005A55F4">
        <w:rPr>
          <w:rFonts w:ascii="Times New Roman" w:hAnsi="Times New Roman" w:cs="Times New Roman"/>
          <w:sz w:val="24"/>
          <w:szCs w:val="24"/>
        </w:rPr>
        <w:t xml:space="preserve">a </w:t>
      </w:r>
      <w:r w:rsidR="00CB3127" w:rsidRPr="005A55F4">
        <w:rPr>
          <w:rFonts w:ascii="Times New Roman" w:hAnsi="Times New Roman" w:cs="Times New Roman"/>
          <w:sz w:val="24"/>
          <w:szCs w:val="24"/>
        </w:rPr>
        <w:t xml:space="preserve">vezano uz planiranje ove trase </w:t>
      </w:r>
      <w:r w:rsidR="0081562A" w:rsidRPr="005A55F4">
        <w:rPr>
          <w:rFonts w:ascii="Times New Roman" w:hAnsi="Times New Roman" w:cs="Times New Roman"/>
          <w:sz w:val="24"/>
          <w:szCs w:val="24"/>
        </w:rPr>
        <w:t>definirat će se i odgovarajući uvjeti i mjere provedbe zahvata, kao i zaštite prostora. P</w:t>
      </w:r>
      <w:r w:rsidR="00CB3127" w:rsidRPr="005A55F4">
        <w:rPr>
          <w:rFonts w:ascii="Times New Roman" w:hAnsi="Times New Roman" w:cs="Times New Roman"/>
          <w:sz w:val="24"/>
          <w:szCs w:val="24"/>
        </w:rPr>
        <w:t>rema potrebi</w:t>
      </w:r>
      <w:r w:rsidR="009203C3" w:rsidRPr="005A55F4">
        <w:rPr>
          <w:rFonts w:ascii="Times New Roman" w:hAnsi="Times New Roman" w:cs="Times New Roman"/>
          <w:sz w:val="24"/>
          <w:szCs w:val="24"/>
        </w:rPr>
        <w:t xml:space="preserve"> će se izvršiti i</w:t>
      </w:r>
      <w:r w:rsidR="00CB3127" w:rsidRPr="005A55F4">
        <w:rPr>
          <w:rFonts w:ascii="Times New Roman" w:hAnsi="Times New Roman" w:cs="Times New Roman"/>
          <w:sz w:val="24"/>
          <w:szCs w:val="24"/>
        </w:rPr>
        <w:t xml:space="preserve"> eventualno manja preoblikovanja građevinskih područja u naselj</w:t>
      </w:r>
      <w:r w:rsidR="00D47121" w:rsidRPr="005A55F4">
        <w:rPr>
          <w:rFonts w:ascii="Times New Roman" w:hAnsi="Times New Roman" w:cs="Times New Roman"/>
          <w:sz w:val="24"/>
          <w:szCs w:val="24"/>
        </w:rPr>
        <w:t>u</w:t>
      </w:r>
      <w:r w:rsidR="00CB3127" w:rsidRPr="005A55F4">
        <w:rPr>
          <w:rFonts w:ascii="Times New Roman" w:hAnsi="Times New Roman" w:cs="Times New Roman"/>
          <w:sz w:val="24"/>
          <w:szCs w:val="24"/>
        </w:rPr>
        <w:t xml:space="preserve"> Lepoglava </w:t>
      </w:r>
      <w:r w:rsidR="009203C3" w:rsidRPr="005A55F4">
        <w:rPr>
          <w:rFonts w:ascii="Times New Roman" w:hAnsi="Times New Roman" w:cs="Times New Roman"/>
          <w:sz w:val="24"/>
          <w:szCs w:val="24"/>
        </w:rPr>
        <w:t>i druga potrebna usklađenja tekstualnog i grafičkog dijela plana.</w:t>
      </w:r>
      <w:r w:rsidR="0081562A" w:rsidRPr="005A5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A0A" w:rsidRPr="005A55F4" w:rsidRDefault="00AD6CA8" w:rsidP="00966D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55F4">
        <w:rPr>
          <w:rFonts w:ascii="Times New Roman" w:hAnsi="Times New Roman" w:cs="Times New Roman"/>
          <w:sz w:val="24"/>
          <w:szCs w:val="24"/>
        </w:rPr>
        <w:t>III</w:t>
      </w:r>
      <w:r w:rsidR="00977B1A" w:rsidRPr="005A55F4">
        <w:rPr>
          <w:rFonts w:ascii="Times New Roman" w:hAnsi="Times New Roman" w:cs="Times New Roman"/>
          <w:sz w:val="24"/>
          <w:szCs w:val="24"/>
        </w:rPr>
        <w:t>. ID PPUG-a Lepoglave ini</w:t>
      </w:r>
      <w:r w:rsidR="009203C3" w:rsidRPr="005A55F4">
        <w:rPr>
          <w:rFonts w:ascii="Times New Roman" w:hAnsi="Times New Roman" w:cs="Times New Roman"/>
          <w:sz w:val="24"/>
          <w:szCs w:val="24"/>
        </w:rPr>
        <w:t xml:space="preserve">ciralo </w:t>
      </w:r>
      <w:r w:rsidR="00C918C4" w:rsidRPr="005A55F4">
        <w:rPr>
          <w:rFonts w:ascii="Times New Roman" w:hAnsi="Times New Roman" w:cs="Times New Roman"/>
          <w:sz w:val="24"/>
          <w:szCs w:val="24"/>
        </w:rPr>
        <w:t xml:space="preserve">je </w:t>
      </w:r>
      <w:r w:rsidR="009203C3" w:rsidRPr="005A55F4">
        <w:rPr>
          <w:rFonts w:ascii="Times New Roman" w:hAnsi="Times New Roman" w:cs="Times New Roman"/>
          <w:sz w:val="24"/>
          <w:szCs w:val="24"/>
        </w:rPr>
        <w:t>nadležno javnopravno tijelo (</w:t>
      </w:r>
      <w:r w:rsidR="009203C3" w:rsidRPr="005A55F4">
        <w:rPr>
          <w:rFonts w:ascii="Times New Roman" w:hAnsi="Times New Roman" w:cs="Times New Roman"/>
          <w:i/>
          <w:sz w:val="24"/>
          <w:szCs w:val="24"/>
        </w:rPr>
        <w:t>Plinacro d.o.o. - Operator plinskog transportnog sustava u RH</w:t>
      </w:r>
      <w:r w:rsidR="009203C3" w:rsidRPr="005A55F4">
        <w:rPr>
          <w:rFonts w:ascii="Times New Roman" w:hAnsi="Times New Roman" w:cs="Times New Roman"/>
          <w:sz w:val="24"/>
          <w:szCs w:val="24"/>
        </w:rPr>
        <w:t>), koje je predložilo i konkretnu trasu planiranog novog magistralnog plinovoda.</w:t>
      </w:r>
      <w:r w:rsidR="00C918C4" w:rsidRPr="005A55F4">
        <w:rPr>
          <w:rFonts w:ascii="Times New Roman" w:hAnsi="Times New Roman" w:cs="Times New Roman"/>
          <w:sz w:val="24"/>
          <w:szCs w:val="24"/>
        </w:rPr>
        <w:t xml:space="preserve"> Planiranje i izgradnja ovog magistralnog plinovoda temelj</w:t>
      </w:r>
      <w:r w:rsidR="000D4A0A" w:rsidRPr="005A55F4">
        <w:rPr>
          <w:rFonts w:ascii="Times New Roman" w:hAnsi="Times New Roman" w:cs="Times New Roman"/>
          <w:sz w:val="24"/>
          <w:szCs w:val="24"/>
        </w:rPr>
        <w:t>e</w:t>
      </w:r>
      <w:r w:rsidR="00C918C4" w:rsidRPr="005A55F4">
        <w:rPr>
          <w:rFonts w:ascii="Times New Roman" w:hAnsi="Times New Roman" w:cs="Times New Roman"/>
          <w:sz w:val="24"/>
          <w:szCs w:val="24"/>
        </w:rPr>
        <w:t>no je na razvojnim planovima plinskog transportnog sustava RH i to Desetogodišnjim planom razvoja plinskog transportnog sustava Republike Hrvatske 2015. – 2024., a s ciljem optimizacije i podizanja sigurnosti postojećeg 50 barskog sustava. Sukladno tome predviđa se spajanje postojećeg magistralnog plinovoda</w:t>
      </w:r>
      <w:r w:rsidR="00C918C4" w:rsidRPr="005A55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4288" w:rsidRPr="005A55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7B1A" w:rsidRPr="005A55F4">
        <w:rPr>
          <w:rFonts w:ascii="Times New Roman" w:hAnsi="Times New Roman" w:cs="Times New Roman"/>
          <w:bCs/>
          <w:i/>
          <w:sz w:val="24"/>
          <w:szCs w:val="24"/>
        </w:rPr>
        <w:t xml:space="preserve">Cerje Tužno </w:t>
      </w:r>
      <w:r w:rsidR="00B80567" w:rsidRPr="005A55F4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="00DE68F0" w:rsidRPr="005A55F4">
        <w:rPr>
          <w:rFonts w:ascii="Times New Roman" w:hAnsi="Times New Roman" w:cs="Times New Roman"/>
          <w:bCs/>
          <w:i/>
          <w:sz w:val="24"/>
          <w:szCs w:val="24"/>
        </w:rPr>
        <w:t xml:space="preserve">Varaždin </w:t>
      </w:r>
      <w:r w:rsidR="00B80567" w:rsidRPr="005A55F4">
        <w:rPr>
          <w:rFonts w:ascii="Times New Roman" w:hAnsi="Times New Roman" w:cs="Times New Roman"/>
          <w:bCs/>
          <w:i/>
          <w:sz w:val="24"/>
          <w:szCs w:val="24"/>
        </w:rPr>
        <w:t xml:space="preserve">– Lepoglava DN 150/50, </w:t>
      </w:r>
      <w:r w:rsidR="00C918C4" w:rsidRPr="005A55F4">
        <w:rPr>
          <w:rFonts w:ascii="Times New Roman" w:hAnsi="Times New Roman" w:cs="Times New Roman"/>
          <w:sz w:val="24"/>
          <w:szCs w:val="24"/>
        </w:rPr>
        <w:t xml:space="preserve">koji je izveden do Mjerno redukcijske stanice u Lepoglavi, s </w:t>
      </w:r>
      <w:r w:rsidR="00B80567" w:rsidRPr="005A55F4">
        <w:rPr>
          <w:rFonts w:ascii="Times New Roman" w:hAnsi="Times New Roman" w:cs="Times New Roman"/>
          <w:sz w:val="24"/>
          <w:szCs w:val="24"/>
        </w:rPr>
        <w:t xml:space="preserve">magistralnim </w:t>
      </w:r>
      <w:r w:rsidR="00C918C4" w:rsidRPr="005A55F4">
        <w:rPr>
          <w:rFonts w:ascii="Times New Roman" w:hAnsi="Times New Roman" w:cs="Times New Roman"/>
          <w:sz w:val="24"/>
          <w:szCs w:val="24"/>
        </w:rPr>
        <w:t>plinovodom u Krapinsko-zagorskoj županiji, a njegova izgradnja i stavljanje u uporabu predviđa se u razdoblju 2019.-2020. godine.</w:t>
      </w:r>
      <w:r w:rsidR="00966D4B" w:rsidRPr="005A55F4">
        <w:rPr>
          <w:rFonts w:ascii="Times New Roman" w:hAnsi="Times New Roman" w:cs="Times New Roman"/>
          <w:sz w:val="24"/>
          <w:szCs w:val="24"/>
        </w:rPr>
        <w:t xml:space="preserve"> </w:t>
      </w:r>
      <w:r w:rsidR="000B35F6" w:rsidRPr="005A55F4">
        <w:rPr>
          <w:rFonts w:ascii="Times New Roman" w:hAnsi="Times New Roman" w:cs="Times New Roman"/>
          <w:sz w:val="24"/>
          <w:szCs w:val="24"/>
        </w:rPr>
        <w:t>Područjem Grada Lepoglave prolazio bi samo dio planiranog magistralnog plinovoda (u dužini nešto više od 2,</w:t>
      </w:r>
      <w:r w:rsidR="009B2EE3" w:rsidRPr="005A55F4">
        <w:rPr>
          <w:rFonts w:ascii="Times New Roman" w:hAnsi="Times New Roman" w:cs="Times New Roman"/>
          <w:sz w:val="24"/>
          <w:szCs w:val="24"/>
        </w:rPr>
        <w:t>8</w:t>
      </w:r>
      <w:r w:rsidR="000B35F6" w:rsidRPr="005A55F4">
        <w:rPr>
          <w:rFonts w:ascii="Times New Roman" w:hAnsi="Times New Roman" w:cs="Times New Roman"/>
          <w:sz w:val="24"/>
          <w:szCs w:val="24"/>
        </w:rPr>
        <w:t xml:space="preserve"> km).</w:t>
      </w:r>
    </w:p>
    <w:p w:rsidR="00966D4B" w:rsidRPr="005A55F4" w:rsidRDefault="00966D4B" w:rsidP="00966D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55F4">
        <w:rPr>
          <w:rFonts w:ascii="Times New Roman" w:hAnsi="Times New Roman" w:cs="Times New Roman"/>
          <w:sz w:val="24"/>
          <w:szCs w:val="24"/>
        </w:rPr>
        <w:t>Slijedom navedenog, te prema posebnoj Uredbi o određivanju građevina, drugih zahvata u prostoru i površine državnog i područnog (regionalnog) značaja (NN br. 37/14.), predmetni plinovod smatra se zahvatom od državnog značaja.</w:t>
      </w:r>
    </w:p>
    <w:p w:rsidR="00C35AE8" w:rsidRPr="005A55F4" w:rsidRDefault="00C918C4" w:rsidP="00C3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5F4">
        <w:rPr>
          <w:rFonts w:ascii="Times New Roman" w:hAnsi="Times New Roman" w:cs="Times New Roman"/>
          <w:sz w:val="24"/>
          <w:szCs w:val="24"/>
        </w:rPr>
        <w:t xml:space="preserve">Predložena trasa planiranog magistralnog plinovoda prolazi </w:t>
      </w:r>
      <w:r w:rsidR="00966D4B" w:rsidRPr="005A55F4">
        <w:rPr>
          <w:rFonts w:ascii="Times New Roman" w:hAnsi="Times New Roman" w:cs="Times New Roman"/>
          <w:sz w:val="24"/>
          <w:szCs w:val="24"/>
        </w:rPr>
        <w:t xml:space="preserve">južnim dijelom područja Grada Lepoglave, </w:t>
      </w:r>
      <w:r w:rsidRPr="005A55F4">
        <w:rPr>
          <w:rFonts w:ascii="Times New Roman" w:hAnsi="Times New Roman" w:cs="Times New Roman"/>
          <w:sz w:val="24"/>
          <w:szCs w:val="24"/>
        </w:rPr>
        <w:t xml:space="preserve">od postojeće lokacije mjerno redukcijske stanice u </w:t>
      </w:r>
      <w:r w:rsidR="00966D4B" w:rsidRPr="005A55F4">
        <w:rPr>
          <w:rFonts w:ascii="Times New Roman" w:hAnsi="Times New Roman" w:cs="Times New Roman"/>
          <w:sz w:val="24"/>
          <w:szCs w:val="24"/>
        </w:rPr>
        <w:t xml:space="preserve">gospodarskoj zoni u </w:t>
      </w:r>
      <w:r w:rsidRPr="005A55F4">
        <w:rPr>
          <w:rFonts w:ascii="Times New Roman" w:hAnsi="Times New Roman" w:cs="Times New Roman"/>
          <w:sz w:val="24"/>
          <w:szCs w:val="24"/>
        </w:rPr>
        <w:t>Lepoglavi prema području Općine Bednja</w:t>
      </w:r>
      <w:r w:rsidR="00C35AE8" w:rsidRPr="005A55F4">
        <w:rPr>
          <w:rFonts w:ascii="Times New Roman" w:hAnsi="Times New Roman" w:cs="Times New Roman"/>
          <w:sz w:val="24"/>
          <w:szCs w:val="24"/>
        </w:rPr>
        <w:t>. U naravi se na predmetnom području nalaze uglavnom livade i oranice, te manji šumarak, a područjem prolazi i rijeka Bednja i drugi manji vodotoci.</w:t>
      </w:r>
    </w:p>
    <w:p w:rsidR="00C35AE8" w:rsidRPr="005A55F4" w:rsidRDefault="00C35AE8" w:rsidP="00C35AE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A55F4">
        <w:rPr>
          <w:rFonts w:ascii="Times New Roman" w:hAnsi="Times New Roman" w:cs="Times New Roman"/>
          <w:sz w:val="24"/>
          <w:szCs w:val="24"/>
        </w:rPr>
        <w:t>P</w:t>
      </w:r>
      <w:r w:rsidR="004A4E96" w:rsidRPr="005A55F4">
        <w:rPr>
          <w:rFonts w:ascii="Times New Roman" w:hAnsi="Times New Roman" w:cs="Times New Roman"/>
          <w:sz w:val="24"/>
          <w:szCs w:val="24"/>
        </w:rPr>
        <w:t>redmetno p</w:t>
      </w:r>
      <w:r w:rsidRPr="005A55F4">
        <w:rPr>
          <w:rFonts w:ascii="Times New Roman" w:hAnsi="Times New Roman" w:cs="Times New Roman"/>
          <w:sz w:val="24"/>
          <w:szCs w:val="24"/>
        </w:rPr>
        <w:t xml:space="preserve">odručje </w:t>
      </w:r>
      <w:r w:rsidR="004A4E96" w:rsidRPr="005A55F4">
        <w:rPr>
          <w:rFonts w:ascii="Times New Roman" w:hAnsi="Times New Roman" w:cs="Times New Roman"/>
          <w:sz w:val="24"/>
          <w:szCs w:val="24"/>
        </w:rPr>
        <w:t xml:space="preserve">kojim bi prolazila planirana trasa </w:t>
      </w:r>
      <w:r w:rsidRPr="005A55F4">
        <w:rPr>
          <w:rFonts w:ascii="Times New Roman" w:hAnsi="Times New Roman" w:cs="Times New Roman"/>
          <w:sz w:val="24"/>
          <w:szCs w:val="24"/>
        </w:rPr>
        <w:t xml:space="preserve"> </w:t>
      </w:r>
      <w:r w:rsidR="004A4E96" w:rsidRPr="005A55F4">
        <w:rPr>
          <w:rFonts w:ascii="Times New Roman" w:hAnsi="Times New Roman" w:cs="Times New Roman"/>
          <w:sz w:val="24"/>
          <w:szCs w:val="24"/>
        </w:rPr>
        <w:t>ovog</w:t>
      </w:r>
      <w:r w:rsidRPr="005A55F4">
        <w:rPr>
          <w:rFonts w:ascii="Times New Roman" w:hAnsi="Times New Roman" w:cs="Times New Roman"/>
          <w:sz w:val="24"/>
          <w:szCs w:val="24"/>
        </w:rPr>
        <w:t xml:space="preserve"> magistralnog plinovoda važećim </w:t>
      </w:r>
      <w:r w:rsidR="004A4E96" w:rsidRPr="005A55F4">
        <w:rPr>
          <w:rFonts w:ascii="Times New Roman" w:hAnsi="Times New Roman" w:cs="Times New Roman"/>
          <w:sz w:val="24"/>
          <w:szCs w:val="24"/>
        </w:rPr>
        <w:t>PPUG-om Lepoglave je</w:t>
      </w:r>
      <w:r w:rsidRPr="005A55F4">
        <w:rPr>
          <w:rFonts w:ascii="Times New Roman" w:hAnsi="Times New Roman" w:cs="Times New Roman"/>
          <w:sz w:val="24"/>
          <w:szCs w:val="24"/>
        </w:rPr>
        <w:t xml:space="preserve"> definirano najvećim dijelom kao „ostalo poljoprivredn</w:t>
      </w:r>
      <w:r w:rsidR="004A4E96" w:rsidRPr="005A55F4">
        <w:rPr>
          <w:rFonts w:ascii="Times New Roman" w:hAnsi="Times New Roman" w:cs="Times New Roman"/>
          <w:sz w:val="24"/>
          <w:szCs w:val="24"/>
        </w:rPr>
        <w:t xml:space="preserve">o tlo, šume i šumsko zemljište“ (koje predstavlja plansku kategoriju kombinacije tj. mješavine poljoprivrednog zemljišta manje vrijednosti i manjih šumskih površina i šumskog zemljišta), dok je </w:t>
      </w:r>
      <w:r w:rsidRPr="005A55F4">
        <w:rPr>
          <w:rFonts w:ascii="Times New Roman" w:hAnsi="Times New Roman" w:cs="Times New Roman"/>
          <w:sz w:val="24"/>
          <w:szCs w:val="24"/>
        </w:rPr>
        <w:t xml:space="preserve">manjim dijelom </w:t>
      </w:r>
      <w:r w:rsidR="004A4E96" w:rsidRPr="005A55F4">
        <w:rPr>
          <w:rFonts w:ascii="Times New Roman" w:hAnsi="Times New Roman" w:cs="Times New Roman"/>
          <w:sz w:val="24"/>
          <w:szCs w:val="24"/>
        </w:rPr>
        <w:t xml:space="preserve">područje definirano </w:t>
      </w:r>
      <w:r w:rsidRPr="005A55F4">
        <w:rPr>
          <w:rFonts w:ascii="Times New Roman" w:hAnsi="Times New Roman" w:cs="Times New Roman"/>
          <w:sz w:val="24"/>
          <w:szCs w:val="24"/>
        </w:rPr>
        <w:t>kao „poljoprivredno tlo osnovne namjene -  vrijedno obradivo tlo“</w:t>
      </w:r>
      <w:r w:rsidR="004A4E96" w:rsidRPr="005A55F4">
        <w:rPr>
          <w:rFonts w:ascii="Times New Roman" w:hAnsi="Times New Roman" w:cs="Times New Roman"/>
          <w:sz w:val="24"/>
          <w:szCs w:val="24"/>
        </w:rPr>
        <w:t>. Vrlo malim dijelom</w:t>
      </w:r>
      <w:r w:rsidRPr="005A55F4">
        <w:rPr>
          <w:rFonts w:ascii="Times New Roman" w:hAnsi="Times New Roman" w:cs="Times New Roman"/>
          <w:sz w:val="24"/>
          <w:szCs w:val="24"/>
        </w:rPr>
        <w:t xml:space="preserve">, predložena trasa </w:t>
      </w:r>
      <w:r w:rsidR="004A4E96" w:rsidRPr="005A55F4">
        <w:rPr>
          <w:rFonts w:ascii="Times New Roman" w:hAnsi="Times New Roman" w:cs="Times New Roman"/>
          <w:sz w:val="24"/>
          <w:szCs w:val="24"/>
        </w:rPr>
        <w:t xml:space="preserve">magistralnog plinovoda (kao i njegov propisani zaštitni koridor od 30 m obostrano </w:t>
      </w:r>
      <w:r w:rsidR="00824D8E" w:rsidRPr="005A55F4">
        <w:rPr>
          <w:rFonts w:ascii="Times New Roman" w:hAnsi="Times New Roman" w:cs="Times New Roman"/>
          <w:sz w:val="24"/>
          <w:szCs w:val="24"/>
        </w:rPr>
        <w:t>od osi</w:t>
      </w:r>
      <w:r w:rsidR="004A4E96" w:rsidRPr="005A55F4">
        <w:rPr>
          <w:rFonts w:ascii="Times New Roman" w:hAnsi="Times New Roman" w:cs="Times New Roman"/>
          <w:sz w:val="24"/>
          <w:szCs w:val="24"/>
        </w:rPr>
        <w:t xml:space="preserve"> plinovod</w:t>
      </w:r>
      <w:r w:rsidR="00824D8E" w:rsidRPr="005A55F4">
        <w:rPr>
          <w:rFonts w:ascii="Times New Roman" w:hAnsi="Times New Roman" w:cs="Times New Roman"/>
          <w:sz w:val="24"/>
          <w:szCs w:val="24"/>
        </w:rPr>
        <w:t>a</w:t>
      </w:r>
      <w:r w:rsidR="004A4E96" w:rsidRPr="005A55F4">
        <w:rPr>
          <w:rFonts w:ascii="Times New Roman" w:hAnsi="Times New Roman" w:cs="Times New Roman"/>
          <w:sz w:val="24"/>
          <w:szCs w:val="24"/>
        </w:rPr>
        <w:t xml:space="preserve">) </w:t>
      </w:r>
      <w:r w:rsidRPr="005A55F4">
        <w:rPr>
          <w:rFonts w:ascii="Times New Roman" w:hAnsi="Times New Roman" w:cs="Times New Roman"/>
          <w:sz w:val="24"/>
          <w:szCs w:val="24"/>
        </w:rPr>
        <w:t>prolazi planiranim građevinskim područjem naselja</w:t>
      </w:r>
      <w:r w:rsidR="004A4E96" w:rsidRPr="005A55F4">
        <w:rPr>
          <w:rFonts w:ascii="Times New Roman" w:hAnsi="Times New Roman" w:cs="Times New Roman"/>
          <w:sz w:val="24"/>
          <w:szCs w:val="24"/>
        </w:rPr>
        <w:t xml:space="preserve"> Lepoglave i zone</w:t>
      </w:r>
      <w:r w:rsidRPr="005A55F4">
        <w:rPr>
          <w:rFonts w:ascii="Times New Roman" w:hAnsi="Times New Roman" w:cs="Times New Roman"/>
          <w:sz w:val="24"/>
          <w:szCs w:val="24"/>
        </w:rPr>
        <w:t xml:space="preserve"> gospodarske namjene</w:t>
      </w:r>
      <w:r w:rsidR="004A4E96" w:rsidRPr="005A55F4">
        <w:rPr>
          <w:rFonts w:ascii="Times New Roman" w:hAnsi="Times New Roman" w:cs="Times New Roman"/>
          <w:sz w:val="24"/>
          <w:szCs w:val="24"/>
        </w:rPr>
        <w:t xml:space="preserve"> u Lepoglavi</w:t>
      </w:r>
      <w:r w:rsidR="00824D8E" w:rsidRPr="005A55F4">
        <w:rPr>
          <w:rFonts w:ascii="Times New Roman" w:hAnsi="Times New Roman" w:cs="Times New Roman"/>
          <w:sz w:val="24"/>
          <w:szCs w:val="24"/>
        </w:rPr>
        <w:t xml:space="preserve"> i to </w:t>
      </w:r>
      <w:r w:rsidR="000D4A0A" w:rsidRPr="005A55F4">
        <w:rPr>
          <w:rFonts w:ascii="Times New Roman" w:hAnsi="Times New Roman" w:cs="Times New Roman"/>
          <w:sz w:val="24"/>
          <w:szCs w:val="24"/>
        </w:rPr>
        <w:t>uglavnom</w:t>
      </w:r>
      <w:r w:rsidR="00824D8E" w:rsidRPr="005A55F4">
        <w:rPr>
          <w:rFonts w:ascii="Times New Roman" w:hAnsi="Times New Roman" w:cs="Times New Roman"/>
          <w:sz w:val="24"/>
          <w:szCs w:val="24"/>
        </w:rPr>
        <w:t xml:space="preserve"> njegovim neizgrađenim dijelom</w:t>
      </w:r>
      <w:r w:rsidR="000D4A0A" w:rsidRPr="005A55F4">
        <w:rPr>
          <w:rFonts w:ascii="Times New Roman" w:hAnsi="Times New Roman" w:cs="Times New Roman"/>
          <w:sz w:val="24"/>
          <w:szCs w:val="24"/>
        </w:rPr>
        <w:t>.</w:t>
      </w:r>
      <w:r w:rsidR="00824D8E" w:rsidRPr="005A55F4">
        <w:rPr>
          <w:rFonts w:ascii="Times New Roman" w:hAnsi="Times New Roman" w:cs="Times New Roman"/>
          <w:sz w:val="24"/>
          <w:szCs w:val="24"/>
        </w:rPr>
        <w:t xml:space="preserve"> Nadalje</w:t>
      </w:r>
      <w:r w:rsidR="004A4E96" w:rsidRPr="005A55F4">
        <w:rPr>
          <w:rFonts w:ascii="Times New Roman" w:hAnsi="Times New Roman" w:cs="Times New Roman"/>
          <w:sz w:val="24"/>
          <w:szCs w:val="24"/>
        </w:rPr>
        <w:t>,</w:t>
      </w:r>
      <w:r w:rsidR="00824D8E" w:rsidRPr="005A55F4">
        <w:rPr>
          <w:rFonts w:ascii="Times New Roman" w:hAnsi="Times New Roman" w:cs="Times New Roman"/>
          <w:sz w:val="24"/>
          <w:szCs w:val="24"/>
        </w:rPr>
        <w:t xml:space="preserve"> planirana trasa ovog plinovoda prolazi </w:t>
      </w:r>
      <w:r w:rsidR="009B2EE3" w:rsidRPr="005A55F4">
        <w:rPr>
          <w:rFonts w:ascii="Times New Roman" w:hAnsi="Times New Roman" w:cs="Times New Roman"/>
          <w:sz w:val="24"/>
          <w:szCs w:val="24"/>
        </w:rPr>
        <w:t xml:space="preserve">u blizini postojećeg groblja, te malim dijelom neizgrađenog građevinskog područja </w:t>
      </w:r>
      <w:r w:rsidRPr="005A55F4">
        <w:rPr>
          <w:rFonts w:ascii="Times New Roman" w:hAnsi="Times New Roman" w:cs="Times New Roman"/>
          <w:sz w:val="24"/>
          <w:szCs w:val="24"/>
        </w:rPr>
        <w:t xml:space="preserve">i zatečene izgradnje izvan građevinskog područja u </w:t>
      </w:r>
      <w:proofErr w:type="spellStart"/>
      <w:r w:rsidR="009B2EE3" w:rsidRPr="005A55F4">
        <w:rPr>
          <w:rFonts w:ascii="Times New Roman" w:hAnsi="Times New Roman" w:cs="Times New Roman"/>
          <w:sz w:val="24"/>
          <w:szCs w:val="24"/>
        </w:rPr>
        <w:t>Vulišincu</w:t>
      </w:r>
      <w:proofErr w:type="spellEnd"/>
      <w:r w:rsidRPr="005A55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CE2" w:rsidRPr="005A55F4" w:rsidRDefault="008D3605" w:rsidP="000B35F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55F4">
        <w:rPr>
          <w:rFonts w:ascii="Times New Roman" w:hAnsi="Times New Roman" w:cs="Times New Roman"/>
          <w:sz w:val="24"/>
          <w:szCs w:val="24"/>
        </w:rPr>
        <w:t>P</w:t>
      </w:r>
      <w:r w:rsidR="00C35AE8" w:rsidRPr="005A55F4">
        <w:rPr>
          <w:rFonts w:ascii="Times New Roman" w:hAnsi="Times New Roman" w:cs="Times New Roman"/>
          <w:sz w:val="24"/>
          <w:szCs w:val="24"/>
        </w:rPr>
        <w:t xml:space="preserve">redložena trasa magistralnog plinovoda </w:t>
      </w:r>
      <w:r w:rsidRPr="005A55F4">
        <w:rPr>
          <w:rFonts w:ascii="Times New Roman" w:hAnsi="Times New Roman" w:cs="Times New Roman"/>
          <w:sz w:val="24"/>
          <w:szCs w:val="24"/>
        </w:rPr>
        <w:t>siječe</w:t>
      </w:r>
      <w:r w:rsidR="00C35AE8" w:rsidRPr="005A55F4">
        <w:rPr>
          <w:rFonts w:ascii="Times New Roman" w:hAnsi="Times New Roman" w:cs="Times New Roman"/>
          <w:sz w:val="24"/>
          <w:szCs w:val="24"/>
        </w:rPr>
        <w:t xml:space="preserve"> </w:t>
      </w:r>
      <w:r w:rsidR="00EB30CB" w:rsidRPr="005A55F4">
        <w:rPr>
          <w:rFonts w:ascii="Times New Roman" w:hAnsi="Times New Roman" w:cs="Times New Roman"/>
          <w:sz w:val="24"/>
          <w:szCs w:val="24"/>
        </w:rPr>
        <w:t xml:space="preserve">se s </w:t>
      </w:r>
      <w:r w:rsidR="00C35AE8" w:rsidRPr="005A55F4">
        <w:rPr>
          <w:rFonts w:ascii="Times New Roman" w:hAnsi="Times New Roman" w:cs="Times New Roman"/>
          <w:sz w:val="24"/>
          <w:szCs w:val="24"/>
        </w:rPr>
        <w:t>planiran</w:t>
      </w:r>
      <w:r w:rsidR="00EB30CB" w:rsidRPr="005A55F4">
        <w:rPr>
          <w:rFonts w:ascii="Times New Roman" w:hAnsi="Times New Roman" w:cs="Times New Roman"/>
          <w:sz w:val="24"/>
          <w:szCs w:val="24"/>
        </w:rPr>
        <w:t>om trasom</w:t>
      </w:r>
      <w:r w:rsidR="00C35AE8" w:rsidRPr="005A55F4">
        <w:rPr>
          <w:rFonts w:ascii="Times New Roman" w:hAnsi="Times New Roman" w:cs="Times New Roman"/>
          <w:sz w:val="24"/>
          <w:szCs w:val="24"/>
        </w:rPr>
        <w:t xml:space="preserve"> Zagorske brze ceste, rijek</w:t>
      </w:r>
      <w:r w:rsidR="00EB30CB" w:rsidRPr="005A55F4">
        <w:rPr>
          <w:rFonts w:ascii="Times New Roman" w:hAnsi="Times New Roman" w:cs="Times New Roman"/>
          <w:sz w:val="24"/>
          <w:szCs w:val="24"/>
        </w:rPr>
        <w:t xml:space="preserve">om </w:t>
      </w:r>
      <w:r w:rsidR="00C35AE8" w:rsidRPr="005A55F4">
        <w:rPr>
          <w:rFonts w:ascii="Times New Roman" w:hAnsi="Times New Roman" w:cs="Times New Roman"/>
          <w:sz w:val="24"/>
          <w:szCs w:val="24"/>
        </w:rPr>
        <w:t>Bednj</w:t>
      </w:r>
      <w:r w:rsidR="00EB30CB" w:rsidRPr="005A55F4">
        <w:rPr>
          <w:rFonts w:ascii="Times New Roman" w:hAnsi="Times New Roman" w:cs="Times New Roman"/>
          <w:sz w:val="24"/>
          <w:szCs w:val="24"/>
        </w:rPr>
        <w:t>om i manjim</w:t>
      </w:r>
      <w:r w:rsidR="00C35AE8" w:rsidRPr="005A55F4">
        <w:rPr>
          <w:rFonts w:ascii="Times New Roman" w:hAnsi="Times New Roman" w:cs="Times New Roman"/>
          <w:sz w:val="24"/>
          <w:szCs w:val="24"/>
        </w:rPr>
        <w:t xml:space="preserve"> vodoto</w:t>
      </w:r>
      <w:r w:rsidR="00EB30CB" w:rsidRPr="005A55F4">
        <w:rPr>
          <w:rFonts w:ascii="Times New Roman" w:hAnsi="Times New Roman" w:cs="Times New Roman"/>
          <w:sz w:val="24"/>
          <w:szCs w:val="24"/>
        </w:rPr>
        <w:t>cima</w:t>
      </w:r>
      <w:r w:rsidR="006D5214" w:rsidRPr="005A55F4">
        <w:rPr>
          <w:rFonts w:ascii="Times New Roman" w:hAnsi="Times New Roman" w:cs="Times New Roman"/>
          <w:sz w:val="24"/>
          <w:szCs w:val="24"/>
        </w:rPr>
        <w:t>, te</w:t>
      </w:r>
      <w:r w:rsidR="00C35AE8" w:rsidRPr="005A55F4">
        <w:rPr>
          <w:rFonts w:ascii="Times New Roman" w:hAnsi="Times New Roman" w:cs="Times New Roman"/>
          <w:sz w:val="24"/>
          <w:szCs w:val="24"/>
        </w:rPr>
        <w:t xml:space="preserve"> tras</w:t>
      </w:r>
      <w:r w:rsidR="00EB30CB" w:rsidRPr="005A55F4">
        <w:rPr>
          <w:rFonts w:ascii="Times New Roman" w:hAnsi="Times New Roman" w:cs="Times New Roman"/>
          <w:sz w:val="24"/>
          <w:szCs w:val="24"/>
        </w:rPr>
        <w:t>ama</w:t>
      </w:r>
      <w:r w:rsidR="00C35AE8" w:rsidRPr="005A55F4">
        <w:rPr>
          <w:rFonts w:ascii="Times New Roman" w:hAnsi="Times New Roman" w:cs="Times New Roman"/>
          <w:sz w:val="24"/>
          <w:szCs w:val="24"/>
        </w:rPr>
        <w:t xml:space="preserve"> pojedine postojeće i planirane </w:t>
      </w:r>
      <w:r w:rsidR="009B2EE3" w:rsidRPr="005A55F4">
        <w:rPr>
          <w:rFonts w:ascii="Times New Roman" w:hAnsi="Times New Roman" w:cs="Times New Roman"/>
          <w:sz w:val="24"/>
          <w:szCs w:val="24"/>
        </w:rPr>
        <w:t xml:space="preserve">prometne i </w:t>
      </w:r>
      <w:r w:rsidR="00C35AE8" w:rsidRPr="005A55F4">
        <w:rPr>
          <w:rFonts w:ascii="Times New Roman" w:hAnsi="Times New Roman" w:cs="Times New Roman"/>
          <w:sz w:val="24"/>
          <w:szCs w:val="24"/>
        </w:rPr>
        <w:t>komunalne infrastrukture</w:t>
      </w:r>
      <w:r w:rsidR="00EB30CB" w:rsidRPr="005A55F4">
        <w:rPr>
          <w:rFonts w:ascii="Times New Roman" w:hAnsi="Times New Roman" w:cs="Times New Roman"/>
          <w:sz w:val="24"/>
          <w:szCs w:val="24"/>
        </w:rPr>
        <w:t xml:space="preserve"> (napominje se da </w:t>
      </w:r>
      <w:r w:rsidRPr="005A55F4">
        <w:rPr>
          <w:rFonts w:ascii="Times New Roman" w:hAnsi="Times New Roman" w:cs="Times New Roman"/>
          <w:sz w:val="24"/>
          <w:szCs w:val="24"/>
        </w:rPr>
        <w:t xml:space="preserve">se </w:t>
      </w:r>
      <w:r w:rsidR="00EB30CB" w:rsidRPr="005A55F4">
        <w:rPr>
          <w:rFonts w:ascii="Times New Roman" w:hAnsi="Times New Roman" w:cs="Times New Roman"/>
          <w:sz w:val="24"/>
          <w:szCs w:val="24"/>
        </w:rPr>
        <w:t>za rješavanje takvih</w:t>
      </w:r>
      <w:r w:rsidR="000A5E08" w:rsidRPr="005A55F4">
        <w:rPr>
          <w:rFonts w:ascii="Times New Roman" w:hAnsi="Times New Roman" w:cs="Times New Roman"/>
          <w:sz w:val="24"/>
          <w:szCs w:val="24"/>
        </w:rPr>
        <w:t xml:space="preserve"> situacij</w:t>
      </w:r>
      <w:r w:rsidR="00EB30CB" w:rsidRPr="005A55F4">
        <w:rPr>
          <w:rFonts w:ascii="Times New Roman" w:hAnsi="Times New Roman" w:cs="Times New Roman"/>
          <w:sz w:val="24"/>
          <w:szCs w:val="24"/>
        </w:rPr>
        <w:t>a</w:t>
      </w:r>
      <w:r w:rsidR="000A5E08" w:rsidRPr="005A55F4">
        <w:rPr>
          <w:rFonts w:ascii="Times New Roman" w:hAnsi="Times New Roman" w:cs="Times New Roman"/>
          <w:sz w:val="24"/>
          <w:szCs w:val="24"/>
        </w:rPr>
        <w:t xml:space="preserve"> </w:t>
      </w:r>
      <w:r w:rsidR="00EB30CB" w:rsidRPr="005A55F4">
        <w:rPr>
          <w:rFonts w:ascii="Times New Roman" w:hAnsi="Times New Roman" w:cs="Times New Roman"/>
          <w:sz w:val="24"/>
          <w:szCs w:val="24"/>
        </w:rPr>
        <w:t>primjenjuju</w:t>
      </w:r>
      <w:r w:rsidR="000A5E08" w:rsidRPr="005A55F4">
        <w:rPr>
          <w:rFonts w:ascii="Times New Roman" w:hAnsi="Times New Roman" w:cs="Times New Roman"/>
          <w:sz w:val="24"/>
          <w:szCs w:val="24"/>
        </w:rPr>
        <w:t xml:space="preserve"> odgov</w:t>
      </w:r>
      <w:r w:rsidR="006D5214" w:rsidRPr="005A55F4">
        <w:rPr>
          <w:rFonts w:ascii="Times New Roman" w:hAnsi="Times New Roman" w:cs="Times New Roman"/>
          <w:sz w:val="24"/>
          <w:szCs w:val="24"/>
        </w:rPr>
        <w:t>arajuća tehnička rješenja</w:t>
      </w:r>
      <w:r w:rsidR="00EB30CB" w:rsidRPr="005A55F4">
        <w:rPr>
          <w:rFonts w:ascii="Times New Roman" w:hAnsi="Times New Roman" w:cs="Times New Roman"/>
          <w:sz w:val="24"/>
          <w:szCs w:val="24"/>
        </w:rPr>
        <w:t>)</w:t>
      </w:r>
      <w:r w:rsidR="006D5214" w:rsidRPr="005A55F4">
        <w:rPr>
          <w:rFonts w:ascii="Times New Roman" w:hAnsi="Times New Roman" w:cs="Times New Roman"/>
          <w:sz w:val="24"/>
          <w:szCs w:val="24"/>
        </w:rPr>
        <w:t>.</w:t>
      </w:r>
      <w:r w:rsidR="00120FC4" w:rsidRPr="005A55F4">
        <w:rPr>
          <w:rFonts w:ascii="Times New Roman" w:hAnsi="Times New Roman" w:cs="Times New Roman"/>
          <w:sz w:val="24"/>
          <w:szCs w:val="24"/>
        </w:rPr>
        <w:t xml:space="preserve"> </w:t>
      </w:r>
      <w:r w:rsidR="007D6645" w:rsidRPr="005A55F4">
        <w:rPr>
          <w:rFonts w:ascii="Times New Roman" w:hAnsi="Times New Roman" w:cs="Times New Roman"/>
          <w:sz w:val="24"/>
          <w:szCs w:val="24"/>
        </w:rPr>
        <w:t>Predložena trasa ovog plinovoda također dijelom prolazi potencijalno plavnim područjem (za 50 i 100 godišnje vode), kao i inženjersko-geološki nestabilnim područjem uz rijeku Bednju</w:t>
      </w:r>
      <w:r w:rsidR="00331CE2" w:rsidRPr="005A55F4">
        <w:rPr>
          <w:rFonts w:ascii="Times New Roman" w:hAnsi="Times New Roman" w:cs="Times New Roman"/>
          <w:sz w:val="24"/>
          <w:szCs w:val="24"/>
        </w:rPr>
        <w:t xml:space="preserve"> (na ovakvom području izgrađen je i dio naselja Lepoglava i </w:t>
      </w:r>
      <w:proofErr w:type="spellStart"/>
      <w:r w:rsidR="00331CE2" w:rsidRPr="005A55F4">
        <w:rPr>
          <w:rFonts w:ascii="Times New Roman" w:hAnsi="Times New Roman" w:cs="Times New Roman"/>
          <w:sz w:val="24"/>
          <w:szCs w:val="24"/>
        </w:rPr>
        <w:t>Muričevec</w:t>
      </w:r>
      <w:proofErr w:type="spellEnd"/>
      <w:r w:rsidR="00331CE2" w:rsidRPr="005A55F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74FCE" w:rsidRPr="005A55F4" w:rsidRDefault="00EB30CB" w:rsidP="00C35A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5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Napominje se da </w:t>
      </w:r>
      <w:r w:rsidR="007D6645" w:rsidRPr="005A55F4">
        <w:rPr>
          <w:rFonts w:ascii="Times New Roman" w:hAnsi="Times New Roman" w:cs="Times New Roman"/>
          <w:b/>
          <w:sz w:val="24"/>
          <w:szCs w:val="24"/>
        </w:rPr>
        <w:t xml:space="preserve">predložena trasa magistralnog plinovoda ne prolazi područjima zaštićenim temeljem Zakona o zaštiti prirode niti područjima ekološke mreže – Natura </w:t>
      </w:r>
      <w:r w:rsidR="00B10894" w:rsidRPr="005A55F4">
        <w:rPr>
          <w:rFonts w:ascii="Times New Roman" w:hAnsi="Times New Roman" w:cs="Times New Roman"/>
          <w:b/>
          <w:sz w:val="24"/>
          <w:szCs w:val="24"/>
        </w:rPr>
        <w:t>2</w:t>
      </w:r>
      <w:r w:rsidR="007D6645" w:rsidRPr="005A55F4">
        <w:rPr>
          <w:rFonts w:ascii="Times New Roman" w:hAnsi="Times New Roman" w:cs="Times New Roman"/>
          <w:b/>
          <w:sz w:val="24"/>
          <w:szCs w:val="24"/>
        </w:rPr>
        <w:t>000</w:t>
      </w:r>
      <w:r w:rsidR="00B10894" w:rsidRPr="005A55F4">
        <w:rPr>
          <w:rFonts w:ascii="Times New Roman" w:hAnsi="Times New Roman" w:cs="Times New Roman"/>
          <w:b/>
          <w:sz w:val="24"/>
          <w:szCs w:val="24"/>
        </w:rPr>
        <w:t xml:space="preserve"> (udaljena je više od 1000 m od zone geološkog spomenika prirode – </w:t>
      </w:r>
      <w:proofErr w:type="spellStart"/>
      <w:r w:rsidR="00B10894" w:rsidRPr="005A55F4">
        <w:rPr>
          <w:rFonts w:ascii="Times New Roman" w:hAnsi="Times New Roman" w:cs="Times New Roman"/>
          <w:b/>
          <w:sz w:val="24"/>
          <w:szCs w:val="24"/>
        </w:rPr>
        <w:t>Gaveznica</w:t>
      </w:r>
      <w:proofErr w:type="spellEnd"/>
      <w:r w:rsidR="00B10894" w:rsidRPr="005A55F4">
        <w:rPr>
          <w:rFonts w:ascii="Times New Roman" w:hAnsi="Times New Roman" w:cs="Times New Roman"/>
          <w:b/>
          <w:sz w:val="24"/>
          <w:szCs w:val="24"/>
        </w:rPr>
        <w:t xml:space="preserve"> – Kameni Vrh, te </w:t>
      </w:r>
      <w:r w:rsidR="008D3605" w:rsidRPr="005A55F4">
        <w:rPr>
          <w:rFonts w:ascii="Times New Roman" w:hAnsi="Times New Roman" w:cs="Times New Roman"/>
          <w:b/>
          <w:sz w:val="24"/>
          <w:szCs w:val="24"/>
        </w:rPr>
        <w:t xml:space="preserve">najmanje </w:t>
      </w:r>
      <w:proofErr w:type="spellStart"/>
      <w:r w:rsidR="00B10894" w:rsidRPr="005A55F4">
        <w:rPr>
          <w:rFonts w:ascii="Times New Roman" w:hAnsi="Times New Roman" w:cs="Times New Roman"/>
          <w:b/>
          <w:sz w:val="24"/>
          <w:szCs w:val="24"/>
        </w:rPr>
        <w:t>cca</w:t>
      </w:r>
      <w:proofErr w:type="spellEnd"/>
      <w:r w:rsidR="00B10894" w:rsidRPr="005A5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EE3" w:rsidRPr="005A55F4">
        <w:rPr>
          <w:rFonts w:ascii="Times New Roman" w:hAnsi="Times New Roman" w:cs="Times New Roman"/>
          <w:b/>
          <w:sz w:val="24"/>
          <w:szCs w:val="24"/>
        </w:rPr>
        <w:t xml:space="preserve">300 </w:t>
      </w:r>
      <w:r w:rsidR="00B10894" w:rsidRPr="005A55F4">
        <w:rPr>
          <w:rFonts w:ascii="Times New Roman" w:hAnsi="Times New Roman" w:cs="Times New Roman"/>
          <w:b/>
          <w:sz w:val="24"/>
          <w:szCs w:val="24"/>
        </w:rPr>
        <w:t xml:space="preserve">m od </w:t>
      </w:r>
      <w:r w:rsidR="009D0301" w:rsidRPr="005A55F4">
        <w:rPr>
          <w:rFonts w:ascii="Times New Roman" w:hAnsi="Times New Roman" w:cs="Times New Roman"/>
          <w:b/>
          <w:sz w:val="24"/>
          <w:szCs w:val="24"/>
        </w:rPr>
        <w:t>POVS područja HR 2001409 – Livade uz Bednju II i više od 18</w:t>
      </w:r>
      <w:r w:rsidR="009B2EE3" w:rsidRPr="005A55F4">
        <w:rPr>
          <w:rFonts w:ascii="Times New Roman" w:hAnsi="Times New Roman" w:cs="Times New Roman"/>
          <w:b/>
          <w:sz w:val="24"/>
          <w:szCs w:val="24"/>
        </w:rPr>
        <w:t>0</w:t>
      </w:r>
      <w:r w:rsidR="009D0301" w:rsidRPr="005A55F4">
        <w:rPr>
          <w:rFonts w:ascii="Times New Roman" w:hAnsi="Times New Roman" w:cs="Times New Roman"/>
          <w:b/>
          <w:sz w:val="24"/>
          <w:szCs w:val="24"/>
        </w:rPr>
        <w:t xml:space="preserve">0 m od područja HR 2000371 – Vršni dio Ivančice). </w:t>
      </w:r>
    </w:p>
    <w:p w:rsidR="007F700F" w:rsidRPr="005A55F4" w:rsidRDefault="009D0301" w:rsidP="00C35A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55F4">
        <w:rPr>
          <w:rFonts w:ascii="Times New Roman" w:hAnsi="Times New Roman" w:cs="Times New Roman"/>
          <w:sz w:val="24"/>
          <w:szCs w:val="24"/>
        </w:rPr>
        <w:t xml:space="preserve">Važećim PPUG-om Lepoglave planirano </w:t>
      </w:r>
      <w:r w:rsidR="008D3605" w:rsidRPr="005A55F4">
        <w:rPr>
          <w:rFonts w:ascii="Times New Roman" w:hAnsi="Times New Roman" w:cs="Times New Roman"/>
          <w:sz w:val="24"/>
          <w:szCs w:val="24"/>
        </w:rPr>
        <w:t xml:space="preserve">je </w:t>
      </w:r>
      <w:r w:rsidRPr="005A55F4">
        <w:rPr>
          <w:rFonts w:ascii="Times New Roman" w:hAnsi="Times New Roman" w:cs="Times New Roman"/>
          <w:sz w:val="24"/>
          <w:szCs w:val="24"/>
        </w:rPr>
        <w:t xml:space="preserve">određeno područje za zaštitu u kategoriji planiranog Parka prirode ili Regionalnog parka, a temeljem planiranja </w:t>
      </w:r>
      <w:r w:rsidR="006427C9" w:rsidRPr="005A55F4">
        <w:rPr>
          <w:rFonts w:ascii="Times New Roman" w:hAnsi="Times New Roman" w:cs="Times New Roman"/>
          <w:sz w:val="24"/>
          <w:szCs w:val="24"/>
        </w:rPr>
        <w:t>ove namjene (</w:t>
      </w:r>
      <w:r w:rsidRPr="005A55F4">
        <w:rPr>
          <w:rFonts w:ascii="Times New Roman" w:hAnsi="Times New Roman" w:cs="Times New Roman"/>
          <w:sz w:val="24"/>
          <w:szCs w:val="24"/>
        </w:rPr>
        <w:t>Parka prirode Hrvatsko zagorje</w:t>
      </w:r>
      <w:r w:rsidR="006427C9" w:rsidRPr="005A55F4">
        <w:rPr>
          <w:rFonts w:ascii="Times New Roman" w:hAnsi="Times New Roman" w:cs="Times New Roman"/>
          <w:sz w:val="24"/>
          <w:szCs w:val="24"/>
        </w:rPr>
        <w:t>)</w:t>
      </w:r>
      <w:r w:rsidRPr="005A55F4">
        <w:rPr>
          <w:rFonts w:ascii="Times New Roman" w:hAnsi="Times New Roman" w:cs="Times New Roman"/>
          <w:sz w:val="24"/>
          <w:szCs w:val="24"/>
        </w:rPr>
        <w:t xml:space="preserve"> u Strategiji prostornog uređenja RH i Prostornom planu Varaždinske županije</w:t>
      </w:r>
      <w:r w:rsidR="006427C9" w:rsidRPr="005A55F4">
        <w:rPr>
          <w:rFonts w:ascii="Times New Roman" w:hAnsi="Times New Roman" w:cs="Times New Roman"/>
          <w:sz w:val="24"/>
          <w:szCs w:val="24"/>
        </w:rPr>
        <w:t>. Uz područje definirano za navedenu zaštitu važećim PPUG-om je određena i K</w:t>
      </w:r>
      <w:r w:rsidR="00A74FCE" w:rsidRPr="005A55F4">
        <w:rPr>
          <w:rFonts w:ascii="Times New Roman" w:hAnsi="Times New Roman" w:cs="Times New Roman"/>
          <w:sz w:val="24"/>
          <w:szCs w:val="24"/>
        </w:rPr>
        <w:t xml:space="preserve">ontaktna zona, te predložena trasa plinovoda </w:t>
      </w:r>
      <w:r w:rsidR="009B2EE3" w:rsidRPr="005A55F4">
        <w:rPr>
          <w:rFonts w:ascii="Times New Roman" w:hAnsi="Times New Roman" w:cs="Times New Roman"/>
          <w:sz w:val="24"/>
          <w:szCs w:val="24"/>
        </w:rPr>
        <w:t>ulazi u ovu</w:t>
      </w:r>
      <w:r w:rsidR="00A74FCE" w:rsidRPr="005A55F4">
        <w:rPr>
          <w:rFonts w:ascii="Times New Roman" w:hAnsi="Times New Roman" w:cs="Times New Roman"/>
          <w:sz w:val="24"/>
          <w:szCs w:val="24"/>
        </w:rPr>
        <w:t xml:space="preserve"> zon</w:t>
      </w:r>
      <w:r w:rsidR="009B2EE3" w:rsidRPr="005A55F4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="00A74FCE" w:rsidRPr="005A55F4">
        <w:rPr>
          <w:rFonts w:ascii="Times New Roman" w:hAnsi="Times New Roman" w:cs="Times New Roman"/>
          <w:sz w:val="24"/>
          <w:szCs w:val="24"/>
        </w:rPr>
        <w:t xml:space="preserve"> samo u manjem kontaktnom dijelu. </w:t>
      </w:r>
      <w:r w:rsidR="008D3605" w:rsidRPr="005A55F4">
        <w:rPr>
          <w:rFonts w:ascii="Times New Roman" w:hAnsi="Times New Roman" w:cs="Times New Roman"/>
          <w:sz w:val="24"/>
          <w:szCs w:val="24"/>
        </w:rPr>
        <w:t xml:space="preserve">Državni zavod za zaštitu prirode je 2013. god. izradio </w:t>
      </w:r>
      <w:r w:rsidR="001C26F5" w:rsidRPr="005A55F4">
        <w:rPr>
          <w:rFonts w:ascii="Times New Roman" w:hAnsi="Times New Roman" w:cs="Times New Roman"/>
          <w:sz w:val="24"/>
          <w:szCs w:val="24"/>
        </w:rPr>
        <w:t>Stručn</w:t>
      </w:r>
      <w:r w:rsidR="008D3605" w:rsidRPr="005A55F4">
        <w:rPr>
          <w:rFonts w:ascii="Times New Roman" w:hAnsi="Times New Roman" w:cs="Times New Roman"/>
          <w:sz w:val="24"/>
          <w:szCs w:val="24"/>
        </w:rPr>
        <w:t xml:space="preserve">u </w:t>
      </w:r>
      <w:r w:rsidR="001C26F5" w:rsidRPr="005A55F4">
        <w:rPr>
          <w:rFonts w:ascii="Times New Roman" w:hAnsi="Times New Roman" w:cs="Times New Roman"/>
          <w:sz w:val="24"/>
          <w:szCs w:val="24"/>
        </w:rPr>
        <w:t>podl</w:t>
      </w:r>
      <w:r w:rsidR="008D3605" w:rsidRPr="005A55F4">
        <w:rPr>
          <w:rFonts w:ascii="Times New Roman" w:hAnsi="Times New Roman" w:cs="Times New Roman"/>
          <w:sz w:val="24"/>
          <w:szCs w:val="24"/>
        </w:rPr>
        <w:t>ogu</w:t>
      </w:r>
      <w:r w:rsidR="00F97536" w:rsidRPr="005A55F4">
        <w:rPr>
          <w:rFonts w:ascii="Times New Roman" w:hAnsi="Times New Roman" w:cs="Times New Roman"/>
          <w:sz w:val="24"/>
          <w:szCs w:val="24"/>
        </w:rPr>
        <w:t xml:space="preserve"> </w:t>
      </w:r>
      <w:r w:rsidR="007F700F" w:rsidRPr="005A55F4">
        <w:rPr>
          <w:rFonts w:ascii="Times New Roman" w:hAnsi="Times New Roman" w:cs="Times New Roman"/>
          <w:sz w:val="24"/>
          <w:szCs w:val="24"/>
        </w:rPr>
        <w:t xml:space="preserve">za Regionalni park Hrvatsko zagorje </w:t>
      </w:r>
      <w:r w:rsidR="008D3605" w:rsidRPr="005A55F4">
        <w:rPr>
          <w:rFonts w:ascii="Times New Roman" w:hAnsi="Times New Roman" w:cs="Times New Roman"/>
          <w:sz w:val="24"/>
          <w:szCs w:val="24"/>
        </w:rPr>
        <w:t>u cilju pripreme za zaštitu određenog područja (postupak još nije pokrenut). Napominje se da</w:t>
      </w:r>
      <w:r w:rsidR="007F700F" w:rsidRPr="005A55F4">
        <w:rPr>
          <w:rFonts w:ascii="Times New Roman" w:hAnsi="Times New Roman" w:cs="Times New Roman"/>
          <w:sz w:val="24"/>
          <w:szCs w:val="24"/>
        </w:rPr>
        <w:t xml:space="preserve"> predviđena trasa magistralnog plinovoda ne prolazi </w:t>
      </w:r>
      <w:r w:rsidR="000B35F6" w:rsidRPr="005A55F4">
        <w:rPr>
          <w:rFonts w:ascii="Times New Roman" w:hAnsi="Times New Roman" w:cs="Times New Roman"/>
          <w:sz w:val="24"/>
          <w:szCs w:val="24"/>
        </w:rPr>
        <w:t>p</w:t>
      </w:r>
      <w:r w:rsidR="007F700F" w:rsidRPr="005A55F4">
        <w:rPr>
          <w:rFonts w:ascii="Times New Roman" w:hAnsi="Times New Roman" w:cs="Times New Roman"/>
          <w:sz w:val="24"/>
          <w:szCs w:val="24"/>
        </w:rPr>
        <w:t xml:space="preserve">odručjem predloženim </w:t>
      </w:r>
      <w:r w:rsidR="000B35F6" w:rsidRPr="005A55F4">
        <w:rPr>
          <w:rFonts w:ascii="Times New Roman" w:hAnsi="Times New Roman" w:cs="Times New Roman"/>
          <w:sz w:val="24"/>
          <w:szCs w:val="24"/>
        </w:rPr>
        <w:t xml:space="preserve">Stručnom podlogom </w:t>
      </w:r>
      <w:r w:rsidR="007F700F" w:rsidRPr="005A55F4">
        <w:rPr>
          <w:rFonts w:ascii="Times New Roman" w:hAnsi="Times New Roman" w:cs="Times New Roman"/>
          <w:sz w:val="24"/>
          <w:szCs w:val="24"/>
        </w:rPr>
        <w:t xml:space="preserve">za zaštitu. </w:t>
      </w:r>
    </w:p>
    <w:p w:rsidR="00773E97" w:rsidRPr="005A55F4" w:rsidRDefault="00A74FCE" w:rsidP="00D951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55F4">
        <w:rPr>
          <w:rFonts w:ascii="Times New Roman" w:hAnsi="Times New Roman" w:cs="Times New Roman"/>
          <w:sz w:val="24"/>
          <w:szCs w:val="24"/>
        </w:rPr>
        <w:t>U privitku</w:t>
      </w:r>
      <w:r w:rsidR="008D3605" w:rsidRPr="005A55F4">
        <w:rPr>
          <w:rFonts w:ascii="Times New Roman" w:hAnsi="Times New Roman" w:cs="Times New Roman"/>
          <w:sz w:val="24"/>
          <w:szCs w:val="24"/>
        </w:rPr>
        <w:t xml:space="preserve"> ovog Obrazloženja </w:t>
      </w:r>
      <w:r w:rsidRPr="005A55F4">
        <w:rPr>
          <w:rFonts w:ascii="Times New Roman" w:hAnsi="Times New Roman" w:cs="Times New Roman"/>
          <w:sz w:val="24"/>
          <w:szCs w:val="24"/>
        </w:rPr>
        <w:t xml:space="preserve">daju </w:t>
      </w:r>
      <w:r w:rsidR="008D3605" w:rsidRPr="005A55F4">
        <w:rPr>
          <w:rFonts w:ascii="Times New Roman" w:hAnsi="Times New Roman" w:cs="Times New Roman"/>
          <w:sz w:val="24"/>
          <w:szCs w:val="24"/>
        </w:rPr>
        <w:t xml:space="preserve">se </w:t>
      </w:r>
      <w:r w:rsidRPr="005A55F4">
        <w:rPr>
          <w:rFonts w:ascii="Times New Roman" w:hAnsi="Times New Roman" w:cs="Times New Roman"/>
          <w:sz w:val="24"/>
          <w:szCs w:val="24"/>
        </w:rPr>
        <w:t xml:space="preserve">grafički prikazi </w:t>
      </w:r>
      <w:r w:rsidR="007300AA" w:rsidRPr="005A55F4">
        <w:rPr>
          <w:rFonts w:ascii="Times New Roman" w:hAnsi="Times New Roman" w:cs="Times New Roman"/>
          <w:sz w:val="24"/>
          <w:szCs w:val="24"/>
        </w:rPr>
        <w:t>položaja</w:t>
      </w:r>
      <w:r w:rsidRPr="005A55F4">
        <w:rPr>
          <w:rFonts w:ascii="Times New Roman" w:hAnsi="Times New Roman" w:cs="Times New Roman"/>
          <w:sz w:val="24"/>
          <w:szCs w:val="24"/>
        </w:rPr>
        <w:t xml:space="preserve"> trase magistralnog plinovoda </w:t>
      </w:r>
      <w:r w:rsidR="002574F6" w:rsidRPr="005A55F4">
        <w:rPr>
          <w:rFonts w:ascii="Times New Roman" w:hAnsi="Times New Roman" w:cs="Times New Roman"/>
          <w:sz w:val="24"/>
          <w:szCs w:val="24"/>
        </w:rPr>
        <w:t>predložene od nadležnog javnopravnog tijela (Plinacra d.o.o.)</w:t>
      </w:r>
      <w:r w:rsidR="00980EA8" w:rsidRPr="005A55F4">
        <w:rPr>
          <w:rFonts w:ascii="Times New Roman" w:hAnsi="Times New Roman" w:cs="Times New Roman"/>
          <w:sz w:val="24"/>
          <w:szCs w:val="24"/>
        </w:rPr>
        <w:t xml:space="preserve"> </w:t>
      </w:r>
      <w:r w:rsidR="007300AA" w:rsidRPr="005A55F4">
        <w:rPr>
          <w:rFonts w:ascii="Times New Roman" w:hAnsi="Times New Roman" w:cs="Times New Roman"/>
          <w:sz w:val="24"/>
          <w:szCs w:val="24"/>
        </w:rPr>
        <w:t>na podlo</w:t>
      </w:r>
      <w:r w:rsidR="00773E97" w:rsidRPr="005A55F4">
        <w:rPr>
          <w:rFonts w:ascii="Times New Roman" w:hAnsi="Times New Roman" w:cs="Times New Roman"/>
          <w:sz w:val="24"/>
          <w:szCs w:val="24"/>
        </w:rPr>
        <w:t>gama</w:t>
      </w:r>
      <w:r w:rsidR="007300AA" w:rsidRPr="005A55F4">
        <w:rPr>
          <w:rFonts w:ascii="Times New Roman" w:hAnsi="Times New Roman" w:cs="Times New Roman"/>
          <w:sz w:val="24"/>
          <w:szCs w:val="24"/>
        </w:rPr>
        <w:t xml:space="preserve"> važećeg Prostornog plana uređenja Grada Lepoglave („Sl. </w:t>
      </w:r>
      <w:proofErr w:type="spellStart"/>
      <w:r w:rsidR="007300AA" w:rsidRPr="005A55F4">
        <w:rPr>
          <w:rFonts w:ascii="Times New Roman" w:hAnsi="Times New Roman" w:cs="Times New Roman"/>
          <w:sz w:val="24"/>
          <w:szCs w:val="24"/>
        </w:rPr>
        <w:t>vj</w:t>
      </w:r>
      <w:proofErr w:type="spellEnd"/>
      <w:r w:rsidR="007300AA" w:rsidRPr="005A55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00AA" w:rsidRPr="005A55F4">
        <w:rPr>
          <w:rFonts w:ascii="Times New Roman" w:hAnsi="Times New Roman" w:cs="Times New Roman"/>
          <w:sz w:val="24"/>
          <w:szCs w:val="24"/>
        </w:rPr>
        <w:t>Vžd</w:t>
      </w:r>
      <w:proofErr w:type="spellEnd"/>
      <w:r w:rsidR="007300AA" w:rsidRPr="005A55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00AA" w:rsidRPr="005A55F4">
        <w:rPr>
          <w:rFonts w:ascii="Times New Roman" w:hAnsi="Times New Roman" w:cs="Times New Roman"/>
          <w:sz w:val="24"/>
          <w:szCs w:val="24"/>
        </w:rPr>
        <w:t>Žup</w:t>
      </w:r>
      <w:proofErr w:type="spellEnd"/>
      <w:r w:rsidR="007300AA" w:rsidRPr="005A55F4">
        <w:rPr>
          <w:rFonts w:ascii="Times New Roman" w:hAnsi="Times New Roman" w:cs="Times New Roman"/>
          <w:sz w:val="24"/>
          <w:szCs w:val="24"/>
        </w:rPr>
        <w:t xml:space="preserve">.“ br. 16/03. 27/07. </w:t>
      </w:r>
      <w:r w:rsidR="00BE6D4A">
        <w:rPr>
          <w:rFonts w:ascii="Times New Roman" w:hAnsi="Times New Roman" w:cs="Times New Roman"/>
          <w:sz w:val="24"/>
          <w:szCs w:val="24"/>
        </w:rPr>
        <w:t xml:space="preserve">i </w:t>
      </w:r>
      <w:r w:rsidR="007300AA" w:rsidRPr="005A55F4">
        <w:rPr>
          <w:rFonts w:ascii="Times New Roman" w:hAnsi="Times New Roman" w:cs="Times New Roman"/>
          <w:sz w:val="24"/>
          <w:szCs w:val="24"/>
        </w:rPr>
        <w:t xml:space="preserve">16A/14.) </w:t>
      </w:r>
      <w:r w:rsidR="00773E97" w:rsidRPr="005A55F4">
        <w:rPr>
          <w:rFonts w:ascii="Times New Roman" w:hAnsi="Times New Roman" w:cs="Times New Roman"/>
          <w:sz w:val="24"/>
          <w:szCs w:val="24"/>
        </w:rPr>
        <w:t>i to</w:t>
      </w:r>
      <w:r w:rsidR="007300AA" w:rsidRPr="005A55F4">
        <w:rPr>
          <w:rFonts w:ascii="Times New Roman" w:hAnsi="Times New Roman" w:cs="Times New Roman"/>
          <w:sz w:val="24"/>
          <w:szCs w:val="24"/>
        </w:rPr>
        <w:t xml:space="preserve"> </w:t>
      </w:r>
      <w:r w:rsidR="004411F5" w:rsidRPr="005A55F4">
        <w:rPr>
          <w:rFonts w:ascii="Times New Roman" w:hAnsi="Times New Roman" w:cs="Times New Roman"/>
          <w:sz w:val="24"/>
          <w:szCs w:val="24"/>
        </w:rPr>
        <w:t xml:space="preserve">izvodima </w:t>
      </w:r>
      <w:r w:rsidR="007300AA" w:rsidRPr="005A55F4">
        <w:rPr>
          <w:rFonts w:ascii="Times New Roman" w:hAnsi="Times New Roman" w:cs="Times New Roman"/>
          <w:sz w:val="24"/>
          <w:szCs w:val="24"/>
        </w:rPr>
        <w:t>kartografski</w:t>
      </w:r>
      <w:r w:rsidR="004411F5" w:rsidRPr="005A55F4">
        <w:rPr>
          <w:rFonts w:ascii="Times New Roman" w:hAnsi="Times New Roman" w:cs="Times New Roman"/>
          <w:sz w:val="24"/>
          <w:szCs w:val="24"/>
        </w:rPr>
        <w:t>h</w:t>
      </w:r>
      <w:r w:rsidR="007300AA" w:rsidRPr="005A55F4">
        <w:rPr>
          <w:rFonts w:ascii="Times New Roman" w:hAnsi="Times New Roman" w:cs="Times New Roman"/>
          <w:sz w:val="24"/>
          <w:szCs w:val="24"/>
        </w:rPr>
        <w:t xml:space="preserve"> prikaz</w:t>
      </w:r>
      <w:r w:rsidR="00773E97" w:rsidRPr="005A55F4">
        <w:rPr>
          <w:rFonts w:ascii="Times New Roman" w:hAnsi="Times New Roman" w:cs="Times New Roman"/>
          <w:sz w:val="24"/>
          <w:szCs w:val="24"/>
        </w:rPr>
        <w:t>a:</w:t>
      </w:r>
    </w:p>
    <w:p w:rsidR="00773E97" w:rsidRPr="005A55F4" w:rsidRDefault="00773E97" w:rsidP="00D951D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5F4">
        <w:rPr>
          <w:rFonts w:ascii="Times New Roman" w:hAnsi="Times New Roman" w:cs="Times New Roman"/>
          <w:sz w:val="24"/>
          <w:szCs w:val="24"/>
        </w:rPr>
        <w:t>-</w:t>
      </w:r>
      <w:r w:rsidR="007300AA" w:rsidRPr="005A55F4">
        <w:rPr>
          <w:rFonts w:ascii="Times New Roman" w:hAnsi="Times New Roman" w:cs="Times New Roman"/>
          <w:sz w:val="24"/>
          <w:szCs w:val="24"/>
        </w:rPr>
        <w:t xml:space="preserve"> </w:t>
      </w:r>
      <w:r w:rsidR="007300AA" w:rsidRPr="005A55F4">
        <w:rPr>
          <w:rFonts w:ascii="Times New Roman" w:hAnsi="Times New Roman" w:cs="Times New Roman"/>
          <w:i/>
          <w:sz w:val="24"/>
          <w:szCs w:val="24"/>
        </w:rPr>
        <w:t>1. Korištenje i namjena površina</w:t>
      </w:r>
    </w:p>
    <w:p w:rsidR="00773E97" w:rsidRPr="005A55F4" w:rsidRDefault="00773E97" w:rsidP="00D951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55F4">
        <w:rPr>
          <w:rFonts w:ascii="Times New Roman" w:hAnsi="Times New Roman" w:cs="Times New Roman"/>
          <w:i/>
          <w:sz w:val="24"/>
          <w:szCs w:val="24"/>
        </w:rPr>
        <w:t>-</w:t>
      </w:r>
      <w:r w:rsidR="007300AA" w:rsidRPr="005A55F4">
        <w:rPr>
          <w:rFonts w:ascii="Times New Roman" w:hAnsi="Times New Roman" w:cs="Times New Roman"/>
          <w:i/>
          <w:sz w:val="24"/>
          <w:szCs w:val="24"/>
        </w:rPr>
        <w:t xml:space="preserve"> 2. Infrastrukturni sustavi</w:t>
      </w:r>
      <w:r w:rsidR="007300AA" w:rsidRPr="005A55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36FB" w:rsidRDefault="00773E97" w:rsidP="00D951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55F4">
        <w:rPr>
          <w:rFonts w:ascii="Times New Roman" w:hAnsi="Times New Roman" w:cs="Times New Roman"/>
          <w:sz w:val="24"/>
          <w:szCs w:val="24"/>
        </w:rPr>
        <w:t xml:space="preserve">- </w:t>
      </w:r>
      <w:r w:rsidR="007300AA" w:rsidRPr="005A55F4">
        <w:rPr>
          <w:rFonts w:ascii="Times New Roman" w:hAnsi="Times New Roman" w:cs="Times New Roman"/>
          <w:i/>
          <w:sz w:val="24"/>
          <w:szCs w:val="24"/>
        </w:rPr>
        <w:t>3. Uvjeti korištenja uređenja i zaštite prostora</w:t>
      </w:r>
      <w:r w:rsidR="00D951D2" w:rsidRPr="005A55F4">
        <w:rPr>
          <w:rFonts w:ascii="Times New Roman" w:hAnsi="Times New Roman" w:cs="Times New Roman"/>
          <w:sz w:val="24"/>
          <w:szCs w:val="24"/>
        </w:rPr>
        <w:t>.</w:t>
      </w:r>
    </w:p>
    <w:p w:rsidR="009E36FB" w:rsidRDefault="009E36FB" w:rsidP="00D0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36EA" w:rsidRDefault="005D36EA">
      <w:pPr>
        <w:rPr>
          <w:rFonts w:ascii="Times New Roman" w:hAnsi="Times New Roman" w:cs="Times New Roman"/>
          <w:b/>
          <w:sz w:val="24"/>
          <w:szCs w:val="24"/>
        </w:rPr>
      </w:pPr>
    </w:p>
    <w:sectPr w:rsidR="005D36EA" w:rsidSect="00144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07DA0"/>
    <w:multiLevelType w:val="hybridMultilevel"/>
    <w:tmpl w:val="40A43CEA"/>
    <w:lvl w:ilvl="0" w:tplc="53428D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F0774"/>
    <w:multiLevelType w:val="hybridMultilevel"/>
    <w:tmpl w:val="E30E55D0"/>
    <w:lvl w:ilvl="0" w:tplc="3AAE705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F017704"/>
    <w:multiLevelType w:val="hybridMultilevel"/>
    <w:tmpl w:val="256021CC"/>
    <w:lvl w:ilvl="0" w:tplc="739A60E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00BD0"/>
    <w:rsid w:val="00066C3C"/>
    <w:rsid w:val="000870A6"/>
    <w:rsid w:val="000A5E08"/>
    <w:rsid w:val="000B35F6"/>
    <w:rsid w:val="000D4A0A"/>
    <w:rsid w:val="000E2E23"/>
    <w:rsid w:val="00120FC4"/>
    <w:rsid w:val="00144150"/>
    <w:rsid w:val="001466B8"/>
    <w:rsid w:val="00165DCC"/>
    <w:rsid w:val="00191D86"/>
    <w:rsid w:val="001B18FA"/>
    <w:rsid w:val="001C26F5"/>
    <w:rsid w:val="00250549"/>
    <w:rsid w:val="00251289"/>
    <w:rsid w:val="002574F6"/>
    <w:rsid w:val="002B271D"/>
    <w:rsid w:val="00331CE2"/>
    <w:rsid w:val="004411F5"/>
    <w:rsid w:val="00482624"/>
    <w:rsid w:val="0048789A"/>
    <w:rsid w:val="004A4E96"/>
    <w:rsid w:val="004C4EF5"/>
    <w:rsid w:val="00516EFB"/>
    <w:rsid w:val="00551710"/>
    <w:rsid w:val="005A55F4"/>
    <w:rsid w:val="005D36EA"/>
    <w:rsid w:val="006427C9"/>
    <w:rsid w:val="006756FF"/>
    <w:rsid w:val="006C38E1"/>
    <w:rsid w:val="006D5214"/>
    <w:rsid w:val="007300AA"/>
    <w:rsid w:val="00753A9E"/>
    <w:rsid w:val="00773E97"/>
    <w:rsid w:val="007A6D75"/>
    <w:rsid w:val="007D6645"/>
    <w:rsid w:val="007F700F"/>
    <w:rsid w:val="0081562A"/>
    <w:rsid w:val="00824D8E"/>
    <w:rsid w:val="00870DDD"/>
    <w:rsid w:val="00893921"/>
    <w:rsid w:val="008D3605"/>
    <w:rsid w:val="008F14D2"/>
    <w:rsid w:val="009203C3"/>
    <w:rsid w:val="00947107"/>
    <w:rsid w:val="00966D4B"/>
    <w:rsid w:val="00977B1A"/>
    <w:rsid w:val="00980EA8"/>
    <w:rsid w:val="009923C4"/>
    <w:rsid w:val="009B2EE3"/>
    <w:rsid w:val="009C5108"/>
    <w:rsid w:val="009D0301"/>
    <w:rsid w:val="009E36FB"/>
    <w:rsid w:val="00A470C9"/>
    <w:rsid w:val="00A55753"/>
    <w:rsid w:val="00A74FCE"/>
    <w:rsid w:val="00A94758"/>
    <w:rsid w:val="00AD6CA8"/>
    <w:rsid w:val="00B10894"/>
    <w:rsid w:val="00B80567"/>
    <w:rsid w:val="00B830FE"/>
    <w:rsid w:val="00BE6D4A"/>
    <w:rsid w:val="00BF591F"/>
    <w:rsid w:val="00C35AE8"/>
    <w:rsid w:val="00C918C4"/>
    <w:rsid w:val="00CB3127"/>
    <w:rsid w:val="00CC4288"/>
    <w:rsid w:val="00D00BD0"/>
    <w:rsid w:val="00D47121"/>
    <w:rsid w:val="00D75867"/>
    <w:rsid w:val="00D951D2"/>
    <w:rsid w:val="00DE68F0"/>
    <w:rsid w:val="00EB30CB"/>
    <w:rsid w:val="00F25863"/>
    <w:rsid w:val="00F3660E"/>
    <w:rsid w:val="00F472CE"/>
    <w:rsid w:val="00F9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0BD0"/>
    <w:pPr>
      <w:ind w:left="720"/>
      <w:contextualSpacing/>
    </w:pPr>
  </w:style>
  <w:style w:type="character" w:styleId="Referencakomentara">
    <w:name w:val="annotation reference"/>
    <w:basedOn w:val="Zadanifontodlomka"/>
    <w:rsid w:val="0048789A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87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8789A"/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7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0BD0"/>
    <w:pPr>
      <w:ind w:left="720"/>
      <w:contextualSpacing/>
    </w:pPr>
  </w:style>
  <w:style w:type="character" w:styleId="Referencakomentara">
    <w:name w:val="annotation reference"/>
    <w:basedOn w:val="Zadanifontodlomka"/>
    <w:rsid w:val="0048789A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87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8789A"/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7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Gordana Mošmondor</cp:lastModifiedBy>
  <cp:revision>12</cp:revision>
  <cp:lastPrinted>2016-03-15T06:41:00Z</cp:lastPrinted>
  <dcterms:created xsi:type="dcterms:W3CDTF">2016-02-04T09:49:00Z</dcterms:created>
  <dcterms:modified xsi:type="dcterms:W3CDTF">2016-03-15T06:41:00Z</dcterms:modified>
</cp:coreProperties>
</file>