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62BC" w14:textId="7FFC89B7" w:rsidR="00427BC4" w:rsidRDefault="00427BC4" w:rsidP="00427BC4">
      <w:pPr>
        <w:pStyle w:val="TableParagraph"/>
        <w:spacing w:before="118"/>
        <w:jc w:val="center"/>
        <w:rPr>
          <w:sz w:val="20"/>
          <w:szCs w:val="20"/>
        </w:rPr>
      </w:pPr>
      <w:r>
        <w:rPr>
          <w:noProof/>
          <w:sz w:val="18"/>
        </w:rPr>
        <w:drawing>
          <wp:inline distT="0" distB="0" distL="0" distR="0" wp14:anchorId="163C265F" wp14:editId="1C98CBC7">
            <wp:extent cx="4562475" cy="10001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1000125"/>
                    </a:xfrm>
                    <a:prstGeom prst="rect">
                      <a:avLst/>
                    </a:prstGeom>
                    <a:noFill/>
                    <a:ln>
                      <a:noFill/>
                    </a:ln>
                  </pic:spPr>
                </pic:pic>
              </a:graphicData>
            </a:graphic>
          </wp:inline>
        </w:drawing>
      </w:r>
    </w:p>
    <w:p w14:paraId="7F47D73D" w14:textId="77777777" w:rsidR="00427BC4" w:rsidRDefault="00427BC4" w:rsidP="00427BC4">
      <w:pPr>
        <w:pStyle w:val="TableParagraph"/>
        <w:spacing w:before="118"/>
        <w:jc w:val="center"/>
        <w:rPr>
          <w:sz w:val="20"/>
          <w:szCs w:val="20"/>
        </w:rPr>
      </w:pPr>
    </w:p>
    <w:p w14:paraId="1BCC198A" w14:textId="77777777" w:rsidR="00427BC4" w:rsidRDefault="00427BC4" w:rsidP="00427BC4">
      <w:pPr>
        <w:pStyle w:val="TableParagraph"/>
        <w:spacing w:before="118"/>
        <w:jc w:val="center"/>
        <w:rPr>
          <w:sz w:val="20"/>
          <w:szCs w:val="20"/>
        </w:rPr>
      </w:pPr>
    </w:p>
    <w:p w14:paraId="59E624FA" w14:textId="02193327" w:rsidR="00427BC4" w:rsidRPr="00427BC4" w:rsidRDefault="00427BC4" w:rsidP="00427BC4">
      <w:pPr>
        <w:pStyle w:val="TableParagraph"/>
        <w:spacing w:before="118"/>
        <w:jc w:val="center"/>
        <w:rPr>
          <w:sz w:val="20"/>
          <w:szCs w:val="20"/>
        </w:rPr>
      </w:pPr>
      <w:r w:rsidRPr="00427BC4">
        <w:rPr>
          <w:sz w:val="20"/>
          <w:szCs w:val="20"/>
        </w:rPr>
        <w:t>The project “BONDING LACE - - twinning in cultural heritage was founded with the support of the</w:t>
      </w:r>
    </w:p>
    <w:p w14:paraId="228DC13A" w14:textId="736A597E" w:rsidR="00427BC4" w:rsidRPr="00427BC4" w:rsidRDefault="00427BC4" w:rsidP="00427BC4">
      <w:pPr>
        <w:pStyle w:val="TableParagraph"/>
        <w:spacing w:before="118"/>
        <w:jc w:val="center"/>
        <w:rPr>
          <w:sz w:val="20"/>
          <w:szCs w:val="20"/>
        </w:rPr>
      </w:pPr>
      <w:r w:rsidRPr="00427BC4">
        <w:rPr>
          <w:sz w:val="20"/>
          <w:szCs w:val="20"/>
        </w:rPr>
        <w:t xml:space="preserve">European Union under the </w:t>
      </w:r>
      <w:proofErr w:type="spellStart"/>
      <w:r w:rsidRPr="00427BC4">
        <w:rPr>
          <w:sz w:val="20"/>
          <w:szCs w:val="20"/>
        </w:rPr>
        <w:t>Programme</w:t>
      </w:r>
      <w:proofErr w:type="spellEnd"/>
      <w:r w:rsidRPr="00427BC4">
        <w:rPr>
          <w:sz w:val="20"/>
          <w:szCs w:val="20"/>
        </w:rPr>
        <w:t xml:space="preserve"> “Europe for Citizens”.</w:t>
      </w:r>
    </w:p>
    <w:p w14:paraId="5BC3624D" w14:textId="333A9BC6" w:rsidR="00427BC4" w:rsidRDefault="00427BC4">
      <w:pPr>
        <w:rPr>
          <w:sz w:val="24"/>
        </w:rPr>
      </w:pPr>
    </w:p>
    <w:p w14:paraId="6C5B06E4" w14:textId="1F22D445" w:rsidR="00427BC4" w:rsidRDefault="00427BC4">
      <w:pPr>
        <w:rPr>
          <w:sz w:val="24"/>
        </w:rPr>
      </w:pPr>
      <w:r>
        <w:rPr>
          <w:sz w:val="24"/>
        </w:rPr>
        <w:t xml:space="preserve">      </w:t>
      </w:r>
    </w:p>
    <w:p w14:paraId="413F301E" w14:textId="77777777" w:rsidR="00DF41C4" w:rsidRDefault="00000000">
      <w:pPr>
        <w:pStyle w:val="Naslov"/>
      </w:pPr>
      <w:r>
        <w:rPr>
          <w:color w:val="585858"/>
        </w:rPr>
        <w:t>EVENT</w:t>
      </w:r>
      <w:r>
        <w:rPr>
          <w:color w:val="585858"/>
          <w:spacing w:val="-4"/>
        </w:rPr>
        <w:t xml:space="preserve"> </w:t>
      </w:r>
      <w:r>
        <w:rPr>
          <w:color w:val="585858"/>
        </w:rPr>
        <w:t>DESCRIPTION</w:t>
      </w:r>
      <w:r>
        <w:rPr>
          <w:color w:val="585858"/>
          <w:spacing w:val="-4"/>
        </w:rPr>
        <w:t xml:space="preserve"> </w:t>
      </w:r>
      <w:r>
        <w:rPr>
          <w:color w:val="585858"/>
        </w:rPr>
        <w:t>SHEET</w:t>
      </w:r>
    </w:p>
    <w:p w14:paraId="343FCBEB" w14:textId="77777777" w:rsidR="00DF41C4" w:rsidRDefault="00DF41C4">
      <w:pPr>
        <w:pStyle w:val="Tijeloteksta"/>
        <w:spacing w:before="6"/>
        <w:rPr>
          <w:sz w:val="17"/>
        </w:rPr>
      </w:pPr>
    </w:p>
    <w:tbl>
      <w:tblPr>
        <w:tblStyle w:val="TableNormal"/>
        <w:tblW w:w="0" w:type="auto"/>
        <w:tblInd w:w="386"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Look w:val="01E0" w:firstRow="1" w:lastRow="1" w:firstColumn="1" w:lastColumn="1" w:noHBand="0" w:noVBand="0"/>
      </w:tblPr>
      <w:tblGrid>
        <w:gridCol w:w="3790"/>
        <w:gridCol w:w="4575"/>
      </w:tblGrid>
      <w:tr w:rsidR="00DF41C4" w14:paraId="30AAA8F0" w14:textId="77777777">
        <w:trPr>
          <w:trHeight w:val="469"/>
        </w:trPr>
        <w:tc>
          <w:tcPr>
            <w:tcW w:w="8365" w:type="dxa"/>
            <w:gridSpan w:val="2"/>
            <w:shd w:val="clear" w:color="auto" w:fill="D9D9D9"/>
          </w:tcPr>
          <w:p w14:paraId="0E7EC726" w14:textId="77777777" w:rsidR="00DF41C4" w:rsidRDefault="00000000">
            <w:pPr>
              <w:pStyle w:val="TableParagraph"/>
              <w:spacing w:before="116"/>
              <w:ind w:left="107"/>
              <w:rPr>
                <w:rFonts w:ascii="Arial"/>
                <w:b/>
                <w:sz w:val="20"/>
              </w:rPr>
            </w:pPr>
            <w:r>
              <w:rPr>
                <w:rFonts w:ascii="Arial"/>
                <w:b/>
                <w:color w:val="585858"/>
                <w:sz w:val="20"/>
              </w:rPr>
              <w:t>PROJECT</w:t>
            </w:r>
          </w:p>
        </w:tc>
      </w:tr>
      <w:tr w:rsidR="00DF41C4" w14:paraId="0B5C3924" w14:textId="77777777">
        <w:trPr>
          <w:trHeight w:val="447"/>
        </w:trPr>
        <w:tc>
          <w:tcPr>
            <w:tcW w:w="3790" w:type="dxa"/>
            <w:shd w:val="clear" w:color="auto" w:fill="D9D9D9"/>
          </w:tcPr>
          <w:p w14:paraId="1E1FD881" w14:textId="77777777" w:rsidR="00DF41C4" w:rsidRDefault="00000000">
            <w:pPr>
              <w:pStyle w:val="TableParagraph"/>
              <w:spacing w:before="116"/>
              <w:ind w:left="107"/>
              <w:rPr>
                <w:rFonts w:ascii="Arial"/>
                <w:b/>
                <w:sz w:val="18"/>
              </w:rPr>
            </w:pPr>
            <w:r>
              <w:rPr>
                <w:rFonts w:ascii="Arial"/>
                <w:b/>
                <w:color w:val="585858"/>
                <w:sz w:val="18"/>
              </w:rPr>
              <w:t>Participant:</w:t>
            </w:r>
          </w:p>
        </w:tc>
        <w:tc>
          <w:tcPr>
            <w:tcW w:w="4575" w:type="dxa"/>
          </w:tcPr>
          <w:p w14:paraId="46C1941F" w14:textId="44077C82" w:rsidR="00DF41C4" w:rsidRDefault="00CB7FDF">
            <w:pPr>
              <w:pStyle w:val="TableParagraph"/>
              <w:spacing w:before="121"/>
              <w:ind w:left="105"/>
              <w:rPr>
                <w:sz w:val="18"/>
              </w:rPr>
            </w:pPr>
            <w:r>
              <w:rPr>
                <w:color w:val="585858"/>
                <w:sz w:val="18"/>
              </w:rPr>
              <w:t>GRAD LEPOGLAVA</w:t>
            </w:r>
          </w:p>
        </w:tc>
      </w:tr>
      <w:tr w:rsidR="00DF41C4" w14:paraId="732F3023" w14:textId="77777777">
        <w:trPr>
          <w:trHeight w:val="447"/>
        </w:trPr>
        <w:tc>
          <w:tcPr>
            <w:tcW w:w="3790" w:type="dxa"/>
            <w:shd w:val="clear" w:color="auto" w:fill="D9D9D9"/>
          </w:tcPr>
          <w:p w14:paraId="6C08BF51" w14:textId="77777777" w:rsidR="00DF41C4" w:rsidRDefault="00000000">
            <w:pPr>
              <w:pStyle w:val="TableParagraph"/>
              <w:spacing w:before="113"/>
              <w:ind w:left="107"/>
              <w:rPr>
                <w:rFonts w:ascii="Arial"/>
                <w:b/>
                <w:sz w:val="18"/>
              </w:rPr>
            </w:pPr>
            <w:r>
              <w:rPr>
                <w:rFonts w:ascii="Arial"/>
                <w:b/>
                <w:color w:val="585858"/>
                <w:sz w:val="18"/>
              </w:rPr>
              <w:t>PIC number:</w:t>
            </w:r>
          </w:p>
        </w:tc>
        <w:tc>
          <w:tcPr>
            <w:tcW w:w="4575" w:type="dxa"/>
          </w:tcPr>
          <w:p w14:paraId="26A06AD5" w14:textId="50C2068A" w:rsidR="00DF41C4" w:rsidRDefault="00CB7FDF">
            <w:pPr>
              <w:pStyle w:val="TableParagraph"/>
              <w:spacing w:before="118"/>
              <w:ind w:left="105"/>
              <w:rPr>
                <w:sz w:val="18"/>
              </w:rPr>
            </w:pPr>
            <w:r w:rsidRPr="00366F4C">
              <w:rPr>
                <w:color w:val="585858"/>
                <w:sz w:val="18"/>
                <w:shd w:val="clear" w:color="auto" w:fill="D2D2D2"/>
              </w:rPr>
              <w:t>939552186</w:t>
            </w:r>
          </w:p>
        </w:tc>
      </w:tr>
      <w:tr w:rsidR="00DF41C4" w14:paraId="611AA10E" w14:textId="77777777">
        <w:trPr>
          <w:trHeight w:val="447"/>
        </w:trPr>
        <w:tc>
          <w:tcPr>
            <w:tcW w:w="3790" w:type="dxa"/>
            <w:shd w:val="clear" w:color="auto" w:fill="D9D9D9"/>
          </w:tcPr>
          <w:p w14:paraId="7456A8D8" w14:textId="77777777" w:rsidR="00DF41C4" w:rsidRDefault="00000000">
            <w:pPr>
              <w:pStyle w:val="TableParagraph"/>
              <w:spacing w:before="113"/>
              <w:ind w:left="107"/>
              <w:rPr>
                <w:rFonts w:ascii="Arial"/>
                <w:b/>
                <w:sz w:val="18"/>
              </w:rPr>
            </w:pPr>
            <w:r>
              <w:rPr>
                <w:rFonts w:ascii="Arial"/>
                <w:b/>
                <w:color w:val="585858"/>
                <w:sz w:val="18"/>
              </w:rPr>
              <w:t>Project</w:t>
            </w:r>
            <w:r>
              <w:rPr>
                <w:rFonts w:ascii="Arial"/>
                <w:b/>
                <w:color w:val="585858"/>
                <w:spacing w:val="-3"/>
                <w:sz w:val="18"/>
              </w:rPr>
              <w:t xml:space="preserve"> </w:t>
            </w:r>
            <w:r>
              <w:rPr>
                <w:rFonts w:ascii="Arial"/>
                <w:b/>
                <w:color w:val="585858"/>
                <w:sz w:val="18"/>
              </w:rPr>
              <w:t>name</w:t>
            </w:r>
            <w:r>
              <w:rPr>
                <w:rFonts w:ascii="Arial"/>
                <w:b/>
                <w:color w:val="585858"/>
                <w:spacing w:val="-2"/>
                <w:sz w:val="18"/>
              </w:rPr>
              <w:t xml:space="preserve"> </w:t>
            </w:r>
            <w:r>
              <w:rPr>
                <w:rFonts w:ascii="Arial"/>
                <w:b/>
                <w:color w:val="585858"/>
                <w:sz w:val="18"/>
              </w:rPr>
              <w:t>and</w:t>
            </w:r>
            <w:r>
              <w:rPr>
                <w:rFonts w:ascii="Arial"/>
                <w:b/>
                <w:color w:val="585858"/>
                <w:spacing w:val="-2"/>
                <w:sz w:val="18"/>
              </w:rPr>
              <w:t xml:space="preserve"> </w:t>
            </w:r>
            <w:r>
              <w:rPr>
                <w:rFonts w:ascii="Arial"/>
                <w:b/>
                <w:color w:val="585858"/>
                <w:sz w:val="18"/>
              </w:rPr>
              <w:t>acronym:</w:t>
            </w:r>
          </w:p>
        </w:tc>
        <w:tc>
          <w:tcPr>
            <w:tcW w:w="4575" w:type="dxa"/>
          </w:tcPr>
          <w:p w14:paraId="3B9869AB" w14:textId="67CD79AE" w:rsidR="00DF41C4" w:rsidRDefault="00CB7FDF">
            <w:pPr>
              <w:pStyle w:val="TableParagraph"/>
              <w:spacing w:before="118"/>
              <w:ind w:left="105"/>
              <w:rPr>
                <w:sz w:val="18"/>
              </w:rPr>
            </w:pPr>
            <w:r>
              <w:rPr>
                <w:color w:val="585858"/>
                <w:sz w:val="18"/>
              </w:rPr>
              <w:t xml:space="preserve">BONDING LACE </w:t>
            </w:r>
            <w:r w:rsidR="00366F4C">
              <w:rPr>
                <w:color w:val="585858"/>
                <w:sz w:val="18"/>
              </w:rPr>
              <w:t xml:space="preserve">- </w:t>
            </w:r>
            <w:r>
              <w:rPr>
                <w:color w:val="585858"/>
                <w:sz w:val="18"/>
              </w:rPr>
              <w:t>twinning in cultural heritage</w:t>
            </w:r>
          </w:p>
        </w:tc>
      </w:tr>
    </w:tbl>
    <w:p w14:paraId="55A1916B" w14:textId="77777777" w:rsidR="00DF41C4" w:rsidRDefault="00DF41C4">
      <w:pPr>
        <w:pStyle w:val="Tijeloteksta"/>
        <w:rPr>
          <w:sz w:val="20"/>
        </w:rPr>
      </w:pPr>
    </w:p>
    <w:p w14:paraId="32548EF6" w14:textId="77777777" w:rsidR="00DF41C4" w:rsidRDefault="00DF41C4">
      <w:pPr>
        <w:pStyle w:val="Tijeloteksta"/>
        <w:spacing w:before="4"/>
        <w:rPr>
          <w:sz w:val="17"/>
        </w:rPr>
      </w:pPr>
    </w:p>
    <w:tbl>
      <w:tblPr>
        <w:tblStyle w:val="TableNormal"/>
        <w:tblW w:w="0" w:type="auto"/>
        <w:tblInd w:w="422"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Look w:val="01E0" w:firstRow="1" w:lastRow="1" w:firstColumn="1" w:lastColumn="1" w:noHBand="0" w:noVBand="0"/>
      </w:tblPr>
      <w:tblGrid>
        <w:gridCol w:w="2564"/>
        <w:gridCol w:w="1561"/>
        <w:gridCol w:w="2694"/>
        <w:gridCol w:w="1558"/>
      </w:tblGrid>
      <w:tr w:rsidR="00DF41C4" w14:paraId="405C9DDE" w14:textId="77777777">
        <w:trPr>
          <w:trHeight w:val="469"/>
        </w:trPr>
        <w:tc>
          <w:tcPr>
            <w:tcW w:w="8377" w:type="dxa"/>
            <w:gridSpan w:val="4"/>
            <w:shd w:val="clear" w:color="auto" w:fill="D9D9D9"/>
          </w:tcPr>
          <w:p w14:paraId="70FD4C14" w14:textId="77777777" w:rsidR="00DF41C4" w:rsidRDefault="00000000">
            <w:pPr>
              <w:pStyle w:val="TableParagraph"/>
              <w:spacing w:before="116"/>
              <w:ind w:left="3118" w:right="3100"/>
              <w:jc w:val="center"/>
              <w:rPr>
                <w:rFonts w:ascii="Arial"/>
                <w:b/>
                <w:sz w:val="20"/>
              </w:rPr>
            </w:pPr>
            <w:r>
              <w:rPr>
                <w:rFonts w:ascii="Arial"/>
                <w:b/>
                <w:color w:val="585858"/>
                <w:sz w:val="20"/>
              </w:rPr>
              <w:t>EVENT</w:t>
            </w:r>
            <w:r>
              <w:rPr>
                <w:rFonts w:ascii="Arial"/>
                <w:b/>
                <w:color w:val="585858"/>
                <w:spacing w:val="-2"/>
                <w:sz w:val="20"/>
              </w:rPr>
              <w:t xml:space="preserve"> </w:t>
            </w:r>
            <w:r>
              <w:rPr>
                <w:rFonts w:ascii="Arial"/>
                <w:b/>
                <w:color w:val="585858"/>
                <w:sz w:val="20"/>
              </w:rPr>
              <w:t>DESCRIPTION</w:t>
            </w:r>
          </w:p>
        </w:tc>
      </w:tr>
      <w:tr w:rsidR="00DF41C4" w14:paraId="0D2A7554" w14:textId="77777777">
        <w:trPr>
          <w:trHeight w:val="447"/>
        </w:trPr>
        <w:tc>
          <w:tcPr>
            <w:tcW w:w="2564" w:type="dxa"/>
            <w:shd w:val="clear" w:color="auto" w:fill="D9D9D9"/>
          </w:tcPr>
          <w:p w14:paraId="3C211834" w14:textId="77777777" w:rsidR="00DF41C4" w:rsidRDefault="00000000">
            <w:pPr>
              <w:pStyle w:val="TableParagraph"/>
              <w:spacing w:before="116"/>
              <w:ind w:left="105"/>
              <w:rPr>
                <w:rFonts w:ascii="Arial"/>
                <w:b/>
                <w:sz w:val="18"/>
              </w:rPr>
            </w:pPr>
            <w:r>
              <w:rPr>
                <w:rFonts w:ascii="Arial"/>
                <w:b/>
                <w:color w:val="585858"/>
                <w:sz w:val="18"/>
              </w:rPr>
              <w:t>Event</w:t>
            </w:r>
            <w:r>
              <w:rPr>
                <w:rFonts w:ascii="Arial"/>
                <w:b/>
                <w:color w:val="585858"/>
                <w:spacing w:val="-1"/>
                <w:sz w:val="18"/>
              </w:rPr>
              <w:t xml:space="preserve"> </w:t>
            </w:r>
            <w:r>
              <w:rPr>
                <w:rFonts w:ascii="Arial"/>
                <w:b/>
                <w:color w:val="585858"/>
                <w:sz w:val="18"/>
              </w:rPr>
              <w:t>number:</w:t>
            </w:r>
          </w:p>
        </w:tc>
        <w:tc>
          <w:tcPr>
            <w:tcW w:w="5813" w:type="dxa"/>
            <w:gridSpan w:val="3"/>
          </w:tcPr>
          <w:p w14:paraId="5CAA5277" w14:textId="6586D4A3" w:rsidR="00DF41C4" w:rsidRDefault="00CB7FDF">
            <w:pPr>
              <w:pStyle w:val="TableParagraph"/>
              <w:spacing w:before="121"/>
              <w:ind w:left="107"/>
              <w:rPr>
                <w:sz w:val="18"/>
              </w:rPr>
            </w:pPr>
            <w:r>
              <w:rPr>
                <w:color w:val="585858"/>
                <w:sz w:val="18"/>
              </w:rPr>
              <w:t>1</w:t>
            </w:r>
          </w:p>
        </w:tc>
      </w:tr>
      <w:tr w:rsidR="00DF41C4" w14:paraId="4385FED0" w14:textId="77777777">
        <w:trPr>
          <w:trHeight w:val="447"/>
        </w:trPr>
        <w:tc>
          <w:tcPr>
            <w:tcW w:w="2564" w:type="dxa"/>
            <w:shd w:val="clear" w:color="auto" w:fill="D9D9D9"/>
          </w:tcPr>
          <w:p w14:paraId="30E3BFAE" w14:textId="77777777" w:rsidR="00DF41C4" w:rsidRDefault="00000000">
            <w:pPr>
              <w:pStyle w:val="TableParagraph"/>
              <w:spacing w:before="113"/>
              <w:ind w:left="105"/>
              <w:rPr>
                <w:rFonts w:ascii="Arial"/>
                <w:b/>
                <w:sz w:val="18"/>
              </w:rPr>
            </w:pPr>
            <w:r>
              <w:rPr>
                <w:rFonts w:ascii="Arial"/>
                <w:b/>
                <w:color w:val="585858"/>
                <w:sz w:val="18"/>
              </w:rPr>
              <w:t>Event name:</w:t>
            </w:r>
          </w:p>
        </w:tc>
        <w:tc>
          <w:tcPr>
            <w:tcW w:w="5813" w:type="dxa"/>
            <w:gridSpan w:val="3"/>
          </w:tcPr>
          <w:p w14:paraId="2C3D377A" w14:textId="09F832D6" w:rsidR="00DF41C4" w:rsidRDefault="00CB7FDF">
            <w:pPr>
              <w:pStyle w:val="TableParagraph"/>
              <w:spacing w:before="118"/>
              <w:ind w:left="107"/>
              <w:rPr>
                <w:sz w:val="18"/>
              </w:rPr>
            </w:pPr>
            <w:r>
              <w:rPr>
                <w:color w:val="585858"/>
                <w:sz w:val="18"/>
              </w:rPr>
              <w:t>BONDING LACE</w:t>
            </w:r>
          </w:p>
        </w:tc>
      </w:tr>
      <w:tr w:rsidR="00DF41C4" w14:paraId="2BA3F348" w14:textId="77777777">
        <w:trPr>
          <w:trHeight w:val="445"/>
        </w:trPr>
        <w:tc>
          <w:tcPr>
            <w:tcW w:w="2564" w:type="dxa"/>
            <w:shd w:val="clear" w:color="auto" w:fill="D9D9D9"/>
          </w:tcPr>
          <w:p w14:paraId="068D53F2" w14:textId="77777777" w:rsidR="00DF41C4" w:rsidRDefault="00000000">
            <w:pPr>
              <w:pStyle w:val="TableParagraph"/>
              <w:spacing w:before="113"/>
              <w:ind w:left="105"/>
              <w:rPr>
                <w:rFonts w:ascii="Arial"/>
                <w:b/>
                <w:sz w:val="18"/>
              </w:rPr>
            </w:pPr>
            <w:r>
              <w:rPr>
                <w:rFonts w:ascii="Arial"/>
                <w:b/>
                <w:color w:val="585858"/>
                <w:sz w:val="18"/>
              </w:rPr>
              <w:t>Type:</w:t>
            </w:r>
          </w:p>
        </w:tc>
        <w:tc>
          <w:tcPr>
            <w:tcW w:w="5813" w:type="dxa"/>
            <w:gridSpan w:val="3"/>
          </w:tcPr>
          <w:p w14:paraId="76DA3158" w14:textId="2BB6EEE1" w:rsidR="00DF41C4" w:rsidRDefault="00CB7FDF">
            <w:pPr>
              <w:pStyle w:val="TableParagraph"/>
              <w:spacing w:before="118"/>
              <w:ind w:left="107"/>
              <w:rPr>
                <w:sz w:val="18"/>
              </w:rPr>
            </w:pPr>
            <w:r>
              <w:rPr>
                <w:color w:val="585858"/>
                <w:sz w:val="18"/>
              </w:rPr>
              <w:t>Conference, lectures, exhibitions, pres</w:t>
            </w:r>
            <w:r w:rsidR="00D816AB">
              <w:rPr>
                <w:color w:val="585858"/>
                <w:sz w:val="18"/>
              </w:rPr>
              <w:t>e</w:t>
            </w:r>
            <w:r>
              <w:rPr>
                <w:color w:val="585858"/>
                <w:sz w:val="18"/>
              </w:rPr>
              <w:t>ntations</w:t>
            </w:r>
          </w:p>
        </w:tc>
      </w:tr>
      <w:tr w:rsidR="00DF41C4" w14:paraId="445C9C96" w14:textId="77777777">
        <w:trPr>
          <w:trHeight w:val="447"/>
        </w:trPr>
        <w:tc>
          <w:tcPr>
            <w:tcW w:w="2564" w:type="dxa"/>
            <w:shd w:val="clear" w:color="auto" w:fill="D9D9D9"/>
          </w:tcPr>
          <w:p w14:paraId="4BB8E3CD" w14:textId="77777777" w:rsidR="00DF41C4" w:rsidRDefault="00000000">
            <w:pPr>
              <w:pStyle w:val="TableParagraph"/>
              <w:spacing w:before="116"/>
              <w:ind w:left="105"/>
              <w:rPr>
                <w:rFonts w:ascii="Arial"/>
                <w:b/>
                <w:sz w:val="18"/>
              </w:rPr>
            </w:pPr>
            <w:r>
              <w:rPr>
                <w:rFonts w:ascii="Arial"/>
                <w:b/>
                <w:color w:val="585858"/>
                <w:sz w:val="18"/>
              </w:rPr>
              <w:t>In</w:t>
            </w:r>
            <w:r>
              <w:rPr>
                <w:rFonts w:ascii="Arial"/>
                <w:b/>
                <w:color w:val="585858"/>
                <w:spacing w:val="-1"/>
                <w:sz w:val="18"/>
              </w:rPr>
              <w:t xml:space="preserve"> </w:t>
            </w:r>
            <w:r>
              <w:rPr>
                <w:rFonts w:ascii="Arial"/>
                <w:b/>
                <w:color w:val="585858"/>
                <w:sz w:val="18"/>
              </w:rPr>
              <w:t>situ/online:</w:t>
            </w:r>
          </w:p>
        </w:tc>
        <w:tc>
          <w:tcPr>
            <w:tcW w:w="5813" w:type="dxa"/>
            <w:gridSpan w:val="3"/>
          </w:tcPr>
          <w:p w14:paraId="0F0816BA" w14:textId="5AEBEECD" w:rsidR="00DF41C4" w:rsidRDefault="00CB7FDF">
            <w:pPr>
              <w:pStyle w:val="TableParagraph"/>
              <w:spacing w:before="118"/>
              <w:ind w:left="107"/>
              <w:rPr>
                <w:rFonts w:ascii="Arial"/>
                <w:i/>
                <w:sz w:val="18"/>
              </w:rPr>
            </w:pPr>
            <w:r>
              <w:rPr>
                <w:rFonts w:ascii="Arial"/>
                <w:i/>
                <w:color w:val="49A45B"/>
                <w:sz w:val="18"/>
              </w:rPr>
              <w:t>In situ</w:t>
            </w:r>
          </w:p>
        </w:tc>
      </w:tr>
      <w:tr w:rsidR="00DF41C4" w14:paraId="1619B010" w14:textId="77777777">
        <w:trPr>
          <w:trHeight w:val="447"/>
        </w:trPr>
        <w:tc>
          <w:tcPr>
            <w:tcW w:w="2564" w:type="dxa"/>
            <w:shd w:val="clear" w:color="auto" w:fill="D9D9D9"/>
          </w:tcPr>
          <w:p w14:paraId="2FEFF71E" w14:textId="77777777" w:rsidR="00DF41C4" w:rsidRDefault="00000000">
            <w:pPr>
              <w:pStyle w:val="TableParagraph"/>
              <w:spacing w:before="116"/>
              <w:ind w:left="105"/>
              <w:rPr>
                <w:rFonts w:ascii="Arial"/>
                <w:b/>
                <w:sz w:val="18"/>
              </w:rPr>
            </w:pPr>
            <w:r>
              <w:rPr>
                <w:rFonts w:ascii="Arial"/>
                <w:b/>
                <w:color w:val="585858"/>
                <w:sz w:val="18"/>
              </w:rPr>
              <w:t>Location:</w:t>
            </w:r>
          </w:p>
        </w:tc>
        <w:tc>
          <w:tcPr>
            <w:tcW w:w="5813" w:type="dxa"/>
            <w:gridSpan w:val="3"/>
          </w:tcPr>
          <w:p w14:paraId="23E7FE76" w14:textId="336716DD" w:rsidR="00DF41C4" w:rsidRDefault="00CB7FDF">
            <w:pPr>
              <w:pStyle w:val="TableParagraph"/>
              <w:spacing w:before="121"/>
              <w:ind w:left="107"/>
              <w:rPr>
                <w:sz w:val="18"/>
              </w:rPr>
            </w:pPr>
            <w:r>
              <w:rPr>
                <w:color w:val="585858"/>
                <w:sz w:val="18"/>
              </w:rPr>
              <w:t xml:space="preserve">Republic of Croatia, City of </w:t>
            </w:r>
            <w:proofErr w:type="spellStart"/>
            <w:r>
              <w:rPr>
                <w:color w:val="585858"/>
                <w:sz w:val="18"/>
              </w:rPr>
              <w:t>Lepoglava</w:t>
            </w:r>
            <w:proofErr w:type="spellEnd"/>
          </w:p>
        </w:tc>
      </w:tr>
      <w:tr w:rsidR="00DF41C4" w14:paraId="046E8A35" w14:textId="77777777">
        <w:trPr>
          <w:trHeight w:val="447"/>
        </w:trPr>
        <w:tc>
          <w:tcPr>
            <w:tcW w:w="2564" w:type="dxa"/>
            <w:shd w:val="clear" w:color="auto" w:fill="D9D9D9"/>
          </w:tcPr>
          <w:p w14:paraId="72841C51" w14:textId="77777777" w:rsidR="00DF41C4" w:rsidRDefault="00000000">
            <w:pPr>
              <w:pStyle w:val="TableParagraph"/>
              <w:spacing w:before="114"/>
              <w:ind w:left="105"/>
              <w:rPr>
                <w:rFonts w:ascii="Arial"/>
                <w:b/>
                <w:sz w:val="18"/>
              </w:rPr>
            </w:pPr>
            <w:r>
              <w:rPr>
                <w:rFonts w:ascii="Arial"/>
                <w:b/>
                <w:color w:val="585858"/>
                <w:sz w:val="18"/>
              </w:rPr>
              <w:t>Date(s):</w:t>
            </w:r>
          </w:p>
        </w:tc>
        <w:tc>
          <w:tcPr>
            <w:tcW w:w="5813" w:type="dxa"/>
            <w:gridSpan w:val="3"/>
          </w:tcPr>
          <w:p w14:paraId="513F4CB5" w14:textId="10AC9661" w:rsidR="00DF41C4" w:rsidRDefault="00CB7FDF">
            <w:pPr>
              <w:pStyle w:val="TableParagraph"/>
              <w:spacing w:before="119"/>
              <w:ind w:left="107"/>
              <w:rPr>
                <w:sz w:val="18"/>
              </w:rPr>
            </w:pPr>
            <w:r>
              <w:rPr>
                <w:color w:val="585858"/>
                <w:sz w:val="18"/>
              </w:rPr>
              <w:t>9</w:t>
            </w:r>
            <w:r w:rsidRPr="00CB7FDF">
              <w:rPr>
                <w:color w:val="585858"/>
                <w:sz w:val="18"/>
                <w:vertAlign w:val="superscript"/>
              </w:rPr>
              <w:t>th</w:t>
            </w:r>
            <w:r>
              <w:rPr>
                <w:color w:val="585858"/>
                <w:sz w:val="18"/>
              </w:rPr>
              <w:t xml:space="preserve"> – 1</w:t>
            </w:r>
            <w:r w:rsidR="00186E22">
              <w:rPr>
                <w:color w:val="585858"/>
                <w:sz w:val="18"/>
              </w:rPr>
              <w:t>1th</w:t>
            </w:r>
            <w:r>
              <w:rPr>
                <w:color w:val="585858"/>
                <w:sz w:val="18"/>
              </w:rPr>
              <w:t xml:space="preserve"> of September 202</w:t>
            </w:r>
            <w:r w:rsidR="005A4F43">
              <w:rPr>
                <w:color w:val="585858"/>
                <w:sz w:val="18"/>
              </w:rPr>
              <w:t>2</w:t>
            </w:r>
          </w:p>
        </w:tc>
      </w:tr>
      <w:tr w:rsidR="00DF41C4" w14:paraId="482D48C0" w14:textId="77777777">
        <w:trPr>
          <w:trHeight w:val="445"/>
        </w:trPr>
        <w:tc>
          <w:tcPr>
            <w:tcW w:w="2564" w:type="dxa"/>
            <w:shd w:val="clear" w:color="auto" w:fill="D9D9D9"/>
          </w:tcPr>
          <w:p w14:paraId="1FB8CD8D" w14:textId="77777777" w:rsidR="00DF41C4" w:rsidRDefault="00000000">
            <w:pPr>
              <w:pStyle w:val="TableParagraph"/>
              <w:spacing w:before="113"/>
              <w:ind w:left="105"/>
              <w:rPr>
                <w:rFonts w:ascii="Arial"/>
                <w:b/>
                <w:sz w:val="18"/>
              </w:rPr>
            </w:pPr>
            <w:r>
              <w:rPr>
                <w:rFonts w:ascii="Arial"/>
                <w:b/>
                <w:color w:val="585858"/>
                <w:sz w:val="18"/>
              </w:rPr>
              <w:t>Website(s)</w:t>
            </w:r>
            <w:r>
              <w:rPr>
                <w:rFonts w:ascii="Arial"/>
                <w:b/>
                <w:color w:val="585858"/>
                <w:spacing w:val="-2"/>
                <w:sz w:val="18"/>
              </w:rPr>
              <w:t xml:space="preserve"> </w:t>
            </w:r>
            <w:r>
              <w:rPr>
                <w:rFonts w:ascii="Arial"/>
                <w:b/>
                <w:color w:val="585858"/>
                <w:sz w:val="18"/>
              </w:rPr>
              <w:t>(if</w:t>
            </w:r>
            <w:r>
              <w:rPr>
                <w:rFonts w:ascii="Arial"/>
                <w:b/>
                <w:color w:val="585858"/>
                <w:spacing w:val="-3"/>
                <w:sz w:val="18"/>
              </w:rPr>
              <w:t xml:space="preserve"> </w:t>
            </w:r>
            <w:r>
              <w:rPr>
                <w:rFonts w:ascii="Arial"/>
                <w:b/>
                <w:color w:val="585858"/>
                <w:sz w:val="18"/>
              </w:rPr>
              <w:t>any):</w:t>
            </w:r>
          </w:p>
        </w:tc>
        <w:tc>
          <w:tcPr>
            <w:tcW w:w="5813" w:type="dxa"/>
            <w:gridSpan w:val="3"/>
          </w:tcPr>
          <w:p w14:paraId="0FB259D7" w14:textId="6C20344A" w:rsidR="00DF41C4" w:rsidRDefault="00916EE7">
            <w:pPr>
              <w:pStyle w:val="TableParagraph"/>
              <w:rPr>
                <w:rFonts w:ascii="Times New Roman"/>
                <w:sz w:val="16"/>
              </w:rPr>
            </w:pPr>
            <w:r>
              <w:rPr>
                <w:rFonts w:ascii="Times New Roman"/>
                <w:sz w:val="16"/>
              </w:rPr>
              <w:t>www.lepoglava.hr</w:t>
            </w:r>
          </w:p>
        </w:tc>
      </w:tr>
      <w:tr w:rsidR="00DF41C4" w14:paraId="763058F1" w14:textId="77777777">
        <w:trPr>
          <w:trHeight w:val="447"/>
        </w:trPr>
        <w:tc>
          <w:tcPr>
            <w:tcW w:w="8377" w:type="dxa"/>
            <w:gridSpan w:val="4"/>
            <w:shd w:val="clear" w:color="auto" w:fill="D9D9D9"/>
          </w:tcPr>
          <w:p w14:paraId="0C4CB7B5" w14:textId="77777777" w:rsidR="00DF41C4" w:rsidRDefault="00000000">
            <w:pPr>
              <w:pStyle w:val="TableParagraph"/>
              <w:spacing w:before="116"/>
              <w:ind w:left="105"/>
              <w:rPr>
                <w:rFonts w:ascii="Arial"/>
                <w:b/>
                <w:sz w:val="18"/>
              </w:rPr>
            </w:pPr>
            <w:r>
              <w:rPr>
                <w:rFonts w:ascii="Arial"/>
                <w:b/>
                <w:color w:val="585858"/>
                <w:sz w:val="18"/>
              </w:rPr>
              <w:t>Participants</w:t>
            </w:r>
          </w:p>
        </w:tc>
      </w:tr>
      <w:tr w:rsidR="00DF41C4" w14:paraId="7881879E" w14:textId="77777777">
        <w:trPr>
          <w:trHeight w:val="447"/>
        </w:trPr>
        <w:tc>
          <w:tcPr>
            <w:tcW w:w="2564" w:type="dxa"/>
            <w:shd w:val="clear" w:color="auto" w:fill="D9D9D9"/>
          </w:tcPr>
          <w:p w14:paraId="37D10C9D" w14:textId="77777777" w:rsidR="00DF41C4" w:rsidRDefault="00000000">
            <w:pPr>
              <w:pStyle w:val="TableParagraph"/>
              <w:spacing w:before="130"/>
              <w:ind w:right="77"/>
              <w:jc w:val="right"/>
              <w:rPr>
                <w:sz w:val="16"/>
              </w:rPr>
            </w:pPr>
            <w:r>
              <w:rPr>
                <w:color w:val="585858"/>
                <w:sz w:val="16"/>
              </w:rPr>
              <w:t>Female:</w:t>
            </w:r>
          </w:p>
        </w:tc>
        <w:tc>
          <w:tcPr>
            <w:tcW w:w="5813" w:type="dxa"/>
            <w:gridSpan w:val="3"/>
          </w:tcPr>
          <w:p w14:paraId="69DDAEA3" w14:textId="7C41E3BF" w:rsidR="00DF41C4" w:rsidRDefault="00366F4C">
            <w:pPr>
              <w:pStyle w:val="TableParagraph"/>
              <w:rPr>
                <w:rFonts w:ascii="Times New Roman"/>
                <w:sz w:val="16"/>
              </w:rPr>
            </w:pPr>
            <w:r>
              <w:rPr>
                <w:rFonts w:ascii="Times New Roman"/>
                <w:sz w:val="16"/>
              </w:rPr>
              <w:t>180</w:t>
            </w:r>
          </w:p>
        </w:tc>
      </w:tr>
      <w:tr w:rsidR="00DF41C4" w14:paraId="65FCA955" w14:textId="77777777">
        <w:trPr>
          <w:trHeight w:val="447"/>
        </w:trPr>
        <w:tc>
          <w:tcPr>
            <w:tcW w:w="2564" w:type="dxa"/>
            <w:shd w:val="clear" w:color="auto" w:fill="D9D9D9"/>
          </w:tcPr>
          <w:p w14:paraId="1C3CA186" w14:textId="77777777" w:rsidR="00DF41C4" w:rsidRDefault="00000000">
            <w:pPr>
              <w:pStyle w:val="TableParagraph"/>
              <w:spacing w:before="130"/>
              <w:ind w:right="79"/>
              <w:jc w:val="right"/>
              <w:rPr>
                <w:sz w:val="16"/>
              </w:rPr>
            </w:pPr>
            <w:r>
              <w:rPr>
                <w:color w:val="585858"/>
                <w:sz w:val="16"/>
              </w:rPr>
              <w:t>Male:</w:t>
            </w:r>
          </w:p>
        </w:tc>
        <w:tc>
          <w:tcPr>
            <w:tcW w:w="5813" w:type="dxa"/>
            <w:gridSpan w:val="3"/>
          </w:tcPr>
          <w:p w14:paraId="5D0D6586" w14:textId="35B04D50" w:rsidR="00DF41C4" w:rsidRDefault="00366F4C">
            <w:pPr>
              <w:pStyle w:val="TableParagraph"/>
              <w:rPr>
                <w:rFonts w:ascii="Times New Roman"/>
                <w:sz w:val="16"/>
              </w:rPr>
            </w:pPr>
            <w:r>
              <w:rPr>
                <w:rFonts w:ascii="Times New Roman"/>
                <w:sz w:val="16"/>
              </w:rPr>
              <w:t>80</w:t>
            </w:r>
          </w:p>
        </w:tc>
      </w:tr>
      <w:tr w:rsidR="00DF41C4" w14:paraId="17684BC3" w14:textId="77777777">
        <w:trPr>
          <w:trHeight w:val="445"/>
        </w:trPr>
        <w:tc>
          <w:tcPr>
            <w:tcW w:w="2564" w:type="dxa"/>
            <w:shd w:val="clear" w:color="auto" w:fill="D9D9D9"/>
          </w:tcPr>
          <w:p w14:paraId="28F9120C" w14:textId="77777777" w:rsidR="00DF41C4" w:rsidRDefault="00000000">
            <w:pPr>
              <w:pStyle w:val="TableParagraph"/>
              <w:spacing w:before="130"/>
              <w:ind w:right="82"/>
              <w:jc w:val="right"/>
              <w:rPr>
                <w:sz w:val="16"/>
              </w:rPr>
            </w:pPr>
            <w:r>
              <w:rPr>
                <w:color w:val="585858"/>
                <w:sz w:val="16"/>
              </w:rPr>
              <w:t>Non-binary:</w:t>
            </w:r>
          </w:p>
        </w:tc>
        <w:tc>
          <w:tcPr>
            <w:tcW w:w="5813" w:type="dxa"/>
            <w:gridSpan w:val="3"/>
          </w:tcPr>
          <w:p w14:paraId="76362CF9" w14:textId="1772688D" w:rsidR="00DF41C4" w:rsidRDefault="00DF41C4">
            <w:pPr>
              <w:pStyle w:val="TableParagraph"/>
              <w:rPr>
                <w:rFonts w:ascii="Times New Roman"/>
                <w:sz w:val="16"/>
              </w:rPr>
            </w:pPr>
          </w:p>
        </w:tc>
      </w:tr>
      <w:tr w:rsidR="00DF41C4" w14:paraId="29186A5C" w14:textId="77777777">
        <w:trPr>
          <w:trHeight w:val="447"/>
        </w:trPr>
        <w:tc>
          <w:tcPr>
            <w:tcW w:w="2564" w:type="dxa"/>
            <w:shd w:val="clear" w:color="auto" w:fill="D9D9D9"/>
          </w:tcPr>
          <w:p w14:paraId="172F42B2" w14:textId="3DD2E87E" w:rsidR="00DF41C4" w:rsidRDefault="00000000">
            <w:pPr>
              <w:pStyle w:val="TableParagraph"/>
              <w:spacing w:before="132"/>
              <w:ind w:right="79"/>
              <w:jc w:val="right"/>
              <w:rPr>
                <w:sz w:val="16"/>
              </w:rPr>
            </w:pPr>
            <w:r>
              <w:rPr>
                <w:color w:val="585858"/>
                <w:sz w:val="16"/>
              </w:rPr>
              <w:t>From</w:t>
            </w:r>
            <w:r>
              <w:rPr>
                <w:color w:val="585858"/>
                <w:spacing w:val="-3"/>
                <w:sz w:val="16"/>
              </w:rPr>
              <w:t xml:space="preserve"> </w:t>
            </w:r>
            <w:r>
              <w:rPr>
                <w:color w:val="585858"/>
                <w:sz w:val="16"/>
              </w:rPr>
              <w:t>country</w:t>
            </w:r>
            <w:r>
              <w:rPr>
                <w:color w:val="585858"/>
                <w:spacing w:val="-2"/>
                <w:sz w:val="16"/>
              </w:rPr>
              <w:t xml:space="preserve"> </w:t>
            </w:r>
            <w:r>
              <w:rPr>
                <w:color w:val="585858"/>
                <w:sz w:val="16"/>
              </w:rPr>
              <w:t>1</w:t>
            </w:r>
            <w:r>
              <w:rPr>
                <w:color w:val="585858"/>
                <w:spacing w:val="-3"/>
                <w:sz w:val="16"/>
              </w:rPr>
              <w:t xml:space="preserve"> </w:t>
            </w:r>
            <w:r>
              <w:rPr>
                <w:color w:val="585858"/>
                <w:sz w:val="16"/>
              </w:rPr>
              <w:t>[</w:t>
            </w:r>
            <w:r w:rsidR="00366F4C">
              <w:rPr>
                <w:color w:val="585858"/>
                <w:sz w:val="16"/>
              </w:rPr>
              <w:t>Croatia</w:t>
            </w:r>
            <w:r>
              <w:rPr>
                <w:color w:val="585858"/>
                <w:sz w:val="16"/>
              </w:rPr>
              <w:t>]:</w:t>
            </w:r>
          </w:p>
        </w:tc>
        <w:tc>
          <w:tcPr>
            <w:tcW w:w="5813" w:type="dxa"/>
            <w:gridSpan w:val="3"/>
          </w:tcPr>
          <w:p w14:paraId="0B1E6BC0" w14:textId="40DFF392" w:rsidR="00DF41C4" w:rsidRDefault="006434F6">
            <w:pPr>
              <w:pStyle w:val="TableParagraph"/>
              <w:rPr>
                <w:rFonts w:ascii="Times New Roman"/>
                <w:sz w:val="16"/>
              </w:rPr>
            </w:pPr>
            <w:r>
              <w:rPr>
                <w:rFonts w:ascii="Times New Roman"/>
                <w:sz w:val="16"/>
              </w:rPr>
              <w:t>163</w:t>
            </w:r>
          </w:p>
        </w:tc>
      </w:tr>
      <w:tr w:rsidR="00DF41C4" w14:paraId="368615CE" w14:textId="77777777">
        <w:trPr>
          <w:trHeight w:val="448"/>
        </w:trPr>
        <w:tc>
          <w:tcPr>
            <w:tcW w:w="2564" w:type="dxa"/>
            <w:shd w:val="clear" w:color="auto" w:fill="D9D9D9"/>
          </w:tcPr>
          <w:p w14:paraId="28B51B72" w14:textId="32A34D22" w:rsidR="00DF41C4" w:rsidRDefault="00000000">
            <w:pPr>
              <w:pStyle w:val="TableParagraph"/>
              <w:spacing w:before="130"/>
              <w:ind w:right="79"/>
              <w:jc w:val="right"/>
              <w:rPr>
                <w:sz w:val="16"/>
              </w:rPr>
            </w:pPr>
            <w:r>
              <w:rPr>
                <w:color w:val="585858"/>
                <w:sz w:val="16"/>
              </w:rPr>
              <w:t>From</w:t>
            </w:r>
            <w:r>
              <w:rPr>
                <w:color w:val="585858"/>
                <w:spacing w:val="-3"/>
                <w:sz w:val="16"/>
              </w:rPr>
              <w:t xml:space="preserve"> </w:t>
            </w:r>
            <w:r>
              <w:rPr>
                <w:color w:val="585858"/>
                <w:sz w:val="16"/>
              </w:rPr>
              <w:t>country</w:t>
            </w:r>
            <w:r>
              <w:rPr>
                <w:color w:val="585858"/>
                <w:spacing w:val="-2"/>
                <w:sz w:val="16"/>
              </w:rPr>
              <w:t xml:space="preserve"> </w:t>
            </w:r>
            <w:r>
              <w:rPr>
                <w:color w:val="585858"/>
                <w:sz w:val="16"/>
              </w:rPr>
              <w:t>2</w:t>
            </w:r>
            <w:r>
              <w:rPr>
                <w:color w:val="585858"/>
                <w:spacing w:val="-3"/>
                <w:sz w:val="16"/>
              </w:rPr>
              <w:t xml:space="preserve"> </w:t>
            </w:r>
            <w:r>
              <w:rPr>
                <w:color w:val="585858"/>
                <w:sz w:val="16"/>
              </w:rPr>
              <w:t>[</w:t>
            </w:r>
            <w:r w:rsidR="00366F4C">
              <w:rPr>
                <w:color w:val="585858"/>
                <w:sz w:val="16"/>
              </w:rPr>
              <w:t>Hungary</w:t>
            </w:r>
            <w:r>
              <w:rPr>
                <w:color w:val="585858"/>
                <w:sz w:val="16"/>
              </w:rPr>
              <w:t>]:</w:t>
            </w:r>
          </w:p>
        </w:tc>
        <w:tc>
          <w:tcPr>
            <w:tcW w:w="5813" w:type="dxa"/>
            <w:gridSpan w:val="3"/>
          </w:tcPr>
          <w:p w14:paraId="46EABDF4" w14:textId="020DE17A" w:rsidR="00DF41C4" w:rsidRDefault="00366F4C">
            <w:pPr>
              <w:pStyle w:val="TableParagraph"/>
              <w:rPr>
                <w:rFonts w:ascii="Times New Roman"/>
                <w:sz w:val="16"/>
              </w:rPr>
            </w:pPr>
            <w:r>
              <w:rPr>
                <w:rFonts w:ascii="Times New Roman"/>
                <w:sz w:val="16"/>
              </w:rPr>
              <w:t>42</w:t>
            </w:r>
          </w:p>
        </w:tc>
      </w:tr>
      <w:tr w:rsidR="00DF41C4" w14:paraId="5EA26B49" w14:textId="77777777">
        <w:trPr>
          <w:trHeight w:val="447"/>
        </w:trPr>
        <w:tc>
          <w:tcPr>
            <w:tcW w:w="2564" w:type="dxa"/>
            <w:shd w:val="clear" w:color="auto" w:fill="D9D9D9"/>
          </w:tcPr>
          <w:p w14:paraId="50FF4358" w14:textId="01E80F6F" w:rsidR="00DF41C4" w:rsidRDefault="00000000">
            <w:pPr>
              <w:pStyle w:val="TableParagraph"/>
              <w:spacing w:before="130"/>
              <w:ind w:right="79"/>
              <w:jc w:val="right"/>
              <w:rPr>
                <w:sz w:val="16"/>
              </w:rPr>
            </w:pPr>
            <w:r>
              <w:rPr>
                <w:color w:val="585858"/>
                <w:sz w:val="16"/>
              </w:rPr>
              <w:t>From</w:t>
            </w:r>
            <w:r>
              <w:rPr>
                <w:color w:val="585858"/>
                <w:spacing w:val="-3"/>
                <w:sz w:val="16"/>
              </w:rPr>
              <w:t xml:space="preserve"> </w:t>
            </w:r>
            <w:r>
              <w:rPr>
                <w:color w:val="585858"/>
                <w:sz w:val="16"/>
              </w:rPr>
              <w:t>country</w:t>
            </w:r>
            <w:r>
              <w:rPr>
                <w:color w:val="585858"/>
                <w:spacing w:val="-2"/>
                <w:sz w:val="16"/>
              </w:rPr>
              <w:t xml:space="preserve"> </w:t>
            </w:r>
            <w:r>
              <w:rPr>
                <w:color w:val="585858"/>
                <w:sz w:val="16"/>
              </w:rPr>
              <w:t>3</w:t>
            </w:r>
            <w:r>
              <w:rPr>
                <w:color w:val="585858"/>
                <w:spacing w:val="-3"/>
                <w:sz w:val="16"/>
              </w:rPr>
              <w:t xml:space="preserve"> </w:t>
            </w:r>
            <w:r>
              <w:rPr>
                <w:color w:val="585858"/>
                <w:sz w:val="16"/>
              </w:rPr>
              <w:t>[</w:t>
            </w:r>
            <w:r w:rsidR="00366F4C">
              <w:rPr>
                <w:color w:val="585858"/>
                <w:sz w:val="16"/>
              </w:rPr>
              <w:t xml:space="preserve">Slovenia, Belgium, Bosna and Herzegovina, Poland, Italy, Slovakia, Malta </w:t>
            </w:r>
            <w:r>
              <w:rPr>
                <w:color w:val="585858"/>
                <w:sz w:val="16"/>
              </w:rPr>
              <w:t>]:</w:t>
            </w:r>
          </w:p>
        </w:tc>
        <w:tc>
          <w:tcPr>
            <w:tcW w:w="5813" w:type="dxa"/>
            <w:gridSpan w:val="3"/>
          </w:tcPr>
          <w:p w14:paraId="6BC77A0E" w14:textId="1611F4B9" w:rsidR="00DF41C4" w:rsidRDefault="006434F6">
            <w:pPr>
              <w:pStyle w:val="TableParagraph"/>
              <w:rPr>
                <w:rFonts w:ascii="Times New Roman"/>
                <w:sz w:val="16"/>
              </w:rPr>
            </w:pPr>
            <w:r>
              <w:rPr>
                <w:rFonts w:ascii="Times New Roman"/>
                <w:sz w:val="16"/>
              </w:rPr>
              <w:t>55</w:t>
            </w:r>
          </w:p>
        </w:tc>
      </w:tr>
      <w:tr w:rsidR="00DF41C4" w14:paraId="0A861AA2" w14:textId="77777777">
        <w:trPr>
          <w:trHeight w:val="447"/>
        </w:trPr>
        <w:tc>
          <w:tcPr>
            <w:tcW w:w="2564" w:type="dxa"/>
            <w:shd w:val="clear" w:color="auto" w:fill="D9D9D9"/>
          </w:tcPr>
          <w:p w14:paraId="3DA4FC51" w14:textId="77777777" w:rsidR="00DF41C4" w:rsidRDefault="00000000">
            <w:pPr>
              <w:pStyle w:val="TableParagraph"/>
              <w:spacing w:before="132"/>
              <w:ind w:right="79"/>
              <w:jc w:val="right"/>
              <w:rPr>
                <w:sz w:val="16"/>
              </w:rPr>
            </w:pPr>
            <w:r>
              <w:rPr>
                <w:color w:val="585858"/>
                <w:sz w:val="16"/>
              </w:rPr>
              <w:t>Total</w:t>
            </w:r>
            <w:r>
              <w:rPr>
                <w:color w:val="585858"/>
                <w:spacing w:val="-1"/>
                <w:sz w:val="16"/>
              </w:rPr>
              <w:t xml:space="preserve"> </w:t>
            </w:r>
            <w:r>
              <w:rPr>
                <w:color w:val="585858"/>
                <w:sz w:val="16"/>
              </w:rPr>
              <w:t>number</w:t>
            </w:r>
            <w:r>
              <w:rPr>
                <w:color w:val="585858"/>
                <w:spacing w:val="-5"/>
                <w:sz w:val="16"/>
              </w:rPr>
              <w:t xml:space="preserve"> </w:t>
            </w:r>
            <w:r>
              <w:rPr>
                <w:color w:val="585858"/>
                <w:sz w:val="16"/>
              </w:rPr>
              <w:t>of</w:t>
            </w:r>
            <w:r>
              <w:rPr>
                <w:color w:val="585858"/>
                <w:spacing w:val="-2"/>
                <w:sz w:val="16"/>
              </w:rPr>
              <w:t xml:space="preserve"> </w:t>
            </w:r>
            <w:r>
              <w:rPr>
                <w:color w:val="585858"/>
                <w:sz w:val="16"/>
              </w:rPr>
              <w:t>participants:</w:t>
            </w:r>
          </w:p>
        </w:tc>
        <w:tc>
          <w:tcPr>
            <w:tcW w:w="1561" w:type="dxa"/>
          </w:tcPr>
          <w:p w14:paraId="7D7077E1" w14:textId="2609B0E0" w:rsidR="00DF41C4" w:rsidRDefault="00916EE7">
            <w:pPr>
              <w:pStyle w:val="TableParagraph"/>
              <w:rPr>
                <w:rFonts w:ascii="Times New Roman"/>
                <w:sz w:val="16"/>
              </w:rPr>
            </w:pPr>
            <w:r>
              <w:rPr>
                <w:rFonts w:ascii="Times New Roman"/>
                <w:sz w:val="16"/>
              </w:rPr>
              <w:t xml:space="preserve">           </w:t>
            </w:r>
            <w:r w:rsidR="00366F4C">
              <w:rPr>
                <w:rFonts w:ascii="Times New Roman"/>
                <w:sz w:val="16"/>
              </w:rPr>
              <w:t>260</w:t>
            </w:r>
          </w:p>
        </w:tc>
        <w:tc>
          <w:tcPr>
            <w:tcW w:w="2694" w:type="dxa"/>
            <w:shd w:val="clear" w:color="auto" w:fill="D9D9D9"/>
          </w:tcPr>
          <w:p w14:paraId="5EB3E561" w14:textId="77777777" w:rsidR="00DF41C4" w:rsidRDefault="00000000">
            <w:pPr>
              <w:pStyle w:val="TableParagraph"/>
              <w:spacing w:before="132"/>
              <w:ind w:left="358"/>
              <w:rPr>
                <w:sz w:val="16"/>
              </w:rPr>
            </w:pPr>
            <w:r>
              <w:rPr>
                <w:color w:val="585858"/>
                <w:sz w:val="16"/>
              </w:rPr>
              <w:t>From</w:t>
            </w:r>
            <w:r>
              <w:rPr>
                <w:color w:val="585858"/>
                <w:spacing w:val="-2"/>
                <w:sz w:val="16"/>
              </w:rPr>
              <w:t xml:space="preserve"> </w:t>
            </w:r>
            <w:r>
              <w:rPr>
                <w:color w:val="585858"/>
                <w:sz w:val="16"/>
              </w:rPr>
              <w:t>total</w:t>
            </w:r>
            <w:r>
              <w:rPr>
                <w:color w:val="585858"/>
                <w:spacing w:val="-2"/>
                <w:sz w:val="16"/>
              </w:rPr>
              <w:t xml:space="preserve"> </w:t>
            </w:r>
            <w:r>
              <w:rPr>
                <w:color w:val="585858"/>
                <w:sz w:val="16"/>
              </w:rPr>
              <w:t>number</w:t>
            </w:r>
            <w:r>
              <w:rPr>
                <w:color w:val="585858"/>
                <w:spacing w:val="-2"/>
                <w:sz w:val="16"/>
              </w:rPr>
              <w:t xml:space="preserve"> </w:t>
            </w:r>
            <w:r>
              <w:rPr>
                <w:color w:val="585858"/>
                <w:sz w:val="16"/>
              </w:rPr>
              <w:t>of</w:t>
            </w:r>
            <w:r>
              <w:rPr>
                <w:color w:val="585858"/>
                <w:spacing w:val="-3"/>
                <w:sz w:val="16"/>
              </w:rPr>
              <w:t xml:space="preserve"> </w:t>
            </w:r>
            <w:r>
              <w:rPr>
                <w:color w:val="585858"/>
                <w:sz w:val="16"/>
              </w:rPr>
              <w:t>countries:</w:t>
            </w:r>
          </w:p>
        </w:tc>
        <w:tc>
          <w:tcPr>
            <w:tcW w:w="1558" w:type="dxa"/>
          </w:tcPr>
          <w:p w14:paraId="367390C8" w14:textId="7D5A5689" w:rsidR="00DF41C4" w:rsidRDefault="00916EE7">
            <w:pPr>
              <w:pStyle w:val="TableParagraph"/>
              <w:rPr>
                <w:rFonts w:ascii="Times New Roman"/>
                <w:sz w:val="16"/>
              </w:rPr>
            </w:pPr>
            <w:r>
              <w:rPr>
                <w:rFonts w:ascii="Times New Roman"/>
                <w:sz w:val="16"/>
              </w:rPr>
              <w:t xml:space="preserve">               </w:t>
            </w:r>
            <w:r w:rsidR="00366F4C">
              <w:rPr>
                <w:rFonts w:ascii="Times New Roman"/>
                <w:sz w:val="16"/>
              </w:rPr>
              <w:t>9</w:t>
            </w:r>
          </w:p>
        </w:tc>
      </w:tr>
      <w:tr w:rsidR="00DF41C4" w14:paraId="5E1F3ACA" w14:textId="77777777">
        <w:trPr>
          <w:trHeight w:val="752"/>
        </w:trPr>
        <w:tc>
          <w:tcPr>
            <w:tcW w:w="8377" w:type="dxa"/>
            <w:gridSpan w:val="4"/>
            <w:shd w:val="clear" w:color="auto" w:fill="D9D9D9"/>
          </w:tcPr>
          <w:p w14:paraId="55B86163" w14:textId="77777777" w:rsidR="00DF41C4" w:rsidRDefault="00000000">
            <w:pPr>
              <w:pStyle w:val="TableParagraph"/>
              <w:spacing w:before="116"/>
              <w:ind w:left="105"/>
              <w:rPr>
                <w:rFonts w:ascii="Arial"/>
                <w:b/>
                <w:sz w:val="18"/>
              </w:rPr>
            </w:pPr>
            <w:r>
              <w:rPr>
                <w:rFonts w:ascii="Arial"/>
                <w:b/>
                <w:color w:val="585858"/>
                <w:sz w:val="18"/>
              </w:rPr>
              <w:lastRenderedPageBreak/>
              <w:t>Description</w:t>
            </w:r>
          </w:p>
          <w:p w14:paraId="1D7CF712" w14:textId="77777777" w:rsidR="00DF41C4" w:rsidRDefault="00000000">
            <w:pPr>
              <w:pStyle w:val="TableParagraph"/>
              <w:spacing w:before="124"/>
              <w:ind w:left="105"/>
              <w:rPr>
                <w:rFonts w:ascii="Arial"/>
                <w:i/>
                <w:sz w:val="16"/>
              </w:rPr>
            </w:pPr>
            <w:r>
              <w:rPr>
                <w:rFonts w:ascii="Arial"/>
                <w:i/>
                <w:color w:val="585858"/>
                <w:sz w:val="16"/>
              </w:rPr>
              <w:t>Provide</w:t>
            </w:r>
            <w:r>
              <w:rPr>
                <w:rFonts w:ascii="Arial"/>
                <w:i/>
                <w:color w:val="585858"/>
                <w:spacing w:val="-2"/>
                <w:sz w:val="16"/>
              </w:rPr>
              <w:t xml:space="preserve"> </w:t>
            </w:r>
            <w:r>
              <w:rPr>
                <w:rFonts w:ascii="Arial"/>
                <w:i/>
                <w:color w:val="585858"/>
                <w:sz w:val="16"/>
              </w:rPr>
              <w:t>a</w:t>
            </w:r>
            <w:r>
              <w:rPr>
                <w:rFonts w:ascii="Arial"/>
                <w:i/>
                <w:color w:val="585858"/>
                <w:spacing w:val="-4"/>
                <w:sz w:val="16"/>
              </w:rPr>
              <w:t xml:space="preserve"> </w:t>
            </w:r>
            <w:r>
              <w:rPr>
                <w:rFonts w:ascii="Arial"/>
                <w:i/>
                <w:color w:val="585858"/>
                <w:sz w:val="16"/>
              </w:rPr>
              <w:t>short description</w:t>
            </w:r>
            <w:r>
              <w:rPr>
                <w:rFonts w:ascii="Arial"/>
                <w:i/>
                <w:color w:val="585858"/>
                <w:spacing w:val="-2"/>
                <w:sz w:val="16"/>
              </w:rPr>
              <w:t xml:space="preserve"> </w:t>
            </w:r>
            <w:r>
              <w:rPr>
                <w:rFonts w:ascii="Arial"/>
                <w:i/>
                <w:color w:val="585858"/>
                <w:sz w:val="16"/>
              </w:rPr>
              <w:t>of</w:t>
            </w:r>
            <w:r>
              <w:rPr>
                <w:rFonts w:ascii="Arial"/>
                <w:i/>
                <w:color w:val="585858"/>
                <w:spacing w:val="-1"/>
                <w:sz w:val="16"/>
              </w:rPr>
              <w:t xml:space="preserve"> </w:t>
            </w:r>
            <w:r>
              <w:rPr>
                <w:rFonts w:ascii="Arial"/>
                <w:i/>
                <w:color w:val="585858"/>
                <w:sz w:val="16"/>
              </w:rPr>
              <w:t>the</w:t>
            </w:r>
            <w:r>
              <w:rPr>
                <w:rFonts w:ascii="Arial"/>
                <w:i/>
                <w:color w:val="585858"/>
                <w:spacing w:val="-6"/>
                <w:sz w:val="16"/>
              </w:rPr>
              <w:t xml:space="preserve"> </w:t>
            </w:r>
            <w:r>
              <w:rPr>
                <w:rFonts w:ascii="Arial"/>
                <w:i/>
                <w:color w:val="585858"/>
                <w:sz w:val="16"/>
              </w:rPr>
              <w:t>event</w:t>
            </w:r>
            <w:r>
              <w:rPr>
                <w:rFonts w:ascii="Arial"/>
                <w:i/>
                <w:color w:val="585858"/>
                <w:spacing w:val="-1"/>
                <w:sz w:val="16"/>
              </w:rPr>
              <w:t xml:space="preserve"> </w:t>
            </w:r>
            <w:r>
              <w:rPr>
                <w:rFonts w:ascii="Arial"/>
                <w:i/>
                <w:color w:val="585858"/>
                <w:sz w:val="16"/>
              </w:rPr>
              <w:t>and</w:t>
            </w:r>
            <w:r>
              <w:rPr>
                <w:rFonts w:ascii="Arial"/>
                <w:i/>
                <w:color w:val="585858"/>
                <w:spacing w:val="-3"/>
                <w:sz w:val="16"/>
              </w:rPr>
              <w:t xml:space="preserve"> </w:t>
            </w:r>
            <w:r>
              <w:rPr>
                <w:rFonts w:ascii="Arial"/>
                <w:i/>
                <w:color w:val="585858"/>
                <w:sz w:val="16"/>
              </w:rPr>
              <w:t>its activities.</w:t>
            </w:r>
          </w:p>
        </w:tc>
      </w:tr>
      <w:tr w:rsidR="00DF41C4" w14:paraId="1C3FB768" w14:textId="77777777">
        <w:trPr>
          <w:trHeight w:val="1429"/>
        </w:trPr>
        <w:tc>
          <w:tcPr>
            <w:tcW w:w="8377" w:type="dxa"/>
            <w:gridSpan w:val="4"/>
          </w:tcPr>
          <w:p w14:paraId="32C1799C" w14:textId="77777777" w:rsidR="006434F6" w:rsidRDefault="006434F6" w:rsidP="00916EE7">
            <w:pPr>
              <w:pStyle w:val="TableParagraph"/>
              <w:spacing w:before="118"/>
              <w:ind w:left="105"/>
              <w:jc w:val="both"/>
              <w:rPr>
                <w:sz w:val="18"/>
              </w:rPr>
            </w:pPr>
          </w:p>
          <w:p w14:paraId="030B645E" w14:textId="6A90094B" w:rsidR="00916EE7" w:rsidRPr="00916EE7" w:rsidRDefault="003767DE" w:rsidP="00916EE7">
            <w:pPr>
              <w:pStyle w:val="TableParagraph"/>
              <w:spacing w:before="118"/>
              <w:ind w:left="105"/>
              <w:jc w:val="both"/>
              <w:rPr>
                <w:sz w:val="18"/>
              </w:rPr>
            </w:pPr>
            <w:r w:rsidRPr="00916EE7">
              <w:rPr>
                <w:sz w:val="18"/>
              </w:rPr>
              <w:t>The goal of the "Bonding Lace" project was to establish a connection between lace centers in Europe, and to promote the value and importance of preserving the original cultural and traditional heritage in the form of traditional lace-making, not only in the Republic of Croatia but also in several other European countries where there is a tradition of nurturing lace-making - Hungary, Slovenia, Belgium, Bosnia and Herzegovina, Poland, Italy, Slovakia and Malta.</w:t>
            </w:r>
          </w:p>
          <w:p w14:paraId="64CAB2B0" w14:textId="3114B909" w:rsidR="003767DE" w:rsidRPr="00916EE7" w:rsidRDefault="003767DE" w:rsidP="00916EE7">
            <w:pPr>
              <w:pStyle w:val="TableParagraph"/>
              <w:spacing w:before="118"/>
              <w:ind w:left="105"/>
              <w:jc w:val="both"/>
              <w:rPr>
                <w:sz w:val="18"/>
              </w:rPr>
            </w:pPr>
            <w:r w:rsidRPr="00916EE7">
              <w:rPr>
                <w:sz w:val="18"/>
              </w:rPr>
              <w:t>In addition to encouraging the preservation and nurturing of traditional cultural heritage, an important goal of this project was to improve the conditions for citizens' participation in the preservation of cultural heritage and participation in international cultural exchange, offering them the opportunity to directly change their experiences and strengthen mutual ties by actively participating in the Bonding Lace project.</w:t>
            </w:r>
          </w:p>
          <w:p w14:paraId="54C94854" w14:textId="77777777" w:rsidR="00916EE7" w:rsidRDefault="00916EE7" w:rsidP="00916EE7">
            <w:pPr>
              <w:pStyle w:val="TableParagraph"/>
              <w:spacing w:before="118"/>
              <w:ind w:left="105"/>
              <w:jc w:val="both"/>
              <w:rPr>
                <w:color w:val="585858"/>
                <w:sz w:val="18"/>
              </w:rPr>
            </w:pPr>
          </w:p>
          <w:p w14:paraId="1B923FBF" w14:textId="24A880D1" w:rsidR="00D816AB" w:rsidRPr="00916EE7" w:rsidRDefault="00D816AB" w:rsidP="003767DE">
            <w:pPr>
              <w:pStyle w:val="TableParagraph"/>
              <w:spacing w:before="118"/>
              <w:ind w:left="105"/>
              <w:jc w:val="both"/>
              <w:rPr>
                <w:sz w:val="18"/>
              </w:rPr>
            </w:pPr>
            <w:r w:rsidRPr="00916EE7">
              <w:rPr>
                <w:sz w:val="18"/>
              </w:rPr>
              <w:t>As part of the project a series of activities took place:</w:t>
            </w:r>
          </w:p>
          <w:p w14:paraId="54A4382F" w14:textId="1D0FF968" w:rsidR="00D816AB" w:rsidRPr="00916EE7" w:rsidRDefault="00D816AB" w:rsidP="003767DE">
            <w:pPr>
              <w:pStyle w:val="TableParagraph"/>
              <w:spacing w:before="118"/>
              <w:ind w:left="105"/>
              <w:jc w:val="both"/>
              <w:rPr>
                <w:sz w:val="18"/>
              </w:rPr>
            </w:pPr>
            <w:r w:rsidRPr="00916EE7">
              <w:rPr>
                <w:sz w:val="18"/>
              </w:rPr>
              <w:t xml:space="preserve">An exhibition of lace from Croatia that included lacework and presentations of lacemaking skills from the following Croatian lacemaking centers: </w:t>
            </w:r>
            <w:proofErr w:type="spellStart"/>
            <w:r w:rsidRPr="00916EE7">
              <w:rPr>
                <w:sz w:val="18"/>
              </w:rPr>
              <w:t>Primošten</w:t>
            </w:r>
            <w:proofErr w:type="spellEnd"/>
            <w:r w:rsidRPr="00916EE7">
              <w:rPr>
                <w:sz w:val="18"/>
              </w:rPr>
              <w:t xml:space="preserve">, Split, </w:t>
            </w:r>
            <w:proofErr w:type="spellStart"/>
            <w:r w:rsidRPr="00916EE7">
              <w:rPr>
                <w:sz w:val="18"/>
              </w:rPr>
              <w:t>Sikirevci</w:t>
            </w:r>
            <w:proofErr w:type="spellEnd"/>
            <w:r w:rsidRPr="00916EE7">
              <w:rPr>
                <w:sz w:val="18"/>
              </w:rPr>
              <w:t xml:space="preserve">, </w:t>
            </w:r>
            <w:proofErr w:type="spellStart"/>
            <w:r w:rsidRPr="00916EE7">
              <w:rPr>
                <w:sz w:val="18"/>
              </w:rPr>
              <w:t>Križevci</w:t>
            </w:r>
            <w:proofErr w:type="spellEnd"/>
            <w:r w:rsidRPr="00916EE7">
              <w:rPr>
                <w:sz w:val="18"/>
              </w:rPr>
              <w:t xml:space="preserve">, </w:t>
            </w:r>
            <w:proofErr w:type="spellStart"/>
            <w:r w:rsidRPr="00916EE7">
              <w:rPr>
                <w:sz w:val="18"/>
              </w:rPr>
              <w:t>Trg</w:t>
            </w:r>
            <w:proofErr w:type="spellEnd"/>
            <w:r w:rsidRPr="00916EE7">
              <w:rPr>
                <w:sz w:val="18"/>
              </w:rPr>
              <w:t xml:space="preserve"> </w:t>
            </w:r>
            <w:proofErr w:type="spellStart"/>
            <w:r w:rsidRPr="00916EE7">
              <w:rPr>
                <w:sz w:val="18"/>
              </w:rPr>
              <w:t>kraj</w:t>
            </w:r>
            <w:proofErr w:type="spellEnd"/>
            <w:r w:rsidRPr="00916EE7">
              <w:rPr>
                <w:sz w:val="18"/>
              </w:rPr>
              <w:t xml:space="preserve"> </w:t>
            </w:r>
            <w:proofErr w:type="spellStart"/>
            <w:r w:rsidRPr="00916EE7">
              <w:rPr>
                <w:sz w:val="18"/>
              </w:rPr>
              <w:t>Ozlja</w:t>
            </w:r>
            <w:proofErr w:type="spellEnd"/>
            <w:r w:rsidRPr="00916EE7">
              <w:rPr>
                <w:sz w:val="18"/>
              </w:rPr>
              <w:t xml:space="preserve">, Sveta </w:t>
            </w:r>
            <w:proofErr w:type="spellStart"/>
            <w:r w:rsidRPr="00916EE7">
              <w:rPr>
                <w:sz w:val="18"/>
              </w:rPr>
              <w:t>Marija</w:t>
            </w:r>
            <w:proofErr w:type="spellEnd"/>
            <w:r w:rsidRPr="00916EE7">
              <w:rPr>
                <w:sz w:val="18"/>
              </w:rPr>
              <w:t xml:space="preserve">, Pag, Dolina </w:t>
            </w:r>
            <w:proofErr w:type="spellStart"/>
            <w:r w:rsidRPr="00916EE7">
              <w:rPr>
                <w:sz w:val="18"/>
              </w:rPr>
              <w:t>Kardinala</w:t>
            </w:r>
            <w:proofErr w:type="spellEnd"/>
            <w:r w:rsidRPr="00916EE7">
              <w:rPr>
                <w:sz w:val="18"/>
              </w:rPr>
              <w:t xml:space="preserve"> - </w:t>
            </w:r>
            <w:proofErr w:type="spellStart"/>
            <w:r w:rsidRPr="00916EE7">
              <w:rPr>
                <w:sz w:val="18"/>
              </w:rPr>
              <w:t>Krašić</w:t>
            </w:r>
            <w:proofErr w:type="spellEnd"/>
            <w:r w:rsidRPr="00916EE7">
              <w:rPr>
                <w:sz w:val="18"/>
              </w:rPr>
              <w:t xml:space="preserve"> and </w:t>
            </w:r>
            <w:proofErr w:type="spellStart"/>
            <w:r w:rsidRPr="00916EE7">
              <w:rPr>
                <w:sz w:val="18"/>
              </w:rPr>
              <w:t>Lepoglava</w:t>
            </w:r>
            <w:proofErr w:type="spellEnd"/>
            <w:r w:rsidR="00916EE7" w:rsidRPr="00916EE7">
              <w:rPr>
                <w:sz w:val="18"/>
              </w:rPr>
              <w:t>.</w:t>
            </w:r>
          </w:p>
          <w:p w14:paraId="3EC91B48" w14:textId="77777777" w:rsidR="00DF41C4" w:rsidRPr="00916EE7" w:rsidRDefault="00D816AB" w:rsidP="003767DE">
            <w:pPr>
              <w:pStyle w:val="TableParagraph"/>
              <w:spacing w:before="118"/>
              <w:ind w:left="105"/>
              <w:jc w:val="both"/>
              <w:rPr>
                <w:sz w:val="18"/>
              </w:rPr>
            </w:pPr>
            <w:r w:rsidRPr="00916EE7">
              <w:rPr>
                <w:sz w:val="18"/>
              </w:rPr>
              <w:t xml:space="preserve">The international lace exhibition included lace works and presentations of lace art from European lace centers: </w:t>
            </w:r>
            <w:proofErr w:type="spellStart"/>
            <w:r w:rsidRPr="00916EE7">
              <w:rPr>
                <w:sz w:val="18"/>
              </w:rPr>
              <w:t>Kiskunhalas</w:t>
            </w:r>
            <w:proofErr w:type="spellEnd"/>
            <w:r w:rsidRPr="00916EE7">
              <w:rPr>
                <w:sz w:val="18"/>
              </w:rPr>
              <w:t xml:space="preserve"> from Hungary - project partner, Idrija and </w:t>
            </w:r>
            <w:proofErr w:type="spellStart"/>
            <w:r w:rsidRPr="00916EE7">
              <w:rPr>
                <w:sz w:val="18"/>
              </w:rPr>
              <w:t>Železniki</w:t>
            </w:r>
            <w:proofErr w:type="spellEnd"/>
            <w:r w:rsidRPr="00916EE7">
              <w:rPr>
                <w:sz w:val="18"/>
              </w:rPr>
              <w:t xml:space="preserve"> from Slovenia, </w:t>
            </w:r>
            <w:proofErr w:type="spellStart"/>
            <w:r w:rsidRPr="00916EE7">
              <w:rPr>
                <w:sz w:val="18"/>
              </w:rPr>
              <w:t>Artofill</w:t>
            </w:r>
            <w:proofErr w:type="spellEnd"/>
            <w:r w:rsidRPr="00916EE7">
              <w:rPr>
                <w:sz w:val="18"/>
              </w:rPr>
              <w:t xml:space="preserve"> </w:t>
            </w:r>
            <w:proofErr w:type="spellStart"/>
            <w:r w:rsidRPr="00916EE7">
              <w:rPr>
                <w:sz w:val="18"/>
              </w:rPr>
              <w:t>Kantschool</w:t>
            </w:r>
            <w:proofErr w:type="spellEnd"/>
            <w:r w:rsidRPr="00916EE7">
              <w:rPr>
                <w:sz w:val="18"/>
              </w:rPr>
              <w:t xml:space="preserve"> from Belgium, </w:t>
            </w:r>
            <w:proofErr w:type="spellStart"/>
            <w:r w:rsidRPr="00916EE7">
              <w:rPr>
                <w:sz w:val="18"/>
              </w:rPr>
              <w:t>Bobow</w:t>
            </w:r>
            <w:proofErr w:type="spellEnd"/>
            <w:r w:rsidRPr="00916EE7">
              <w:rPr>
                <w:sz w:val="18"/>
              </w:rPr>
              <w:t xml:space="preserve"> from Poland, lace from the collection of the Monastery and the spiritual center of St. </w:t>
            </w:r>
            <w:proofErr w:type="spellStart"/>
            <w:r w:rsidRPr="00916EE7">
              <w:rPr>
                <w:sz w:val="18"/>
              </w:rPr>
              <w:t>Ilije</w:t>
            </w:r>
            <w:proofErr w:type="spellEnd"/>
            <w:r w:rsidRPr="00916EE7">
              <w:rPr>
                <w:sz w:val="18"/>
              </w:rPr>
              <w:t xml:space="preserve"> on Lake </w:t>
            </w:r>
            <w:proofErr w:type="spellStart"/>
            <w:r w:rsidRPr="00916EE7">
              <w:rPr>
                <w:sz w:val="18"/>
              </w:rPr>
              <w:t>Buško</w:t>
            </w:r>
            <w:proofErr w:type="spellEnd"/>
            <w:r w:rsidRPr="00916EE7">
              <w:rPr>
                <w:sz w:val="18"/>
              </w:rPr>
              <w:t xml:space="preserve"> from Bosnia and Herzegovina, </w:t>
            </w:r>
            <w:proofErr w:type="spellStart"/>
            <w:r w:rsidRPr="00916EE7">
              <w:rPr>
                <w:sz w:val="18"/>
              </w:rPr>
              <w:t>Gozor</w:t>
            </w:r>
            <w:proofErr w:type="spellEnd"/>
            <w:r w:rsidRPr="00916EE7">
              <w:rPr>
                <w:sz w:val="18"/>
              </w:rPr>
              <w:t xml:space="preserve"> Regional Council lace from Malta, Molise and </w:t>
            </w:r>
            <w:proofErr w:type="spellStart"/>
            <w:r w:rsidRPr="00916EE7">
              <w:rPr>
                <w:sz w:val="18"/>
              </w:rPr>
              <w:t>Novedrata</w:t>
            </w:r>
            <w:proofErr w:type="spellEnd"/>
            <w:r w:rsidRPr="00916EE7">
              <w:rPr>
                <w:sz w:val="18"/>
              </w:rPr>
              <w:t xml:space="preserve"> from Italy, and from 11 lace centers from Slovakia: </w:t>
            </w:r>
            <w:proofErr w:type="spellStart"/>
            <w:r w:rsidRPr="00916EE7">
              <w:rPr>
                <w:sz w:val="18"/>
              </w:rPr>
              <w:t>Gemerska</w:t>
            </w:r>
            <w:proofErr w:type="spellEnd"/>
            <w:r w:rsidRPr="00916EE7">
              <w:rPr>
                <w:sz w:val="18"/>
              </w:rPr>
              <w:t xml:space="preserve">, </w:t>
            </w:r>
            <w:proofErr w:type="spellStart"/>
            <w:r w:rsidRPr="00916EE7">
              <w:rPr>
                <w:sz w:val="18"/>
              </w:rPr>
              <w:t>Solnobanska</w:t>
            </w:r>
            <w:proofErr w:type="spellEnd"/>
            <w:r w:rsidRPr="00916EE7">
              <w:rPr>
                <w:sz w:val="18"/>
              </w:rPr>
              <w:t xml:space="preserve">, </w:t>
            </w:r>
            <w:proofErr w:type="spellStart"/>
            <w:r w:rsidRPr="00916EE7">
              <w:rPr>
                <w:sz w:val="18"/>
              </w:rPr>
              <w:t>Novohradska</w:t>
            </w:r>
            <w:proofErr w:type="spellEnd"/>
            <w:r w:rsidRPr="00916EE7">
              <w:rPr>
                <w:sz w:val="18"/>
              </w:rPr>
              <w:t xml:space="preserve">, </w:t>
            </w:r>
            <w:proofErr w:type="spellStart"/>
            <w:r w:rsidRPr="00916EE7">
              <w:rPr>
                <w:sz w:val="18"/>
              </w:rPr>
              <w:t>Hontianska</w:t>
            </w:r>
            <w:proofErr w:type="spellEnd"/>
            <w:r w:rsidRPr="00916EE7">
              <w:rPr>
                <w:sz w:val="18"/>
              </w:rPr>
              <w:t xml:space="preserve">, </w:t>
            </w:r>
            <w:proofErr w:type="spellStart"/>
            <w:r w:rsidRPr="00916EE7">
              <w:rPr>
                <w:sz w:val="18"/>
              </w:rPr>
              <w:t>Liptovska</w:t>
            </w:r>
            <w:proofErr w:type="spellEnd"/>
            <w:r w:rsidRPr="00916EE7">
              <w:rPr>
                <w:sz w:val="18"/>
              </w:rPr>
              <w:t xml:space="preserve">, </w:t>
            </w:r>
            <w:proofErr w:type="spellStart"/>
            <w:r w:rsidRPr="00916EE7">
              <w:rPr>
                <w:sz w:val="18"/>
              </w:rPr>
              <w:t>Krakovianska</w:t>
            </w:r>
            <w:proofErr w:type="spellEnd"/>
            <w:r w:rsidRPr="00916EE7">
              <w:rPr>
                <w:sz w:val="18"/>
              </w:rPr>
              <w:t xml:space="preserve">, </w:t>
            </w:r>
            <w:proofErr w:type="spellStart"/>
            <w:r w:rsidRPr="00916EE7">
              <w:rPr>
                <w:sz w:val="18"/>
              </w:rPr>
              <w:t>Šopornianska</w:t>
            </w:r>
            <w:proofErr w:type="spellEnd"/>
            <w:r w:rsidRPr="00916EE7">
              <w:rPr>
                <w:sz w:val="18"/>
              </w:rPr>
              <w:t xml:space="preserve">, </w:t>
            </w:r>
            <w:proofErr w:type="spellStart"/>
            <w:r w:rsidRPr="00916EE7">
              <w:rPr>
                <w:sz w:val="18"/>
              </w:rPr>
              <w:t>Spanadolinska</w:t>
            </w:r>
            <w:proofErr w:type="spellEnd"/>
            <w:r w:rsidRPr="00916EE7">
              <w:rPr>
                <w:sz w:val="18"/>
              </w:rPr>
              <w:t xml:space="preserve">, </w:t>
            </w:r>
            <w:proofErr w:type="spellStart"/>
            <w:r w:rsidRPr="00916EE7">
              <w:rPr>
                <w:sz w:val="18"/>
              </w:rPr>
              <w:t>Slovenskogrobska</w:t>
            </w:r>
            <w:proofErr w:type="spellEnd"/>
            <w:r w:rsidRPr="00916EE7">
              <w:rPr>
                <w:sz w:val="18"/>
              </w:rPr>
              <w:t xml:space="preserve">, Moderna and </w:t>
            </w:r>
            <w:proofErr w:type="spellStart"/>
            <w:r w:rsidRPr="00916EE7">
              <w:rPr>
                <w:sz w:val="18"/>
              </w:rPr>
              <w:t>Banica</w:t>
            </w:r>
            <w:proofErr w:type="spellEnd"/>
            <w:r w:rsidRPr="00916EE7">
              <w:rPr>
                <w:sz w:val="18"/>
              </w:rPr>
              <w:t xml:space="preserve"> lace.</w:t>
            </w:r>
          </w:p>
          <w:p w14:paraId="646F986F" w14:textId="77777777" w:rsidR="003767DE" w:rsidRPr="00916EE7" w:rsidRDefault="00D816AB" w:rsidP="003767DE">
            <w:pPr>
              <w:pStyle w:val="TableParagraph"/>
              <w:spacing w:before="118"/>
              <w:ind w:left="105"/>
              <w:jc w:val="both"/>
              <w:rPr>
                <w:sz w:val="18"/>
              </w:rPr>
            </w:pPr>
            <w:r w:rsidRPr="00916EE7">
              <w:rPr>
                <w:sz w:val="18"/>
              </w:rPr>
              <w:t xml:space="preserve">In addition to the exhibitions, lectures and workshops were held on various topics, related to the presentation of lacemaking and lace, and the preservation of traditional cultural heritage in general: </w:t>
            </w:r>
          </w:p>
          <w:p w14:paraId="0D34C234" w14:textId="3DF4EFC5" w:rsidR="00D816AB" w:rsidRPr="00916EE7" w:rsidRDefault="00D816AB" w:rsidP="003767DE">
            <w:pPr>
              <w:pStyle w:val="TableParagraph"/>
              <w:spacing w:before="118"/>
              <w:ind w:left="105"/>
              <w:jc w:val="both"/>
              <w:rPr>
                <w:sz w:val="18"/>
              </w:rPr>
            </w:pPr>
            <w:r w:rsidRPr="00916EE7">
              <w:rPr>
                <w:sz w:val="18"/>
              </w:rPr>
              <w:t xml:space="preserve">The Bonding Lace Conference, </w:t>
            </w:r>
            <w:r w:rsidR="003767DE" w:rsidRPr="00916EE7">
              <w:rPr>
                <w:sz w:val="18"/>
              </w:rPr>
              <w:t>l</w:t>
            </w:r>
            <w:r w:rsidRPr="00916EE7">
              <w:rPr>
                <w:sz w:val="18"/>
              </w:rPr>
              <w:t xml:space="preserve">ectures The </w:t>
            </w:r>
            <w:proofErr w:type="spellStart"/>
            <w:r w:rsidRPr="00916EE7">
              <w:rPr>
                <w:sz w:val="18"/>
              </w:rPr>
              <w:t>Lepoglava</w:t>
            </w:r>
            <w:proofErr w:type="spellEnd"/>
            <w:r w:rsidRPr="00916EE7">
              <w:rPr>
                <w:sz w:val="18"/>
              </w:rPr>
              <w:t xml:space="preserve"> lace and glass and Days of European Cultural Heritage, the </w:t>
            </w:r>
            <w:proofErr w:type="spellStart"/>
            <w:r w:rsidRPr="00916EE7">
              <w:rPr>
                <w:sz w:val="18"/>
              </w:rPr>
              <w:t>Varaždin</w:t>
            </w:r>
            <w:proofErr w:type="spellEnd"/>
            <w:r w:rsidRPr="00916EE7">
              <w:rPr>
                <w:sz w:val="18"/>
              </w:rPr>
              <w:t xml:space="preserve"> Vocational High School Fashion show - application of lace in the modern textile industry, workshops on making objects from rushes, flowers from crepe paper, making </w:t>
            </w:r>
            <w:proofErr w:type="spellStart"/>
            <w:r w:rsidRPr="00916EE7">
              <w:rPr>
                <w:sz w:val="18"/>
              </w:rPr>
              <w:t>Lepoglav</w:t>
            </w:r>
            <w:proofErr w:type="spellEnd"/>
            <w:r w:rsidRPr="00916EE7">
              <w:rPr>
                <w:sz w:val="18"/>
              </w:rPr>
              <w:t xml:space="preserve"> lace, making </w:t>
            </w:r>
            <w:proofErr w:type="spellStart"/>
            <w:r w:rsidRPr="00916EE7">
              <w:rPr>
                <w:sz w:val="18"/>
              </w:rPr>
              <w:t>licitars</w:t>
            </w:r>
            <w:proofErr w:type="spellEnd"/>
            <w:r w:rsidRPr="00916EE7">
              <w:rPr>
                <w:sz w:val="18"/>
              </w:rPr>
              <w:t>, embroidering motifs/elements of cultural heritage on canvas</w:t>
            </w:r>
            <w:r w:rsidR="003767DE" w:rsidRPr="00916EE7">
              <w:rPr>
                <w:sz w:val="18"/>
              </w:rPr>
              <w:t xml:space="preserve">, </w:t>
            </w:r>
            <w:r w:rsidRPr="00916EE7">
              <w:rPr>
                <w:sz w:val="18"/>
              </w:rPr>
              <w:t>Fair of Traditional and Old Crafts</w:t>
            </w:r>
            <w:r w:rsidR="00916EE7" w:rsidRPr="00916EE7">
              <w:rPr>
                <w:sz w:val="18"/>
              </w:rPr>
              <w:t xml:space="preserve"> and </w:t>
            </w:r>
            <w:r w:rsidRPr="00916EE7">
              <w:rPr>
                <w:sz w:val="18"/>
              </w:rPr>
              <w:t>a series of concerts</w:t>
            </w:r>
            <w:r w:rsidR="00916EE7" w:rsidRPr="00916EE7">
              <w:rPr>
                <w:sz w:val="18"/>
              </w:rPr>
              <w:t>.</w:t>
            </w:r>
          </w:p>
          <w:p w14:paraId="4A8D4280" w14:textId="705579EB" w:rsidR="00D816AB" w:rsidRPr="00916EE7" w:rsidRDefault="00D816AB" w:rsidP="003767DE">
            <w:pPr>
              <w:pStyle w:val="TableParagraph"/>
              <w:spacing w:before="118"/>
              <w:ind w:left="105"/>
              <w:jc w:val="both"/>
              <w:rPr>
                <w:sz w:val="18"/>
              </w:rPr>
            </w:pPr>
            <w:r w:rsidRPr="00916EE7">
              <w:rPr>
                <w:sz w:val="18"/>
              </w:rPr>
              <w:t xml:space="preserve">Partner cities of </w:t>
            </w:r>
            <w:proofErr w:type="spellStart"/>
            <w:r w:rsidRPr="00916EE7">
              <w:rPr>
                <w:sz w:val="18"/>
              </w:rPr>
              <w:t>Lepoglava</w:t>
            </w:r>
            <w:proofErr w:type="spellEnd"/>
            <w:r w:rsidRPr="00916EE7">
              <w:rPr>
                <w:sz w:val="18"/>
              </w:rPr>
              <w:t xml:space="preserve"> and </w:t>
            </w:r>
            <w:proofErr w:type="spellStart"/>
            <w:r w:rsidRPr="00916EE7">
              <w:rPr>
                <w:sz w:val="18"/>
              </w:rPr>
              <w:t>Kiskunhalas</w:t>
            </w:r>
            <w:proofErr w:type="spellEnd"/>
            <w:r w:rsidRPr="00916EE7">
              <w:rPr>
                <w:sz w:val="18"/>
              </w:rPr>
              <w:t xml:space="preserve"> as part of the Bonding Lace project signed a letter of intent for cultural cooperation and a town twining agreement.</w:t>
            </w:r>
          </w:p>
          <w:p w14:paraId="4C085AB7" w14:textId="77777777" w:rsidR="00D816AB" w:rsidRPr="00916EE7" w:rsidRDefault="00D816AB" w:rsidP="003767DE">
            <w:pPr>
              <w:pStyle w:val="TableParagraph"/>
              <w:spacing w:before="118"/>
              <w:ind w:left="105"/>
              <w:jc w:val="both"/>
              <w:rPr>
                <w:sz w:val="18"/>
              </w:rPr>
            </w:pPr>
            <w:r w:rsidRPr="00916EE7">
              <w:rPr>
                <w:sz w:val="18"/>
              </w:rPr>
              <w:t>The project enabled participants to exchange knowledge and make direct contacts among experts in the field of cultural and traditional heritage preservation, and created prerequisites for civic participation in cultural heritage preservation and international cultural exchange.</w:t>
            </w:r>
          </w:p>
          <w:p w14:paraId="13754943" w14:textId="77777777" w:rsidR="00D816AB" w:rsidRPr="00916EE7" w:rsidRDefault="00D816AB" w:rsidP="003767DE">
            <w:pPr>
              <w:pStyle w:val="TableParagraph"/>
              <w:spacing w:before="118"/>
              <w:ind w:left="105"/>
              <w:jc w:val="both"/>
              <w:rPr>
                <w:sz w:val="18"/>
              </w:rPr>
            </w:pPr>
            <w:r w:rsidRPr="00916EE7">
              <w:rPr>
                <w:sz w:val="18"/>
              </w:rPr>
              <w:t>The implementation of the Bonding Lace project will have a direct impact on decision-making processes in the area of ​​traditional cultural heritage preservation, and will ensure stable development, promotion and protection of traditional cultural heritage.</w:t>
            </w:r>
          </w:p>
          <w:p w14:paraId="1EB05AC7" w14:textId="77777777" w:rsidR="003767DE" w:rsidRPr="00916EE7" w:rsidRDefault="00D816AB" w:rsidP="003767DE">
            <w:pPr>
              <w:pStyle w:val="TableParagraph"/>
              <w:spacing w:before="118"/>
              <w:ind w:left="105"/>
              <w:jc w:val="both"/>
              <w:rPr>
                <w:sz w:val="18"/>
              </w:rPr>
            </w:pPr>
            <w:r w:rsidRPr="00916EE7">
              <w:rPr>
                <w:sz w:val="18"/>
              </w:rPr>
              <w:t xml:space="preserve">The Bonding Lace project brought together participants from various spheres: lacemakers from various European countries, experts in the field of preservation and protection of traditional cultural heritage, experts in the field of pedagogy, members of a number of </w:t>
            </w:r>
            <w:r w:rsidR="003767DE" w:rsidRPr="00916EE7">
              <w:rPr>
                <w:sz w:val="18"/>
              </w:rPr>
              <w:t>NPO</w:t>
            </w:r>
            <w:r w:rsidRPr="00916EE7">
              <w:rPr>
                <w:sz w:val="18"/>
              </w:rPr>
              <w:t xml:space="preserve">, secondary and elementary school students, representatives of local governments and </w:t>
            </w:r>
            <w:r w:rsidR="003767DE" w:rsidRPr="00916EE7">
              <w:rPr>
                <w:sz w:val="18"/>
              </w:rPr>
              <w:t xml:space="preserve">wider </w:t>
            </w:r>
            <w:r w:rsidRPr="00916EE7">
              <w:rPr>
                <w:sz w:val="18"/>
              </w:rPr>
              <w:t xml:space="preserve">audience. </w:t>
            </w:r>
          </w:p>
          <w:p w14:paraId="6A65E5E5" w14:textId="586FE2E7" w:rsidR="00916EE7" w:rsidRDefault="003767DE" w:rsidP="006434F6">
            <w:pPr>
              <w:pStyle w:val="TableParagraph"/>
              <w:spacing w:before="118"/>
              <w:ind w:left="105"/>
              <w:jc w:val="both"/>
              <w:rPr>
                <w:sz w:val="18"/>
              </w:rPr>
            </w:pPr>
            <w:r w:rsidRPr="00916EE7">
              <w:rPr>
                <w:sz w:val="18"/>
              </w:rPr>
              <w:t>Both p</w:t>
            </w:r>
            <w:r w:rsidR="00D816AB" w:rsidRPr="00916EE7">
              <w:rPr>
                <w:sz w:val="18"/>
              </w:rPr>
              <w:t>rofessional participants and the general public actively participated in the project activities, and we expect that based on the experience of participating in this project, one of the achieved long-term results of this project will be greater engagement of the local population in various associations and non-governmental organizations, which will contribute to the achievement of the common goal of preserving traditional culture heritage and ultimately contribute to the long-term goal of shaping local and EU policies in this sector.</w:t>
            </w:r>
          </w:p>
          <w:p w14:paraId="21F04944" w14:textId="77777777" w:rsidR="006434F6" w:rsidRDefault="006434F6" w:rsidP="006434F6">
            <w:pPr>
              <w:pStyle w:val="TableParagraph"/>
              <w:spacing w:before="118"/>
              <w:ind w:left="105"/>
              <w:jc w:val="both"/>
              <w:rPr>
                <w:sz w:val="18"/>
              </w:rPr>
            </w:pPr>
            <w:r>
              <w:rPr>
                <w:sz w:val="18"/>
              </w:rPr>
              <w:t>Project included 260 direct participants from 9 countries: 163 from Croatia, 42 from Hungary and 55 participants from other European Countries (</w:t>
            </w:r>
            <w:r w:rsidRPr="00916EE7">
              <w:rPr>
                <w:sz w:val="18"/>
              </w:rPr>
              <w:t>Slovenia, Belgium, Bosnia and Herzegovina, Poland, Italy, Slovakia and Malta</w:t>
            </w:r>
            <w:r>
              <w:rPr>
                <w:sz w:val="18"/>
              </w:rPr>
              <w:t>).</w:t>
            </w:r>
          </w:p>
          <w:p w14:paraId="01A4F8AC" w14:textId="68E7DC03" w:rsidR="006434F6" w:rsidRDefault="006434F6" w:rsidP="006434F6">
            <w:pPr>
              <w:pStyle w:val="TableParagraph"/>
              <w:spacing w:before="118"/>
              <w:ind w:left="105"/>
              <w:jc w:val="both"/>
              <w:rPr>
                <w:sz w:val="18"/>
              </w:rPr>
            </w:pPr>
            <w:r>
              <w:rPr>
                <w:sz w:val="18"/>
              </w:rPr>
              <w:t>O</w:t>
            </w:r>
            <w:r w:rsidRPr="00194B4C">
              <w:rPr>
                <w:sz w:val="18"/>
              </w:rPr>
              <w:t xml:space="preserve">ver 10,000 people indirectly participated in the project through participation in the program for the </w:t>
            </w:r>
            <w:r>
              <w:rPr>
                <w:sz w:val="18"/>
              </w:rPr>
              <w:t>wide</w:t>
            </w:r>
            <w:r w:rsidRPr="00194B4C">
              <w:rPr>
                <w:sz w:val="18"/>
              </w:rPr>
              <w:t xml:space="preserve"> public and through the visibility of the project in the media.</w:t>
            </w:r>
          </w:p>
          <w:p w14:paraId="2225BD00" w14:textId="77777777" w:rsidR="00CC7868" w:rsidRDefault="00CC7868" w:rsidP="006434F6">
            <w:pPr>
              <w:pStyle w:val="TableParagraph"/>
              <w:spacing w:before="118"/>
              <w:ind w:left="105"/>
              <w:jc w:val="both"/>
              <w:rPr>
                <w:sz w:val="18"/>
              </w:rPr>
            </w:pPr>
          </w:p>
          <w:p w14:paraId="0124FE3D" w14:textId="43AA601C" w:rsidR="00CC7868" w:rsidRDefault="00CC7868" w:rsidP="006434F6">
            <w:pPr>
              <w:pStyle w:val="TableParagraph"/>
              <w:spacing w:before="118"/>
              <w:ind w:left="105"/>
              <w:jc w:val="both"/>
              <w:rPr>
                <w:sz w:val="18"/>
              </w:rPr>
            </w:pPr>
            <w:r>
              <w:rPr>
                <w:sz w:val="18"/>
              </w:rPr>
              <w:t xml:space="preserve">The project “BONDING LACE - </w:t>
            </w:r>
            <w:r w:rsidRPr="00CC7868">
              <w:rPr>
                <w:sz w:val="18"/>
              </w:rPr>
              <w:t>- twinning in cultural heritage</w:t>
            </w:r>
            <w:r>
              <w:rPr>
                <w:sz w:val="18"/>
              </w:rPr>
              <w:t xml:space="preserve"> was founded with the support of the European Union under the </w:t>
            </w:r>
            <w:proofErr w:type="spellStart"/>
            <w:r>
              <w:rPr>
                <w:sz w:val="18"/>
              </w:rPr>
              <w:t>Programme</w:t>
            </w:r>
            <w:proofErr w:type="spellEnd"/>
            <w:r>
              <w:rPr>
                <w:sz w:val="18"/>
              </w:rPr>
              <w:t xml:space="preserve"> “Europe for Citizens”.</w:t>
            </w:r>
          </w:p>
          <w:p w14:paraId="6F1F3BA2" w14:textId="34182C62" w:rsidR="007D6830" w:rsidRDefault="007D6830" w:rsidP="006434F6">
            <w:pPr>
              <w:pStyle w:val="TableParagraph"/>
              <w:spacing w:before="118"/>
              <w:jc w:val="both"/>
              <w:rPr>
                <w:sz w:val="18"/>
              </w:rPr>
            </w:pPr>
          </w:p>
        </w:tc>
      </w:tr>
    </w:tbl>
    <w:p w14:paraId="536BC681" w14:textId="77777777" w:rsidR="00DF41C4" w:rsidRDefault="00DF41C4">
      <w:pPr>
        <w:rPr>
          <w:sz w:val="18"/>
        </w:rPr>
        <w:sectPr w:rsidR="00DF41C4">
          <w:footerReference w:type="default" r:id="rId7"/>
          <w:type w:val="continuous"/>
          <w:pgSz w:w="11910" w:h="16840"/>
          <w:pgMar w:top="500" w:right="380" w:bottom="1360" w:left="1360" w:header="720" w:footer="1175" w:gutter="0"/>
          <w:pgNumType w:start="1"/>
          <w:cols w:space="720"/>
        </w:sectPr>
      </w:pPr>
    </w:p>
    <w:p w14:paraId="2CB08364" w14:textId="5A62260B" w:rsidR="005F1CAE" w:rsidRDefault="005F1CAE"/>
    <w:sectPr w:rsidR="005F1CAE">
      <w:pgSz w:w="11910" w:h="16840"/>
      <w:pgMar w:top="500" w:right="380" w:bottom="1360" w:left="1360" w:header="0" w:footer="1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5FD8" w14:textId="77777777" w:rsidR="000B159C" w:rsidRDefault="000B159C">
      <w:r>
        <w:separator/>
      </w:r>
    </w:p>
  </w:endnote>
  <w:endnote w:type="continuationSeparator" w:id="0">
    <w:p w14:paraId="5DD5427A" w14:textId="77777777" w:rsidR="000B159C" w:rsidRDefault="000B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21A4" w14:textId="0E081690" w:rsidR="00DF41C4" w:rsidRDefault="00916EE7">
    <w:pPr>
      <w:pStyle w:val="Tijeloteksta"/>
      <w:spacing w:line="14" w:lineRule="auto"/>
      <w:rPr>
        <w:i w:val="0"/>
        <w:sz w:val="20"/>
      </w:rPr>
    </w:pPr>
    <w:r>
      <w:rPr>
        <w:noProof/>
      </w:rPr>
      <mc:AlternateContent>
        <mc:Choice Requires="wps">
          <w:drawing>
            <wp:anchor distT="0" distB="0" distL="114300" distR="114300" simplePos="0" relativeHeight="251657728" behindDoc="1" locked="0" layoutInCell="1" allowOverlap="1" wp14:anchorId="3E513F64" wp14:editId="3B2B7A85">
              <wp:simplePos x="0" y="0"/>
              <wp:positionH relativeFrom="page">
                <wp:posOffset>6812280</wp:posOffset>
              </wp:positionH>
              <wp:positionV relativeFrom="page">
                <wp:posOffset>9806305</wp:posOffset>
              </wp:positionV>
              <wp:extent cx="139700" cy="16573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81044" w14:textId="77777777" w:rsidR="00DF41C4" w:rsidRDefault="00000000">
                          <w:pPr>
                            <w:spacing w:before="10"/>
                            <w:ind w:left="60"/>
                            <w:rPr>
                              <w:rFonts w:ascii="Times New Roman"/>
                              <w:sz w:val="20"/>
                            </w:rPr>
                          </w:pPr>
                          <w:r>
                            <w:fldChar w:fldCharType="begin"/>
                          </w:r>
                          <w:r>
                            <w:rPr>
                              <w:rFonts w:ascii="Times New Roman"/>
                              <w:color w:val="585858"/>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13F64" id="_x0000_t202" coordsize="21600,21600" o:spt="202" path="m,l,21600r21600,l21600,xe">
              <v:stroke joinstyle="miter"/>
              <v:path gradientshapeok="t" o:connecttype="rect"/>
            </v:shapetype>
            <v:shape id="Text Box 1" o:spid="_x0000_s1026" type="#_x0000_t202" style="position:absolute;margin-left:536.4pt;margin-top:772.1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" filled="f" stroked="f">
              <v:textbox inset="0,0,0,0">
                <w:txbxContent>
                  <w:p w14:paraId="0C781044" w14:textId="77777777" w:rsidR="00DF41C4" w:rsidRDefault="00000000">
                    <w:pPr>
                      <w:spacing w:before="10"/>
                      <w:ind w:left="60"/>
                      <w:rPr>
                        <w:rFonts w:ascii="Times New Roman"/>
                        <w:sz w:val="20"/>
                      </w:rPr>
                    </w:pPr>
                    <w:r>
                      <w:fldChar w:fldCharType="begin"/>
                    </w:r>
                    <w:r>
                      <w:rPr>
                        <w:rFonts w:ascii="Times New Roman"/>
                        <w:color w:val="585858"/>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27EE" w14:textId="77777777" w:rsidR="000B159C" w:rsidRDefault="000B159C">
      <w:r>
        <w:separator/>
      </w:r>
    </w:p>
  </w:footnote>
  <w:footnote w:type="continuationSeparator" w:id="0">
    <w:p w14:paraId="6C670EC5" w14:textId="77777777" w:rsidR="000B159C" w:rsidRDefault="000B1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C4"/>
    <w:rsid w:val="000B159C"/>
    <w:rsid w:val="000D784E"/>
    <w:rsid w:val="001433AD"/>
    <w:rsid w:val="00186E22"/>
    <w:rsid w:val="00366F4C"/>
    <w:rsid w:val="003767DE"/>
    <w:rsid w:val="00427BC4"/>
    <w:rsid w:val="005A4F43"/>
    <w:rsid w:val="005F1CAE"/>
    <w:rsid w:val="006434F6"/>
    <w:rsid w:val="007D6830"/>
    <w:rsid w:val="00916EE7"/>
    <w:rsid w:val="00CB7FDF"/>
    <w:rsid w:val="00CC7868"/>
    <w:rsid w:val="00D816AB"/>
    <w:rsid w:val="00DF41C4"/>
    <w:rsid w:val="00F741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65D5D"/>
  <w15:docId w15:val="{C47C9AD3-FDA1-4E60-85C3-17EA069F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Naslov1">
    <w:name w:val="heading 1"/>
    <w:basedOn w:val="Normal"/>
    <w:uiPriority w:val="9"/>
    <w:qFormat/>
    <w:pPr>
      <w:spacing w:before="80"/>
      <w:ind w:left="4468"/>
      <w:outlineLvl w:val="0"/>
    </w:pPr>
    <w:rPr>
      <w:sz w:val="16"/>
      <w:szCs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rFonts w:ascii="Arial" w:eastAsia="Arial" w:hAnsi="Arial" w:cs="Arial"/>
      <w:i/>
      <w:iCs/>
      <w:sz w:val="16"/>
      <w:szCs w:val="16"/>
    </w:rPr>
  </w:style>
  <w:style w:type="paragraph" w:styleId="Naslov">
    <w:name w:val="Title"/>
    <w:basedOn w:val="Normal"/>
    <w:uiPriority w:val="10"/>
    <w:qFormat/>
    <w:pPr>
      <w:spacing w:before="158"/>
      <w:ind w:left="3047"/>
    </w:pPr>
    <w:rPr>
      <w:rFonts w:ascii="Arial" w:eastAsia="Arial" w:hAnsi="Arial" w:cs="Arial"/>
      <w:b/>
      <w:bCs/>
    </w:rPr>
  </w:style>
  <w:style w:type="paragraph" w:styleId="Odlomakpopis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03318">
      <w:bodyDiv w:val="1"/>
      <w:marLeft w:val="0"/>
      <w:marRight w:val="0"/>
      <w:marTop w:val="0"/>
      <w:marBottom w:val="0"/>
      <w:divBdr>
        <w:top w:val="none" w:sz="0" w:space="0" w:color="auto"/>
        <w:left w:val="none" w:sz="0" w:space="0" w:color="auto"/>
        <w:bottom w:val="none" w:sz="0" w:space="0" w:color="auto"/>
        <w:right w:val="none" w:sz="0" w:space="0" w:color="auto"/>
      </w:divBdr>
    </w:div>
    <w:div w:id="626937556">
      <w:bodyDiv w:val="1"/>
      <w:marLeft w:val="0"/>
      <w:marRight w:val="0"/>
      <w:marTop w:val="0"/>
      <w:marBottom w:val="0"/>
      <w:divBdr>
        <w:top w:val="none" w:sz="0" w:space="0" w:color="auto"/>
        <w:left w:val="none" w:sz="0" w:space="0" w:color="auto"/>
        <w:bottom w:val="none" w:sz="0" w:space="0" w:color="auto"/>
        <w:right w:val="none" w:sz="0" w:space="0" w:color="auto"/>
      </w:divBdr>
    </w:div>
    <w:div w:id="1297179517">
      <w:bodyDiv w:val="1"/>
      <w:marLeft w:val="0"/>
      <w:marRight w:val="0"/>
      <w:marTop w:val="0"/>
      <w:marBottom w:val="0"/>
      <w:divBdr>
        <w:top w:val="none" w:sz="0" w:space="0" w:color="auto"/>
        <w:left w:val="none" w:sz="0" w:space="0" w:color="auto"/>
        <w:bottom w:val="none" w:sz="0" w:space="0" w:color="auto"/>
        <w:right w:val="none" w:sz="0" w:space="0" w:color="auto"/>
      </w:divBdr>
    </w:div>
    <w:div w:id="1455366334">
      <w:bodyDiv w:val="1"/>
      <w:marLeft w:val="0"/>
      <w:marRight w:val="0"/>
      <w:marTop w:val="0"/>
      <w:marBottom w:val="0"/>
      <w:divBdr>
        <w:top w:val="none" w:sz="0" w:space="0" w:color="auto"/>
        <w:left w:val="none" w:sz="0" w:space="0" w:color="auto"/>
        <w:bottom w:val="none" w:sz="0" w:space="0" w:color="auto"/>
        <w:right w:val="none" w:sz="0" w:space="0" w:color="auto"/>
      </w:divBdr>
    </w:div>
    <w:div w:id="1592935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3</Pages>
  <Words>838</Words>
  <Characters>4780</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 Nadia</dc:creator>
  <cp:lastModifiedBy>Korisnik</cp:lastModifiedBy>
  <cp:revision>6</cp:revision>
  <cp:lastPrinted>2023-03-29T21:23:00Z</cp:lastPrinted>
  <dcterms:created xsi:type="dcterms:W3CDTF">2023-03-29T20:43:00Z</dcterms:created>
  <dcterms:modified xsi:type="dcterms:W3CDTF">2023-03-30T07:11:00Z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PDF CoDe 5.2109.568.0 (c) 2002-2021 European Commission</vt:lpwstr>
  </property>
  <property fmtid="{D5CDD505-2E9C-101B-9397-08002B2CF9AE}" pid="4" name="LastSaved">
    <vt:filetime>2023-03-29T00:00:00Z</vt:filetime>
  </property>
</Properties>
</file>