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505" w:rsidRPr="001F1B91" w:rsidRDefault="00D21505" w:rsidP="00D21505">
      <w:pPr>
        <w:autoSpaceDE w:val="0"/>
        <w:autoSpaceDN w:val="0"/>
        <w:adjustRightInd w:val="0"/>
        <w:rPr>
          <w:rFonts w:ascii="Arial Narrow" w:eastAsia="HelveticaAcs" w:hAnsi="Arial Narrow" w:cs="HelveticaAcs"/>
        </w:rPr>
      </w:pPr>
    </w:p>
    <w:p w:rsidR="00D21505" w:rsidRPr="001F1B91" w:rsidRDefault="00824640" w:rsidP="00D21505">
      <w:pPr>
        <w:pStyle w:val="Povratnaomotnica"/>
        <w:rPr>
          <w:rFonts w:ascii="Arial Narrow" w:hAnsi="Arial Narrow"/>
          <w:sz w:val="24"/>
          <w:szCs w:val="24"/>
        </w:rPr>
      </w:pPr>
      <w:r w:rsidRPr="001F1B91">
        <w:rPr>
          <w:rFonts w:ascii="Arial Narrow" w:hAnsi="Arial Narrow"/>
          <w:noProof/>
          <w:sz w:val="24"/>
          <w:szCs w:val="24"/>
          <w:lang w:val="hr-HR"/>
        </w:rPr>
        <mc:AlternateContent>
          <mc:Choice Requires="wps">
            <w:drawing>
              <wp:anchor distT="0" distB="0" distL="114300" distR="114300" simplePos="0" relativeHeight="251659264" behindDoc="0" locked="0" layoutInCell="1" allowOverlap="1">
                <wp:simplePos x="0" y="0"/>
                <wp:positionH relativeFrom="column">
                  <wp:posOffset>-632252</wp:posOffset>
                </wp:positionH>
                <wp:positionV relativeFrom="paragraph">
                  <wp:posOffset>892374</wp:posOffset>
                </wp:positionV>
                <wp:extent cx="2775006" cy="1160890"/>
                <wp:effectExtent l="0" t="0" r="6350" b="127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5006" cy="1160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232B" w:rsidRPr="00D21505" w:rsidRDefault="004B232B" w:rsidP="00D21505">
                            <w:pPr>
                              <w:pStyle w:val="Naslov3"/>
                              <w:rPr>
                                <w:sz w:val="22"/>
                              </w:rPr>
                            </w:pPr>
                            <w:r w:rsidRPr="00D21505">
                              <w:rPr>
                                <w:sz w:val="22"/>
                              </w:rPr>
                              <w:t>REPUBLIKA HRVATSKA</w:t>
                            </w:r>
                          </w:p>
                          <w:p w:rsidR="004B232B" w:rsidRPr="00D21505" w:rsidRDefault="004B232B" w:rsidP="00D21505">
                            <w:pPr>
                              <w:jc w:val="center"/>
                              <w:rPr>
                                <w:rFonts w:ascii="Tahoma" w:hAnsi="Tahoma"/>
                                <w:sz w:val="22"/>
                              </w:rPr>
                            </w:pPr>
                            <w:r w:rsidRPr="00D21505">
                              <w:rPr>
                                <w:rFonts w:ascii="Tahoma" w:hAnsi="Tahoma"/>
                                <w:sz w:val="22"/>
                              </w:rPr>
                              <w:t>VARAŽDINSKA ŽUPANIJA</w:t>
                            </w:r>
                          </w:p>
                          <w:p w:rsidR="004B232B" w:rsidRPr="00D21505" w:rsidRDefault="004B232B" w:rsidP="00D21505">
                            <w:pPr>
                              <w:ind w:left="-56"/>
                              <w:jc w:val="center"/>
                              <w:rPr>
                                <w:rFonts w:ascii="Tahoma" w:hAnsi="Tahoma"/>
                                <w:b/>
                                <w:sz w:val="22"/>
                                <w:lang w:eastAsia="en-US"/>
                              </w:rPr>
                            </w:pPr>
                            <w:r w:rsidRPr="00D21505">
                              <w:rPr>
                                <w:rFonts w:ascii="Tahoma" w:hAnsi="Tahoma"/>
                                <w:b/>
                                <w:sz w:val="22"/>
                                <w:lang w:eastAsia="en-US"/>
                              </w:rPr>
                              <w:t>GRAD LEPOGLAVA</w:t>
                            </w:r>
                          </w:p>
                          <w:p w:rsidR="004B232B" w:rsidRPr="00D21505" w:rsidRDefault="004B232B" w:rsidP="00D21505">
                            <w:pPr>
                              <w:ind w:left="-56"/>
                              <w:jc w:val="center"/>
                              <w:rPr>
                                <w:rFonts w:ascii="Tahoma" w:hAnsi="Tahoma"/>
                                <w:bCs/>
                                <w:sz w:val="18"/>
                                <w:lang w:eastAsia="en-US"/>
                              </w:rPr>
                            </w:pPr>
                            <w:r w:rsidRPr="00D21505">
                              <w:rPr>
                                <w:rFonts w:ascii="Tahoma" w:hAnsi="Tahoma"/>
                                <w:bCs/>
                                <w:sz w:val="18"/>
                                <w:lang w:eastAsia="en-US"/>
                              </w:rPr>
                              <w:t>Antuna Mihanovića 12</w:t>
                            </w:r>
                          </w:p>
                          <w:p w:rsidR="004B232B" w:rsidRPr="00D21505" w:rsidRDefault="004B232B" w:rsidP="00D21505">
                            <w:pPr>
                              <w:ind w:left="-56"/>
                              <w:jc w:val="center"/>
                              <w:rPr>
                                <w:rFonts w:ascii="Tahoma" w:hAnsi="Tahoma"/>
                                <w:bCs/>
                                <w:sz w:val="18"/>
                                <w:lang w:eastAsia="en-US"/>
                              </w:rPr>
                            </w:pPr>
                            <w:r w:rsidRPr="00D21505">
                              <w:rPr>
                                <w:rFonts w:ascii="Tahoma" w:hAnsi="Tahoma"/>
                                <w:bCs/>
                                <w:sz w:val="18"/>
                                <w:lang w:eastAsia="en-US"/>
                              </w:rPr>
                              <w:t>42250 Lepoglava</w:t>
                            </w:r>
                          </w:p>
                          <w:p w:rsidR="004B232B" w:rsidRPr="00D21505" w:rsidRDefault="004B232B" w:rsidP="00D21505">
                            <w:pPr>
                              <w:ind w:left="-56"/>
                              <w:jc w:val="center"/>
                              <w:rPr>
                                <w:rFonts w:ascii="Tahoma" w:hAnsi="Tahoma"/>
                                <w:bCs/>
                                <w:sz w:val="18"/>
                                <w:lang w:eastAsia="en-US"/>
                              </w:rPr>
                            </w:pPr>
                            <w:r w:rsidRPr="00D21505">
                              <w:rPr>
                                <w:rFonts w:ascii="Tahoma" w:hAnsi="Tahoma"/>
                                <w:bCs/>
                                <w:sz w:val="18"/>
                                <w:lang w:eastAsia="en-US"/>
                              </w:rPr>
                              <w:t>tel. 042 770 411, fax 042 770 419</w:t>
                            </w:r>
                          </w:p>
                          <w:p w:rsidR="004B232B" w:rsidRPr="00D21505" w:rsidRDefault="004B232B" w:rsidP="00D21505">
                            <w:pPr>
                              <w:ind w:left="-56"/>
                              <w:jc w:val="center"/>
                              <w:rPr>
                                <w:rFonts w:ascii="Tahoma" w:hAnsi="Tahoma"/>
                                <w:bCs/>
                                <w:sz w:val="18"/>
                                <w:lang w:eastAsia="en-US"/>
                              </w:rPr>
                            </w:pPr>
                            <w:r w:rsidRPr="00D21505">
                              <w:rPr>
                                <w:rFonts w:ascii="Tahoma" w:hAnsi="Tahoma"/>
                                <w:bCs/>
                                <w:sz w:val="18"/>
                                <w:lang w:eastAsia="en-US"/>
                              </w:rPr>
                              <w:t xml:space="preserve">email : </w:t>
                            </w:r>
                            <w:hyperlink r:id="rId8" w:history="1">
                              <w:r w:rsidRPr="00D21505">
                                <w:rPr>
                                  <w:rStyle w:val="Hiperveza"/>
                                  <w:rFonts w:ascii="Tahoma" w:hAnsi="Tahoma"/>
                                  <w:bCs/>
                                  <w:sz w:val="18"/>
                                  <w:lang w:eastAsia="en-US"/>
                                </w:rPr>
                                <w:t>lepoglava@lepoglava.hr</w:t>
                              </w:r>
                            </w:hyperlink>
                          </w:p>
                          <w:p w:rsidR="004B232B" w:rsidRDefault="004B232B" w:rsidP="00D21505">
                            <w:pPr>
                              <w:ind w:left="-56"/>
                              <w:jc w:val="center"/>
                              <w:rPr>
                                <w:rFonts w:ascii="Tahoma" w:hAnsi="Tahom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ni okvir 1" o:spid="_x0000_s1026" type="#_x0000_t202" style="position:absolute;margin-left:-49.8pt;margin-top:70.25pt;width:218.5pt;height:9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" stroked="f">
                <v:textbox>
                  <w:txbxContent>
                    <w:p w:rsidR="004B232B" w:rsidRPr="00D21505" w:rsidRDefault="004B232B" w:rsidP="00D21505">
                      <w:pPr>
                        <w:pStyle w:val="Naslov3"/>
                        <w:rPr>
                          <w:sz w:val="22"/>
                        </w:rPr>
                      </w:pPr>
                      <w:r w:rsidRPr="00D21505">
                        <w:rPr>
                          <w:sz w:val="22"/>
                        </w:rPr>
                        <w:t>REPUBLIKA HRVATSKA</w:t>
                      </w:r>
                    </w:p>
                    <w:p w:rsidR="004B232B" w:rsidRPr="00D21505" w:rsidRDefault="004B232B" w:rsidP="00D21505">
                      <w:pPr>
                        <w:jc w:val="center"/>
                        <w:rPr>
                          <w:rFonts w:ascii="Tahoma" w:hAnsi="Tahoma"/>
                          <w:sz w:val="22"/>
                        </w:rPr>
                      </w:pPr>
                      <w:r w:rsidRPr="00D21505">
                        <w:rPr>
                          <w:rFonts w:ascii="Tahoma" w:hAnsi="Tahoma"/>
                          <w:sz w:val="22"/>
                        </w:rPr>
                        <w:t>VARAŽDINSKA ŽUPANIJA</w:t>
                      </w:r>
                    </w:p>
                    <w:p w:rsidR="004B232B" w:rsidRPr="00D21505" w:rsidRDefault="004B232B" w:rsidP="00D21505">
                      <w:pPr>
                        <w:ind w:left="-56"/>
                        <w:jc w:val="center"/>
                        <w:rPr>
                          <w:rFonts w:ascii="Tahoma" w:hAnsi="Tahoma"/>
                          <w:b/>
                          <w:sz w:val="22"/>
                          <w:lang w:eastAsia="en-US"/>
                        </w:rPr>
                      </w:pPr>
                      <w:r w:rsidRPr="00D21505">
                        <w:rPr>
                          <w:rFonts w:ascii="Tahoma" w:hAnsi="Tahoma"/>
                          <w:b/>
                          <w:sz w:val="22"/>
                          <w:lang w:eastAsia="en-US"/>
                        </w:rPr>
                        <w:t>GRAD LEPOGLAVA</w:t>
                      </w:r>
                    </w:p>
                    <w:p w:rsidR="004B232B" w:rsidRPr="00D21505" w:rsidRDefault="004B232B" w:rsidP="00D21505">
                      <w:pPr>
                        <w:ind w:left="-56"/>
                        <w:jc w:val="center"/>
                        <w:rPr>
                          <w:rFonts w:ascii="Tahoma" w:hAnsi="Tahoma"/>
                          <w:bCs/>
                          <w:sz w:val="18"/>
                          <w:lang w:eastAsia="en-US"/>
                        </w:rPr>
                      </w:pPr>
                      <w:r w:rsidRPr="00D21505">
                        <w:rPr>
                          <w:rFonts w:ascii="Tahoma" w:hAnsi="Tahoma"/>
                          <w:bCs/>
                          <w:sz w:val="18"/>
                          <w:lang w:eastAsia="en-US"/>
                        </w:rPr>
                        <w:t>Antuna Mihanovića 12</w:t>
                      </w:r>
                    </w:p>
                    <w:p w:rsidR="004B232B" w:rsidRPr="00D21505" w:rsidRDefault="004B232B" w:rsidP="00D21505">
                      <w:pPr>
                        <w:ind w:left="-56"/>
                        <w:jc w:val="center"/>
                        <w:rPr>
                          <w:rFonts w:ascii="Tahoma" w:hAnsi="Tahoma"/>
                          <w:bCs/>
                          <w:sz w:val="18"/>
                          <w:lang w:eastAsia="en-US"/>
                        </w:rPr>
                      </w:pPr>
                      <w:r w:rsidRPr="00D21505">
                        <w:rPr>
                          <w:rFonts w:ascii="Tahoma" w:hAnsi="Tahoma"/>
                          <w:bCs/>
                          <w:sz w:val="18"/>
                          <w:lang w:eastAsia="en-US"/>
                        </w:rPr>
                        <w:t>42250 Lepoglava</w:t>
                      </w:r>
                    </w:p>
                    <w:p w:rsidR="004B232B" w:rsidRPr="00D21505" w:rsidRDefault="004B232B" w:rsidP="00D21505">
                      <w:pPr>
                        <w:ind w:left="-56"/>
                        <w:jc w:val="center"/>
                        <w:rPr>
                          <w:rFonts w:ascii="Tahoma" w:hAnsi="Tahoma"/>
                          <w:bCs/>
                          <w:sz w:val="18"/>
                          <w:lang w:eastAsia="en-US"/>
                        </w:rPr>
                      </w:pPr>
                      <w:r w:rsidRPr="00D21505">
                        <w:rPr>
                          <w:rFonts w:ascii="Tahoma" w:hAnsi="Tahoma"/>
                          <w:bCs/>
                          <w:sz w:val="18"/>
                          <w:lang w:eastAsia="en-US"/>
                        </w:rPr>
                        <w:t>tel. 042 770 411, fax 042 770 419</w:t>
                      </w:r>
                    </w:p>
                    <w:p w:rsidR="004B232B" w:rsidRPr="00D21505" w:rsidRDefault="004B232B" w:rsidP="00D21505">
                      <w:pPr>
                        <w:ind w:left="-56"/>
                        <w:jc w:val="center"/>
                        <w:rPr>
                          <w:rFonts w:ascii="Tahoma" w:hAnsi="Tahoma"/>
                          <w:bCs/>
                          <w:sz w:val="18"/>
                          <w:lang w:eastAsia="en-US"/>
                        </w:rPr>
                      </w:pPr>
                      <w:r w:rsidRPr="00D21505">
                        <w:rPr>
                          <w:rFonts w:ascii="Tahoma" w:hAnsi="Tahoma"/>
                          <w:bCs/>
                          <w:sz w:val="18"/>
                          <w:lang w:eastAsia="en-US"/>
                        </w:rPr>
                        <w:t xml:space="preserve">email : </w:t>
                      </w:r>
                      <w:hyperlink r:id="rId9" w:history="1">
                        <w:r w:rsidRPr="00D21505">
                          <w:rPr>
                            <w:rStyle w:val="Hiperveza"/>
                            <w:rFonts w:ascii="Tahoma" w:hAnsi="Tahoma"/>
                            <w:bCs/>
                            <w:sz w:val="18"/>
                            <w:lang w:eastAsia="en-US"/>
                          </w:rPr>
                          <w:t>lepoglava@lepoglava.hr</w:t>
                        </w:r>
                      </w:hyperlink>
                    </w:p>
                    <w:p w:rsidR="004B232B" w:rsidRDefault="004B232B" w:rsidP="00D21505">
                      <w:pPr>
                        <w:ind w:left="-56"/>
                        <w:jc w:val="center"/>
                        <w:rPr>
                          <w:rFonts w:ascii="Tahoma" w:hAnsi="Tahoma"/>
                          <w:sz w:val="18"/>
                        </w:rPr>
                      </w:pPr>
                    </w:p>
                  </w:txbxContent>
                </v:textbox>
              </v:shape>
            </w:pict>
          </mc:Fallback>
        </mc:AlternateContent>
      </w:r>
      <w:r w:rsidR="00D21505" w:rsidRPr="001F1B91">
        <w:rPr>
          <w:rFonts w:ascii="Arial Narrow" w:hAnsi="Arial Narrow" w:cs="Arial"/>
          <w:color w:val="000000"/>
          <w:sz w:val="24"/>
          <w:szCs w:val="24"/>
        </w:rPr>
        <w:t xml:space="preserve">                </w:t>
      </w:r>
      <w:hyperlink r:id="rId10" w:history="1">
        <w:r w:rsidR="00D21505" w:rsidRPr="001F1B91">
          <w:rPr>
            <w:rFonts w:ascii="Arial Narrow" w:hAnsi="Arial Narrow" w:cs="Arial"/>
            <w:color w:val="0000FF"/>
            <w:sz w:val="24"/>
            <w:szCs w:val="24"/>
          </w:rPr>
          <w:fldChar w:fldCharType="begin"/>
        </w:r>
        <w:r w:rsidR="00D21505" w:rsidRPr="001F1B91">
          <w:rPr>
            <w:rFonts w:ascii="Arial Narrow" w:hAnsi="Arial Narrow" w:cs="Arial"/>
            <w:color w:val="0000FF"/>
            <w:sz w:val="24"/>
            <w:szCs w:val="24"/>
          </w:rPr>
          <w:instrText xml:space="preserve"> INCLUDEPICTURE "http://tbn0.google.com/images?q=tbn:8lIypWC5bJjP1M:http://www.hnv.org.yu/images/grb-rh.jpg" \* MERGEFORMATINET </w:instrText>
        </w:r>
        <w:r w:rsidR="00D21505" w:rsidRPr="001F1B91">
          <w:rPr>
            <w:rFonts w:ascii="Arial Narrow" w:hAnsi="Arial Narrow" w:cs="Arial"/>
            <w:color w:val="0000FF"/>
            <w:sz w:val="24"/>
            <w:szCs w:val="24"/>
          </w:rPr>
          <w:fldChar w:fldCharType="separate"/>
        </w:r>
        <w:r w:rsidR="00242E02" w:rsidRPr="001F1B91">
          <w:rPr>
            <w:rFonts w:ascii="Arial Narrow" w:hAnsi="Arial Narrow" w:cs="Arial"/>
            <w:color w:val="0000FF"/>
            <w:sz w:val="24"/>
            <w:szCs w:val="24"/>
          </w:rPr>
          <w:fldChar w:fldCharType="begin"/>
        </w:r>
        <w:r w:rsidR="00242E02" w:rsidRPr="001F1B91">
          <w:rPr>
            <w:rFonts w:ascii="Arial Narrow" w:hAnsi="Arial Narrow" w:cs="Arial"/>
            <w:color w:val="0000FF"/>
            <w:sz w:val="24"/>
            <w:szCs w:val="24"/>
          </w:rPr>
          <w:instrText xml:space="preserve"> INCLUDEPICTURE  "http://tbn0.google.com/images?q=tbn:8lIypWC5bJjP1M:http://www.hnv.org.yu/images/grb-rh.jpg" \* MERGEFORMATINET </w:instrText>
        </w:r>
        <w:r w:rsidR="00242E02" w:rsidRPr="001F1B91">
          <w:rPr>
            <w:rFonts w:ascii="Arial Narrow" w:hAnsi="Arial Narrow" w:cs="Arial"/>
            <w:color w:val="0000FF"/>
            <w:sz w:val="24"/>
            <w:szCs w:val="24"/>
          </w:rPr>
          <w:fldChar w:fldCharType="separate"/>
        </w:r>
        <w:r w:rsidR="00C81045" w:rsidRPr="001F1B91">
          <w:rPr>
            <w:rFonts w:ascii="Arial Narrow" w:hAnsi="Arial Narrow" w:cs="Arial"/>
            <w:color w:val="0000FF"/>
            <w:sz w:val="24"/>
            <w:szCs w:val="24"/>
          </w:rPr>
          <w:fldChar w:fldCharType="begin"/>
        </w:r>
        <w:r w:rsidR="00C81045" w:rsidRPr="001F1B91">
          <w:rPr>
            <w:rFonts w:ascii="Arial Narrow" w:hAnsi="Arial Narrow" w:cs="Arial"/>
            <w:color w:val="0000FF"/>
            <w:sz w:val="24"/>
            <w:szCs w:val="24"/>
          </w:rPr>
          <w:instrText xml:space="preserve"> INCLUDEPICTURE  "http://tbn0.google.com/images?q=tbn:8lIypWC5bJjP1M:http://www.hnv.org.yu/images/grb-rh.jpg" \* MERGEFORMATINET </w:instrText>
        </w:r>
        <w:r w:rsidR="00C81045" w:rsidRPr="001F1B91">
          <w:rPr>
            <w:rFonts w:ascii="Arial Narrow" w:hAnsi="Arial Narrow" w:cs="Arial"/>
            <w:color w:val="0000FF"/>
            <w:sz w:val="24"/>
            <w:szCs w:val="24"/>
          </w:rPr>
          <w:fldChar w:fldCharType="separate"/>
        </w:r>
        <w:r w:rsidR="00777D0B" w:rsidRPr="001F1B91">
          <w:rPr>
            <w:rFonts w:ascii="Arial Narrow" w:hAnsi="Arial Narrow" w:cs="Arial"/>
            <w:color w:val="0000FF"/>
            <w:sz w:val="24"/>
            <w:szCs w:val="24"/>
          </w:rPr>
          <w:fldChar w:fldCharType="begin"/>
        </w:r>
        <w:r w:rsidR="00777D0B" w:rsidRPr="001F1B91">
          <w:rPr>
            <w:rFonts w:ascii="Arial Narrow" w:hAnsi="Arial Narrow" w:cs="Arial"/>
            <w:color w:val="0000FF"/>
            <w:sz w:val="24"/>
            <w:szCs w:val="24"/>
          </w:rPr>
          <w:instrText xml:space="preserve"> INCLUDEPICTURE  "http://tbn0.google.com/images?q=tbn:8lIypWC5bJjP1M:http://www.hnv.org.yu/images/grb-rh.jpg" \* MERGEFORMATINET </w:instrText>
        </w:r>
        <w:r w:rsidR="00777D0B" w:rsidRPr="001F1B91">
          <w:rPr>
            <w:rFonts w:ascii="Arial Narrow" w:hAnsi="Arial Narrow" w:cs="Arial"/>
            <w:color w:val="0000FF"/>
            <w:sz w:val="24"/>
            <w:szCs w:val="24"/>
          </w:rPr>
          <w:fldChar w:fldCharType="separate"/>
        </w:r>
        <w:r w:rsidR="0061151A" w:rsidRPr="001F1B91">
          <w:rPr>
            <w:rFonts w:ascii="Arial Narrow" w:hAnsi="Arial Narrow" w:cs="Arial"/>
            <w:color w:val="0000FF"/>
            <w:sz w:val="24"/>
            <w:szCs w:val="24"/>
          </w:rPr>
          <w:fldChar w:fldCharType="begin"/>
        </w:r>
        <w:r w:rsidR="0061151A" w:rsidRPr="001F1B91">
          <w:rPr>
            <w:rFonts w:ascii="Arial Narrow" w:hAnsi="Arial Narrow" w:cs="Arial"/>
            <w:color w:val="0000FF"/>
            <w:sz w:val="24"/>
            <w:szCs w:val="24"/>
          </w:rPr>
          <w:instrText xml:space="preserve"> INCLUDEPICTURE  "http://tbn0.google.com/images?q=tbn:8lIypWC5bJjP1M:http://www.hnv.org.yu/images/grb-rh.jpg" \* MERGEFORMATINET </w:instrText>
        </w:r>
        <w:r w:rsidR="0061151A" w:rsidRPr="001F1B91">
          <w:rPr>
            <w:rFonts w:ascii="Arial Narrow" w:hAnsi="Arial Narrow" w:cs="Arial"/>
            <w:color w:val="0000FF"/>
            <w:sz w:val="24"/>
            <w:szCs w:val="24"/>
          </w:rPr>
          <w:fldChar w:fldCharType="separate"/>
        </w:r>
        <w:r w:rsidR="001F1B91" w:rsidRPr="001F1B91">
          <w:rPr>
            <w:rFonts w:ascii="Arial Narrow" w:hAnsi="Arial Narrow" w:cs="Arial"/>
            <w:color w:val="0000FF"/>
            <w:sz w:val="24"/>
            <w:szCs w:val="24"/>
          </w:rPr>
          <w:fldChar w:fldCharType="begin"/>
        </w:r>
        <w:r w:rsidR="001F1B91" w:rsidRPr="001F1B91">
          <w:rPr>
            <w:rFonts w:ascii="Arial Narrow" w:hAnsi="Arial Narrow" w:cs="Arial"/>
            <w:color w:val="0000FF"/>
            <w:sz w:val="24"/>
            <w:szCs w:val="24"/>
          </w:rPr>
          <w:instrText xml:space="preserve"> INCLUDEPICTURE  "http://tbn0.google.com/images?q=tbn:8lIypWC5bJjP1M:http://www.hnv.org.yu/images/grb-rh.jpg" \* MERGEFORMATINET </w:instrText>
        </w:r>
        <w:r w:rsidR="001F1B91" w:rsidRPr="001F1B91">
          <w:rPr>
            <w:rFonts w:ascii="Arial Narrow" w:hAnsi="Arial Narrow" w:cs="Arial"/>
            <w:color w:val="0000FF"/>
            <w:sz w:val="24"/>
            <w:szCs w:val="24"/>
          </w:rPr>
          <w:fldChar w:fldCharType="separate"/>
        </w:r>
        <w:r w:rsidR="00E02844">
          <w:rPr>
            <w:rFonts w:ascii="Arial Narrow" w:hAnsi="Arial Narrow" w:cs="Arial"/>
            <w:color w:val="0000FF"/>
            <w:sz w:val="24"/>
            <w:szCs w:val="24"/>
          </w:rPr>
          <w:fldChar w:fldCharType="begin"/>
        </w:r>
        <w:r w:rsidR="00E02844">
          <w:rPr>
            <w:rFonts w:ascii="Arial Narrow" w:hAnsi="Arial Narrow" w:cs="Arial"/>
            <w:color w:val="0000FF"/>
            <w:sz w:val="24"/>
            <w:szCs w:val="24"/>
          </w:rPr>
          <w:instrText xml:space="preserve"> INCLUDEPICTURE  "http://tbn0.google.com/images?q=tbn:8lIypWC5bJjP1M:http://www.hnv.org.yu/images/grb-rh.jpg" \* MERGEFORMATINET </w:instrText>
        </w:r>
        <w:r w:rsidR="00E02844">
          <w:rPr>
            <w:rFonts w:ascii="Arial Narrow" w:hAnsi="Arial Narrow" w:cs="Arial"/>
            <w:color w:val="0000FF"/>
            <w:sz w:val="24"/>
            <w:szCs w:val="24"/>
          </w:rPr>
          <w:fldChar w:fldCharType="separate"/>
        </w:r>
        <w:r w:rsidR="007B10C2">
          <w:rPr>
            <w:rFonts w:ascii="Arial Narrow" w:hAnsi="Arial Narrow" w:cs="Arial"/>
            <w:color w:val="0000FF"/>
            <w:sz w:val="24"/>
            <w:szCs w:val="24"/>
          </w:rPr>
          <w:fldChar w:fldCharType="begin"/>
        </w:r>
        <w:r w:rsidR="007B10C2">
          <w:rPr>
            <w:rFonts w:ascii="Arial Narrow" w:hAnsi="Arial Narrow" w:cs="Arial"/>
            <w:color w:val="0000FF"/>
            <w:sz w:val="24"/>
            <w:szCs w:val="24"/>
          </w:rPr>
          <w:instrText xml:space="preserve"> INCLUDEPICTURE  "http://tbn0.google.com/images?q=tbn:8lIypWC5bJjP1M:http://www.hnv.org.yu/images/grb-rh.jpg" \* MERGEFORMATINET </w:instrText>
        </w:r>
        <w:r w:rsidR="007B10C2">
          <w:rPr>
            <w:rFonts w:ascii="Arial Narrow" w:hAnsi="Arial Narrow" w:cs="Arial"/>
            <w:color w:val="0000FF"/>
            <w:sz w:val="24"/>
            <w:szCs w:val="24"/>
          </w:rPr>
          <w:fldChar w:fldCharType="separate"/>
        </w:r>
        <w:r w:rsidR="002246EB">
          <w:rPr>
            <w:rFonts w:ascii="Arial Narrow" w:hAnsi="Arial Narrow" w:cs="Arial"/>
            <w:color w:val="0000FF"/>
            <w:sz w:val="24"/>
            <w:szCs w:val="24"/>
          </w:rPr>
          <w:fldChar w:fldCharType="begin"/>
        </w:r>
        <w:r w:rsidR="002246EB">
          <w:rPr>
            <w:rFonts w:ascii="Arial Narrow" w:hAnsi="Arial Narrow" w:cs="Arial"/>
            <w:color w:val="0000FF"/>
            <w:sz w:val="24"/>
            <w:szCs w:val="24"/>
          </w:rPr>
          <w:instrText xml:space="preserve"> INCLUDEPICTURE  "http://tbn0.google.com/images?q=tbn:8lIypWC5bJjP1M:http://www.hnv.org.yu/images/grb-rh.jpg" \* MERGEFORMATINET </w:instrText>
        </w:r>
        <w:r w:rsidR="002246EB">
          <w:rPr>
            <w:rFonts w:ascii="Arial Narrow" w:hAnsi="Arial Narrow" w:cs="Arial"/>
            <w:color w:val="0000FF"/>
            <w:sz w:val="24"/>
            <w:szCs w:val="24"/>
          </w:rPr>
          <w:fldChar w:fldCharType="separate"/>
        </w:r>
        <w:r w:rsidR="00AC2DA7">
          <w:rPr>
            <w:rFonts w:ascii="Arial Narrow" w:hAnsi="Arial Narrow" w:cs="Arial"/>
            <w:color w:val="0000FF"/>
            <w:sz w:val="24"/>
            <w:szCs w:val="24"/>
          </w:rPr>
          <w:fldChar w:fldCharType="begin"/>
        </w:r>
        <w:r w:rsidR="00AC2DA7">
          <w:rPr>
            <w:rFonts w:ascii="Arial Narrow" w:hAnsi="Arial Narrow" w:cs="Arial"/>
            <w:color w:val="0000FF"/>
            <w:sz w:val="24"/>
            <w:szCs w:val="24"/>
          </w:rPr>
          <w:instrText xml:space="preserve"> INCLUDEPICTURE  "http://tbn0.google.com/images?q=tbn:8lIypWC5bJjP1M:http://www.hnv.org.yu/images/grb-rh.jpg" \* MERGEFORMATINET </w:instrText>
        </w:r>
        <w:r w:rsidR="00AC2DA7">
          <w:rPr>
            <w:rFonts w:ascii="Arial Narrow" w:hAnsi="Arial Narrow" w:cs="Arial"/>
            <w:color w:val="0000FF"/>
            <w:sz w:val="24"/>
            <w:szCs w:val="24"/>
          </w:rPr>
          <w:fldChar w:fldCharType="separate"/>
        </w:r>
        <w:r w:rsidR="00A30324">
          <w:rPr>
            <w:rFonts w:ascii="Arial Narrow" w:hAnsi="Arial Narrow" w:cs="Arial"/>
            <w:color w:val="0000FF"/>
            <w:sz w:val="24"/>
            <w:szCs w:val="24"/>
          </w:rPr>
          <w:fldChar w:fldCharType="begin"/>
        </w:r>
        <w:r w:rsidR="00A30324">
          <w:rPr>
            <w:rFonts w:ascii="Arial Narrow" w:hAnsi="Arial Narrow" w:cs="Arial"/>
            <w:color w:val="0000FF"/>
            <w:sz w:val="24"/>
            <w:szCs w:val="24"/>
          </w:rPr>
          <w:instrText xml:space="preserve"> INCLUDEPICTURE  "http://tbn0.google.com/images?q=tbn:8lIypWC5bJjP1M:http://www.hnv.org.yu/images/grb-rh.jpg" \* MERGEFORMATINET </w:instrText>
        </w:r>
        <w:r w:rsidR="00A30324">
          <w:rPr>
            <w:rFonts w:ascii="Arial Narrow" w:hAnsi="Arial Narrow" w:cs="Arial"/>
            <w:color w:val="0000FF"/>
            <w:sz w:val="24"/>
            <w:szCs w:val="24"/>
          </w:rPr>
          <w:fldChar w:fldCharType="separate"/>
        </w:r>
        <w:r w:rsidR="007E6709">
          <w:rPr>
            <w:rFonts w:ascii="Arial Narrow" w:hAnsi="Arial Narrow" w:cs="Arial"/>
            <w:color w:val="0000FF"/>
            <w:sz w:val="24"/>
            <w:szCs w:val="24"/>
          </w:rPr>
          <w:fldChar w:fldCharType="begin"/>
        </w:r>
        <w:r w:rsidR="007E6709">
          <w:rPr>
            <w:rFonts w:ascii="Arial Narrow" w:hAnsi="Arial Narrow" w:cs="Arial"/>
            <w:color w:val="0000FF"/>
            <w:sz w:val="24"/>
            <w:szCs w:val="24"/>
          </w:rPr>
          <w:instrText xml:space="preserve"> INCLUDEPICTURE  "http://tbn0.google.com/images?q=tbn:8lIypWC5bJjP1M:http://www.hnv.org.yu/images/grb-rh.jpg" \* MERGEFORMATINET </w:instrText>
        </w:r>
        <w:r w:rsidR="007E6709">
          <w:rPr>
            <w:rFonts w:ascii="Arial Narrow" w:hAnsi="Arial Narrow" w:cs="Arial"/>
            <w:color w:val="0000FF"/>
            <w:sz w:val="24"/>
            <w:szCs w:val="24"/>
          </w:rPr>
          <w:fldChar w:fldCharType="separate"/>
        </w:r>
        <w:r w:rsidR="00C651A9">
          <w:rPr>
            <w:rFonts w:ascii="Arial Narrow" w:hAnsi="Arial Narrow" w:cs="Arial"/>
            <w:color w:val="0000FF"/>
            <w:sz w:val="24"/>
            <w:szCs w:val="24"/>
          </w:rPr>
          <w:fldChar w:fldCharType="begin"/>
        </w:r>
        <w:r w:rsidR="00C651A9">
          <w:rPr>
            <w:rFonts w:ascii="Arial Narrow" w:hAnsi="Arial Narrow" w:cs="Arial"/>
            <w:color w:val="0000FF"/>
            <w:sz w:val="24"/>
            <w:szCs w:val="24"/>
          </w:rPr>
          <w:instrText xml:space="preserve"> INCLUDEPICTURE  "http://tbn0.google.com/images?q=tbn:8lIypWC5bJjP1M:http://www.hnv.org.yu/images/grb-rh.jpg" \* MERGEFORMATINET </w:instrText>
        </w:r>
        <w:r w:rsidR="00C651A9">
          <w:rPr>
            <w:rFonts w:ascii="Arial Narrow" w:hAnsi="Arial Narrow" w:cs="Arial"/>
            <w:color w:val="0000FF"/>
            <w:sz w:val="24"/>
            <w:szCs w:val="24"/>
          </w:rPr>
          <w:fldChar w:fldCharType="separate"/>
        </w:r>
        <w:r w:rsidR="00BA3E05">
          <w:rPr>
            <w:rFonts w:ascii="Arial Narrow" w:hAnsi="Arial Narrow" w:cs="Arial"/>
            <w:color w:val="0000FF"/>
            <w:sz w:val="24"/>
            <w:szCs w:val="24"/>
          </w:rPr>
          <w:fldChar w:fldCharType="begin"/>
        </w:r>
        <w:r w:rsidR="00BA3E05">
          <w:rPr>
            <w:rFonts w:ascii="Arial Narrow" w:hAnsi="Arial Narrow" w:cs="Arial"/>
            <w:color w:val="0000FF"/>
            <w:sz w:val="24"/>
            <w:szCs w:val="24"/>
          </w:rPr>
          <w:instrText xml:space="preserve"> INCLUDEPICTURE  "http://tbn0.google.com/images?q=tbn:8lIypWC5bJjP1M:http://www.hnv.org.yu/images/grb-rh.jpg" \* MERGEFORMATINET </w:instrText>
        </w:r>
        <w:r w:rsidR="00BA3E05">
          <w:rPr>
            <w:rFonts w:ascii="Arial Narrow" w:hAnsi="Arial Narrow" w:cs="Arial"/>
            <w:color w:val="0000FF"/>
            <w:sz w:val="24"/>
            <w:szCs w:val="24"/>
          </w:rPr>
          <w:fldChar w:fldCharType="separate"/>
        </w:r>
        <w:r w:rsidR="007F19E4">
          <w:rPr>
            <w:rFonts w:ascii="Arial Narrow" w:hAnsi="Arial Narrow" w:cs="Arial"/>
            <w:color w:val="0000FF"/>
            <w:sz w:val="24"/>
            <w:szCs w:val="24"/>
          </w:rPr>
          <w:fldChar w:fldCharType="begin"/>
        </w:r>
        <w:r w:rsidR="007F19E4">
          <w:rPr>
            <w:rFonts w:ascii="Arial Narrow" w:hAnsi="Arial Narrow" w:cs="Arial"/>
            <w:color w:val="0000FF"/>
            <w:sz w:val="24"/>
            <w:szCs w:val="24"/>
          </w:rPr>
          <w:instrText xml:space="preserve"> INCLUDEPICTURE  "http://tbn0.google.com/images?q=tbn:8lIypWC5bJjP1M:http://www.hnv.org.yu/images/grb-rh.jpg" \* MERGEFORMATINET </w:instrText>
        </w:r>
        <w:r w:rsidR="007F19E4">
          <w:rPr>
            <w:rFonts w:ascii="Arial Narrow" w:hAnsi="Arial Narrow" w:cs="Arial"/>
            <w:color w:val="0000FF"/>
            <w:sz w:val="24"/>
            <w:szCs w:val="24"/>
          </w:rPr>
          <w:fldChar w:fldCharType="separate"/>
        </w:r>
        <w:r w:rsidR="00234E51">
          <w:rPr>
            <w:rFonts w:ascii="Arial Narrow" w:hAnsi="Arial Narrow" w:cs="Arial"/>
            <w:color w:val="0000FF"/>
            <w:sz w:val="24"/>
            <w:szCs w:val="24"/>
          </w:rPr>
          <w:fldChar w:fldCharType="begin"/>
        </w:r>
        <w:r w:rsidR="00234E51">
          <w:rPr>
            <w:rFonts w:ascii="Arial Narrow" w:hAnsi="Arial Narrow" w:cs="Arial"/>
            <w:color w:val="0000FF"/>
            <w:sz w:val="24"/>
            <w:szCs w:val="24"/>
          </w:rPr>
          <w:instrText xml:space="preserve"> INCLUDEPICTURE  "http://tbn0.google.com/images?q=tbn:8lIypWC5bJjP1M:http://www.hnv.org.yu/images/grb-rh.jpg" \* MERGEFORMATINET </w:instrText>
        </w:r>
        <w:r w:rsidR="00234E51">
          <w:rPr>
            <w:rFonts w:ascii="Arial Narrow" w:hAnsi="Arial Narrow" w:cs="Arial"/>
            <w:color w:val="0000FF"/>
            <w:sz w:val="24"/>
            <w:szCs w:val="24"/>
          </w:rPr>
          <w:fldChar w:fldCharType="separate"/>
        </w:r>
        <w:r w:rsidR="00BC2914">
          <w:rPr>
            <w:rFonts w:ascii="Arial Narrow" w:hAnsi="Arial Narrow" w:cs="Arial"/>
            <w:color w:val="0000FF"/>
            <w:sz w:val="24"/>
            <w:szCs w:val="24"/>
          </w:rPr>
          <w:fldChar w:fldCharType="begin"/>
        </w:r>
        <w:r w:rsidR="00BC2914">
          <w:rPr>
            <w:rFonts w:ascii="Arial Narrow" w:hAnsi="Arial Narrow" w:cs="Arial"/>
            <w:color w:val="0000FF"/>
            <w:sz w:val="24"/>
            <w:szCs w:val="24"/>
          </w:rPr>
          <w:instrText xml:space="preserve"> INCLUDEPICTURE  "http://tbn0.google.com/images?q=tbn:8lIypWC5bJjP1M:http://www.hnv.org.yu/images/grb-rh.jpg" \* MERGEFORMATINET </w:instrText>
        </w:r>
        <w:r w:rsidR="00BC2914">
          <w:rPr>
            <w:rFonts w:ascii="Arial Narrow" w:hAnsi="Arial Narrow" w:cs="Arial"/>
            <w:color w:val="0000FF"/>
            <w:sz w:val="24"/>
            <w:szCs w:val="24"/>
          </w:rPr>
          <w:fldChar w:fldCharType="separate"/>
        </w:r>
        <w:r w:rsidR="00235AE2">
          <w:rPr>
            <w:rFonts w:ascii="Arial Narrow" w:hAnsi="Arial Narrow" w:cs="Arial"/>
            <w:color w:val="0000FF"/>
            <w:sz w:val="24"/>
            <w:szCs w:val="24"/>
          </w:rPr>
          <w:fldChar w:fldCharType="begin"/>
        </w:r>
        <w:r w:rsidR="00235AE2">
          <w:rPr>
            <w:rFonts w:ascii="Arial Narrow" w:hAnsi="Arial Narrow" w:cs="Arial"/>
            <w:color w:val="0000FF"/>
            <w:sz w:val="24"/>
            <w:szCs w:val="24"/>
          </w:rPr>
          <w:instrText xml:space="preserve"> INCLUDEPICTURE  "http://tbn0.google.com/images?q=tbn:8lIypWC5bJjP1M:http://www.hnv.org.yu/images/grb-rh.jpg" \* MERGEFORMATINET </w:instrText>
        </w:r>
        <w:r w:rsidR="00235AE2">
          <w:rPr>
            <w:rFonts w:ascii="Arial Narrow" w:hAnsi="Arial Narrow" w:cs="Arial"/>
            <w:color w:val="0000FF"/>
            <w:sz w:val="24"/>
            <w:szCs w:val="24"/>
          </w:rPr>
          <w:fldChar w:fldCharType="separate"/>
        </w:r>
        <w:r w:rsidR="00D82C95">
          <w:rPr>
            <w:rFonts w:ascii="Arial Narrow" w:hAnsi="Arial Narrow" w:cs="Arial"/>
            <w:color w:val="0000FF"/>
            <w:sz w:val="24"/>
            <w:szCs w:val="24"/>
          </w:rPr>
          <w:fldChar w:fldCharType="begin"/>
        </w:r>
        <w:r w:rsidR="00D82C95">
          <w:rPr>
            <w:rFonts w:ascii="Arial Narrow" w:hAnsi="Arial Narrow" w:cs="Arial"/>
            <w:color w:val="0000FF"/>
            <w:sz w:val="24"/>
            <w:szCs w:val="24"/>
          </w:rPr>
          <w:instrText xml:space="preserve"> INCLUDEPICTURE  "http://tbn0.google.com/images?q=tbn:8lIypWC5bJjP1M:http://www.hnv.org.yu/images/grb-rh.jpg" \* MERGEFORMATINET </w:instrText>
        </w:r>
        <w:r w:rsidR="00D82C95">
          <w:rPr>
            <w:rFonts w:ascii="Arial Narrow" w:hAnsi="Arial Narrow" w:cs="Arial"/>
            <w:color w:val="0000FF"/>
            <w:sz w:val="24"/>
            <w:szCs w:val="24"/>
          </w:rPr>
          <w:fldChar w:fldCharType="separate"/>
        </w:r>
        <w:r w:rsidR="006B147F">
          <w:rPr>
            <w:rFonts w:ascii="Arial Narrow" w:hAnsi="Arial Narrow" w:cs="Arial"/>
            <w:color w:val="0000FF"/>
            <w:sz w:val="24"/>
            <w:szCs w:val="24"/>
          </w:rPr>
          <w:fldChar w:fldCharType="begin"/>
        </w:r>
        <w:r w:rsidR="006B147F">
          <w:rPr>
            <w:rFonts w:ascii="Arial Narrow" w:hAnsi="Arial Narrow" w:cs="Arial"/>
            <w:color w:val="0000FF"/>
            <w:sz w:val="24"/>
            <w:szCs w:val="24"/>
          </w:rPr>
          <w:instrText xml:space="preserve"> INCLUDEPICTURE  "http://tbn0.google.com/images?q=tbn:8lIypWC5bJjP1M:http://www.hnv.org.yu/images/grb-rh.jpg" \* MERGEFORMATINET </w:instrText>
        </w:r>
        <w:r w:rsidR="006B147F">
          <w:rPr>
            <w:rFonts w:ascii="Arial Narrow" w:hAnsi="Arial Narrow" w:cs="Arial"/>
            <w:color w:val="0000FF"/>
            <w:sz w:val="24"/>
            <w:szCs w:val="24"/>
          </w:rPr>
          <w:fldChar w:fldCharType="separate"/>
        </w:r>
        <w:r w:rsidR="00FE63FA">
          <w:rPr>
            <w:rFonts w:ascii="Arial Narrow" w:hAnsi="Arial Narrow" w:cs="Arial"/>
            <w:color w:val="0000FF"/>
            <w:sz w:val="24"/>
            <w:szCs w:val="24"/>
          </w:rPr>
          <w:fldChar w:fldCharType="begin"/>
        </w:r>
        <w:r w:rsidR="00FE63FA">
          <w:rPr>
            <w:rFonts w:ascii="Arial Narrow" w:hAnsi="Arial Narrow" w:cs="Arial"/>
            <w:color w:val="0000FF"/>
            <w:sz w:val="24"/>
            <w:szCs w:val="24"/>
          </w:rPr>
          <w:instrText xml:space="preserve"> INCLUDEPICTURE  "http://tbn0.google.com/images?q=tbn:8lIypWC5bJjP1M:http://www.hnv.org.yu/images/grb-rh.jpg" \* MERGEFORMATINET </w:instrText>
        </w:r>
        <w:r w:rsidR="00FE63FA">
          <w:rPr>
            <w:rFonts w:ascii="Arial Narrow" w:hAnsi="Arial Narrow" w:cs="Arial"/>
            <w:color w:val="0000FF"/>
            <w:sz w:val="24"/>
            <w:szCs w:val="24"/>
          </w:rPr>
          <w:fldChar w:fldCharType="separate"/>
        </w:r>
        <w:r w:rsidR="004B232B">
          <w:rPr>
            <w:rFonts w:ascii="Arial Narrow" w:hAnsi="Arial Narrow" w:cs="Arial"/>
            <w:color w:val="0000FF"/>
            <w:sz w:val="24"/>
            <w:szCs w:val="24"/>
          </w:rPr>
          <w:fldChar w:fldCharType="begin"/>
        </w:r>
        <w:r w:rsidR="004B232B">
          <w:rPr>
            <w:rFonts w:ascii="Arial Narrow" w:hAnsi="Arial Narrow" w:cs="Arial"/>
            <w:color w:val="0000FF"/>
            <w:sz w:val="24"/>
            <w:szCs w:val="24"/>
          </w:rPr>
          <w:instrText xml:space="preserve"> INCLUDEPICTURE  "http://tbn0.google.com/images?q=tbn:8lIypWC5bJjP1M:http://www.hnv.org.yu/images/grb-rh.jpg" \* MERGEFORMATINET </w:instrText>
        </w:r>
        <w:r w:rsidR="004B232B">
          <w:rPr>
            <w:rFonts w:ascii="Arial Narrow" w:hAnsi="Arial Narrow" w:cs="Arial"/>
            <w:color w:val="0000FF"/>
            <w:sz w:val="24"/>
            <w:szCs w:val="24"/>
          </w:rPr>
          <w:fldChar w:fldCharType="separate"/>
        </w:r>
        <w:r w:rsidR="00EA31BC">
          <w:rPr>
            <w:rFonts w:ascii="Arial Narrow" w:hAnsi="Arial Narrow" w:cs="Arial"/>
            <w:color w:val="0000FF"/>
            <w:sz w:val="24"/>
            <w:szCs w:val="24"/>
          </w:rPr>
          <w:fldChar w:fldCharType="begin"/>
        </w:r>
        <w:r w:rsidR="00EA31BC">
          <w:rPr>
            <w:rFonts w:ascii="Arial Narrow" w:hAnsi="Arial Narrow" w:cs="Arial"/>
            <w:color w:val="0000FF"/>
            <w:sz w:val="24"/>
            <w:szCs w:val="24"/>
          </w:rPr>
          <w:instrText xml:space="preserve"> INCLUDEPICTURE  "http://tbn0.google.com/images?q=tbn:8lIypWC5bJjP1M:http://www.hnv.org.yu/images/grb-rh.jpg" \* MERGEFORMATINET </w:instrText>
        </w:r>
        <w:r w:rsidR="00EA31BC">
          <w:rPr>
            <w:rFonts w:ascii="Arial Narrow" w:hAnsi="Arial Narrow" w:cs="Arial"/>
            <w:color w:val="0000FF"/>
            <w:sz w:val="24"/>
            <w:szCs w:val="24"/>
          </w:rPr>
          <w:fldChar w:fldCharType="separate"/>
        </w:r>
        <w:r w:rsidR="000E1665">
          <w:rPr>
            <w:rFonts w:ascii="Arial Narrow" w:hAnsi="Arial Narrow" w:cs="Arial"/>
            <w:color w:val="0000FF"/>
            <w:sz w:val="24"/>
            <w:szCs w:val="24"/>
          </w:rPr>
          <w:fldChar w:fldCharType="begin"/>
        </w:r>
        <w:r w:rsidR="000E1665">
          <w:rPr>
            <w:rFonts w:ascii="Arial Narrow" w:hAnsi="Arial Narrow" w:cs="Arial"/>
            <w:color w:val="0000FF"/>
            <w:sz w:val="24"/>
            <w:szCs w:val="24"/>
          </w:rPr>
          <w:instrText xml:space="preserve"> </w:instrText>
        </w:r>
        <w:r w:rsidR="000E1665">
          <w:rPr>
            <w:rFonts w:ascii="Arial Narrow" w:hAnsi="Arial Narrow" w:cs="Arial"/>
            <w:color w:val="0000FF"/>
            <w:sz w:val="24"/>
            <w:szCs w:val="24"/>
          </w:rPr>
          <w:instrText>INCLUDEPICTURE  "http://tbn0.google.com/images?q=tbn:8lIypWC5bJjP1M:http://www.hnv.org.yu/images/grb-rh.jpg" \* MERGEFORMATINET</w:instrText>
        </w:r>
        <w:r w:rsidR="000E1665">
          <w:rPr>
            <w:rFonts w:ascii="Arial Narrow" w:hAnsi="Arial Narrow" w:cs="Arial"/>
            <w:color w:val="0000FF"/>
            <w:sz w:val="24"/>
            <w:szCs w:val="24"/>
          </w:rPr>
          <w:instrText xml:space="preserve"> </w:instrText>
        </w:r>
        <w:r w:rsidR="000E1665">
          <w:rPr>
            <w:rFonts w:ascii="Arial Narrow" w:hAnsi="Arial Narrow" w:cs="Arial"/>
            <w:color w:val="0000FF"/>
            <w:sz w:val="24"/>
            <w:szCs w:val="24"/>
          </w:rPr>
          <w:fldChar w:fldCharType="separate"/>
        </w:r>
        <w:r w:rsidR="000E1665">
          <w:rPr>
            <w:rFonts w:ascii="Arial Narrow" w:hAnsi="Arial Narrow" w:cs="Arial"/>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6.25pt;height:1in" o:button="t">
              <v:imagedata r:id="rId11" r:href="rId12"/>
            </v:shape>
          </w:pict>
        </w:r>
        <w:r w:rsidR="000E1665">
          <w:rPr>
            <w:rFonts w:ascii="Arial Narrow" w:hAnsi="Arial Narrow" w:cs="Arial"/>
            <w:color w:val="0000FF"/>
            <w:sz w:val="24"/>
            <w:szCs w:val="24"/>
          </w:rPr>
          <w:fldChar w:fldCharType="end"/>
        </w:r>
        <w:r w:rsidR="00EA31BC">
          <w:rPr>
            <w:rFonts w:ascii="Arial Narrow" w:hAnsi="Arial Narrow" w:cs="Arial"/>
            <w:color w:val="0000FF"/>
            <w:sz w:val="24"/>
            <w:szCs w:val="24"/>
          </w:rPr>
          <w:fldChar w:fldCharType="end"/>
        </w:r>
        <w:r w:rsidR="004B232B">
          <w:rPr>
            <w:rFonts w:ascii="Arial Narrow" w:hAnsi="Arial Narrow" w:cs="Arial"/>
            <w:color w:val="0000FF"/>
            <w:sz w:val="24"/>
            <w:szCs w:val="24"/>
          </w:rPr>
          <w:fldChar w:fldCharType="end"/>
        </w:r>
        <w:r w:rsidR="00FE63FA">
          <w:rPr>
            <w:rFonts w:ascii="Arial Narrow" w:hAnsi="Arial Narrow" w:cs="Arial"/>
            <w:color w:val="0000FF"/>
            <w:sz w:val="24"/>
            <w:szCs w:val="24"/>
          </w:rPr>
          <w:fldChar w:fldCharType="end"/>
        </w:r>
        <w:r w:rsidR="006B147F">
          <w:rPr>
            <w:rFonts w:ascii="Arial Narrow" w:hAnsi="Arial Narrow" w:cs="Arial"/>
            <w:color w:val="0000FF"/>
            <w:sz w:val="24"/>
            <w:szCs w:val="24"/>
          </w:rPr>
          <w:fldChar w:fldCharType="end"/>
        </w:r>
        <w:r w:rsidR="00D82C95">
          <w:rPr>
            <w:rFonts w:ascii="Arial Narrow" w:hAnsi="Arial Narrow" w:cs="Arial"/>
            <w:color w:val="0000FF"/>
            <w:sz w:val="24"/>
            <w:szCs w:val="24"/>
          </w:rPr>
          <w:fldChar w:fldCharType="end"/>
        </w:r>
        <w:r w:rsidR="00235AE2">
          <w:rPr>
            <w:rFonts w:ascii="Arial Narrow" w:hAnsi="Arial Narrow" w:cs="Arial"/>
            <w:color w:val="0000FF"/>
            <w:sz w:val="24"/>
            <w:szCs w:val="24"/>
          </w:rPr>
          <w:fldChar w:fldCharType="end"/>
        </w:r>
        <w:r w:rsidR="00BC2914">
          <w:rPr>
            <w:rFonts w:ascii="Arial Narrow" w:hAnsi="Arial Narrow" w:cs="Arial"/>
            <w:color w:val="0000FF"/>
            <w:sz w:val="24"/>
            <w:szCs w:val="24"/>
          </w:rPr>
          <w:fldChar w:fldCharType="end"/>
        </w:r>
        <w:r w:rsidR="00234E51">
          <w:rPr>
            <w:rFonts w:ascii="Arial Narrow" w:hAnsi="Arial Narrow" w:cs="Arial"/>
            <w:color w:val="0000FF"/>
            <w:sz w:val="24"/>
            <w:szCs w:val="24"/>
          </w:rPr>
          <w:fldChar w:fldCharType="end"/>
        </w:r>
        <w:r w:rsidR="007F19E4">
          <w:rPr>
            <w:rFonts w:ascii="Arial Narrow" w:hAnsi="Arial Narrow" w:cs="Arial"/>
            <w:color w:val="0000FF"/>
            <w:sz w:val="24"/>
            <w:szCs w:val="24"/>
          </w:rPr>
          <w:fldChar w:fldCharType="end"/>
        </w:r>
        <w:r w:rsidR="00BA3E05">
          <w:rPr>
            <w:rFonts w:ascii="Arial Narrow" w:hAnsi="Arial Narrow" w:cs="Arial"/>
            <w:color w:val="0000FF"/>
            <w:sz w:val="24"/>
            <w:szCs w:val="24"/>
          </w:rPr>
          <w:fldChar w:fldCharType="end"/>
        </w:r>
        <w:r w:rsidR="00C651A9">
          <w:rPr>
            <w:rFonts w:ascii="Arial Narrow" w:hAnsi="Arial Narrow" w:cs="Arial"/>
            <w:color w:val="0000FF"/>
            <w:sz w:val="24"/>
            <w:szCs w:val="24"/>
          </w:rPr>
          <w:fldChar w:fldCharType="end"/>
        </w:r>
        <w:r w:rsidR="007E6709">
          <w:rPr>
            <w:rFonts w:ascii="Arial Narrow" w:hAnsi="Arial Narrow" w:cs="Arial"/>
            <w:color w:val="0000FF"/>
            <w:sz w:val="24"/>
            <w:szCs w:val="24"/>
          </w:rPr>
          <w:fldChar w:fldCharType="end"/>
        </w:r>
        <w:r w:rsidR="00A30324">
          <w:rPr>
            <w:rFonts w:ascii="Arial Narrow" w:hAnsi="Arial Narrow" w:cs="Arial"/>
            <w:color w:val="0000FF"/>
            <w:sz w:val="24"/>
            <w:szCs w:val="24"/>
          </w:rPr>
          <w:fldChar w:fldCharType="end"/>
        </w:r>
        <w:r w:rsidR="00AC2DA7">
          <w:rPr>
            <w:rFonts w:ascii="Arial Narrow" w:hAnsi="Arial Narrow" w:cs="Arial"/>
            <w:color w:val="0000FF"/>
            <w:sz w:val="24"/>
            <w:szCs w:val="24"/>
          </w:rPr>
          <w:fldChar w:fldCharType="end"/>
        </w:r>
        <w:r w:rsidR="002246EB">
          <w:rPr>
            <w:rFonts w:ascii="Arial Narrow" w:hAnsi="Arial Narrow" w:cs="Arial"/>
            <w:color w:val="0000FF"/>
            <w:sz w:val="24"/>
            <w:szCs w:val="24"/>
          </w:rPr>
          <w:fldChar w:fldCharType="end"/>
        </w:r>
        <w:r w:rsidR="007B10C2">
          <w:rPr>
            <w:rFonts w:ascii="Arial Narrow" w:hAnsi="Arial Narrow" w:cs="Arial"/>
            <w:color w:val="0000FF"/>
            <w:sz w:val="24"/>
            <w:szCs w:val="24"/>
          </w:rPr>
          <w:fldChar w:fldCharType="end"/>
        </w:r>
        <w:r w:rsidR="00E02844">
          <w:rPr>
            <w:rFonts w:ascii="Arial Narrow" w:hAnsi="Arial Narrow" w:cs="Arial"/>
            <w:color w:val="0000FF"/>
            <w:sz w:val="24"/>
            <w:szCs w:val="24"/>
          </w:rPr>
          <w:fldChar w:fldCharType="end"/>
        </w:r>
        <w:r w:rsidR="001F1B91" w:rsidRPr="001F1B91">
          <w:rPr>
            <w:rFonts w:ascii="Arial Narrow" w:hAnsi="Arial Narrow" w:cs="Arial"/>
            <w:color w:val="0000FF"/>
            <w:sz w:val="24"/>
            <w:szCs w:val="24"/>
          </w:rPr>
          <w:fldChar w:fldCharType="end"/>
        </w:r>
        <w:r w:rsidR="0061151A" w:rsidRPr="001F1B91">
          <w:rPr>
            <w:rFonts w:ascii="Arial Narrow" w:hAnsi="Arial Narrow" w:cs="Arial"/>
            <w:color w:val="0000FF"/>
            <w:sz w:val="24"/>
            <w:szCs w:val="24"/>
          </w:rPr>
          <w:fldChar w:fldCharType="end"/>
        </w:r>
        <w:r w:rsidR="00777D0B" w:rsidRPr="001F1B91">
          <w:rPr>
            <w:rFonts w:ascii="Arial Narrow" w:hAnsi="Arial Narrow" w:cs="Arial"/>
            <w:color w:val="0000FF"/>
            <w:sz w:val="24"/>
            <w:szCs w:val="24"/>
          </w:rPr>
          <w:fldChar w:fldCharType="end"/>
        </w:r>
        <w:r w:rsidR="00C81045" w:rsidRPr="001F1B91">
          <w:rPr>
            <w:rFonts w:ascii="Arial Narrow" w:hAnsi="Arial Narrow" w:cs="Arial"/>
            <w:color w:val="0000FF"/>
            <w:sz w:val="24"/>
            <w:szCs w:val="24"/>
          </w:rPr>
          <w:fldChar w:fldCharType="end"/>
        </w:r>
        <w:r w:rsidR="00242E02" w:rsidRPr="001F1B91">
          <w:rPr>
            <w:rFonts w:ascii="Arial Narrow" w:hAnsi="Arial Narrow" w:cs="Arial"/>
            <w:color w:val="0000FF"/>
            <w:sz w:val="24"/>
            <w:szCs w:val="24"/>
          </w:rPr>
          <w:fldChar w:fldCharType="end"/>
        </w:r>
        <w:r w:rsidR="00D21505" w:rsidRPr="001F1B91">
          <w:rPr>
            <w:rFonts w:ascii="Arial Narrow" w:hAnsi="Arial Narrow" w:cs="Arial"/>
            <w:color w:val="0000FF"/>
            <w:sz w:val="24"/>
            <w:szCs w:val="24"/>
          </w:rPr>
          <w:fldChar w:fldCharType="end"/>
        </w:r>
      </w:hyperlink>
    </w:p>
    <w:p w:rsidR="00D21505" w:rsidRPr="001F1B91" w:rsidRDefault="00D21505" w:rsidP="00D21505">
      <w:pPr>
        <w:rPr>
          <w:rFonts w:ascii="Arial Narrow" w:hAnsi="Arial Narrow"/>
        </w:rPr>
      </w:pPr>
    </w:p>
    <w:p w:rsidR="00D21505" w:rsidRPr="001F1B91" w:rsidRDefault="00D21505" w:rsidP="00D21505">
      <w:pPr>
        <w:rPr>
          <w:rFonts w:ascii="Arial Narrow" w:hAnsi="Arial Narrow"/>
        </w:rPr>
      </w:pPr>
      <w:r w:rsidRPr="001F1B91">
        <w:rPr>
          <w:rFonts w:ascii="Arial Narrow" w:hAnsi="Arial Narrow"/>
        </w:rPr>
        <w:t xml:space="preserve">    </w:t>
      </w:r>
    </w:p>
    <w:p w:rsidR="00D21505" w:rsidRPr="001F1B91" w:rsidRDefault="00D21505" w:rsidP="00D21505">
      <w:pPr>
        <w:rPr>
          <w:rFonts w:ascii="Arial Narrow" w:hAnsi="Arial Narrow"/>
        </w:rPr>
      </w:pPr>
    </w:p>
    <w:p w:rsidR="00D21505" w:rsidRPr="001F1B91" w:rsidRDefault="00D21505" w:rsidP="00D21505">
      <w:pPr>
        <w:rPr>
          <w:rFonts w:ascii="Arial Narrow" w:hAnsi="Arial Narrow"/>
        </w:rPr>
      </w:pPr>
    </w:p>
    <w:p w:rsidR="00D21505" w:rsidRPr="001F1B91" w:rsidRDefault="00D21505" w:rsidP="00D21505">
      <w:pPr>
        <w:rPr>
          <w:rFonts w:ascii="Arial Narrow" w:hAnsi="Arial Narrow"/>
        </w:rPr>
      </w:pPr>
    </w:p>
    <w:p w:rsidR="00D21505" w:rsidRPr="001F1B91" w:rsidRDefault="00D21505" w:rsidP="00D21505">
      <w:pPr>
        <w:rPr>
          <w:rFonts w:ascii="Arial Narrow" w:hAnsi="Arial Narrow" w:cs="Arial"/>
        </w:rPr>
      </w:pPr>
    </w:p>
    <w:p w:rsidR="00D21505" w:rsidRPr="001F1B91" w:rsidRDefault="00D21505" w:rsidP="00D21505">
      <w:pPr>
        <w:jc w:val="both"/>
        <w:rPr>
          <w:rFonts w:ascii="Arial Narrow" w:hAnsi="Arial Narrow" w:cs="Arial"/>
        </w:rPr>
      </w:pPr>
    </w:p>
    <w:p w:rsidR="00D21505" w:rsidRPr="001F1B91" w:rsidRDefault="00D21505" w:rsidP="00D21505">
      <w:pPr>
        <w:jc w:val="both"/>
        <w:rPr>
          <w:rFonts w:ascii="Arial Narrow" w:hAnsi="Arial Narrow" w:cs="Arial"/>
        </w:rPr>
      </w:pPr>
      <w:r w:rsidRPr="001F1B91">
        <w:rPr>
          <w:rFonts w:ascii="Arial Narrow" w:hAnsi="Arial Narrow" w:cs="Arial"/>
        </w:rPr>
        <w:t>Gradsko vijeće</w:t>
      </w:r>
    </w:p>
    <w:p w:rsidR="00D21505" w:rsidRPr="001F1B91" w:rsidRDefault="00D21505" w:rsidP="00D21505">
      <w:pPr>
        <w:jc w:val="both"/>
        <w:rPr>
          <w:rFonts w:ascii="Arial Narrow" w:hAnsi="Arial Narrow"/>
        </w:rPr>
      </w:pPr>
      <w:r w:rsidRPr="001F1B91">
        <w:rPr>
          <w:rFonts w:ascii="Arial Narrow" w:hAnsi="Arial Narrow"/>
        </w:rPr>
        <w:t>Klasa: 021-07/</w:t>
      </w:r>
      <w:r w:rsidR="00763DDD">
        <w:rPr>
          <w:rFonts w:ascii="Arial Narrow" w:hAnsi="Arial Narrow"/>
        </w:rPr>
        <w:t>21-01/1</w:t>
      </w:r>
    </w:p>
    <w:p w:rsidR="00D21505" w:rsidRPr="001F1B91" w:rsidRDefault="00763DDD" w:rsidP="00D21505">
      <w:pPr>
        <w:jc w:val="both"/>
        <w:rPr>
          <w:rFonts w:ascii="Arial Narrow" w:hAnsi="Arial Narrow"/>
        </w:rPr>
      </w:pPr>
      <w:r>
        <w:rPr>
          <w:rFonts w:ascii="Arial Narrow" w:hAnsi="Arial Narrow"/>
        </w:rPr>
        <w:t>Urbroj:2186/016-21-03-2</w:t>
      </w:r>
    </w:p>
    <w:p w:rsidR="00D21505" w:rsidRPr="001F1B91" w:rsidRDefault="00D21505" w:rsidP="00D21505">
      <w:pPr>
        <w:autoSpaceDE w:val="0"/>
        <w:autoSpaceDN w:val="0"/>
        <w:adjustRightInd w:val="0"/>
        <w:rPr>
          <w:rFonts w:ascii="Arial Narrow" w:eastAsia="HelveticaAcs" w:hAnsi="Arial Narrow" w:cs="HelveticaAcs"/>
        </w:rPr>
      </w:pPr>
      <w:r w:rsidRPr="001F1B91">
        <w:rPr>
          <w:rFonts w:ascii="Arial Narrow" w:eastAsia="HelveticaAcs" w:hAnsi="Arial Narrow" w:cs="HelveticaAcs"/>
        </w:rPr>
        <w:t>U Lepoglavi</w:t>
      </w:r>
      <w:r w:rsidR="00763DDD">
        <w:rPr>
          <w:rFonts w:ascii="Arial Narrow" w:eastAsia="HelveticaAcs" w:hAnsi="Arial Narrow" w:cs="HelveticaAcs"/>
        </w:rPr>
        <w:t>, 0</w:t>
      </w:r>
      <w:r w:rsidR="00812DBB">
        <w:rPr>
          <w:rFonts w:ascii="Arial Narrow" w:eastAsia="HelveticaAcs" w:hAnsi="Arial Narrow" w:cs="HelveticaAcs"/>
        </w:rPr>
        <w:t>4</w:t>
      </w:r>
      <w:r w:rsidR="00763DDD">
        <w:rPr>
          <w:rFonts w:ascii="Arial Narrow" w:eastAsia="HelveticaAcs" w:hAnsi="Arial Narrow" w:cs="HelveticaAcs"/>
        </w:rPr>
        <w:t>.0</w:t>
      </w:r>
      <w:r w:rsidR="00812DBB">
        <w:rPr>
          <w:rFonts w:ascii="Arial Narrow" w:eastAsia="HelveticaAcs" w:hAnsi="Arial Narrow" w:cs="HelveticaAcs"/>
        </w:rPr>
        <w:t>3</w:t>
      </w:r>
      <w:r w:rsidR="00763DDD">
        <w:rPr>
          <w:rFonts w:ascii="Arial Narrow" w:eastAsia="HelveticaAcs" w:hAnsi="Arial Narrow" w:cs="HelveticaAcs"/>
        </w:rPr>
        <w:t>.2021.</w:t>
      </w:r>
      <w:r w:rsidR="000F5549">
        <w:rPr>
          <w:rFonts w:ascii="Arial Narrow" w:eastAsia="HelveticaAcs" w:hAnsi="Arial Narrow" w:cs="HelveticaAcs"/>
        </w:rPr>
        <w:t xml:space="preserve"> </w:t>
      </w:r>
      <w:r w:rsidRPr="001F1B91">
        <w:rPr>
          <w:rFonts w:ascii="Arial Narrow" w:eastAsia="HelveticaAcs" w:hAnsi="Arial Narrow" w:cs="HelveticaAcs"/>
        </w:rPr>
        <w:t>godine</w:t>
      </w:r>
    </w:p>
    <w:p w:rsidR="00763DDD" w:rsidRDefault="00763DDD" w:rsidP="00D21505">
      <w:pPr>
        <w:pStyle w:val="Tijeloteksta"/>
        <w:rPr>
          <w:rFonts w:ascii="Arial Narrow" w:eastAsia="HelveticaAcs" w:hAnsi="Arial Narrow" w:cs="HelveticaAcs"/>
          <w:color w:val="FF0000"/>
        </w:rPr>
      </w:pPr>
    </w:p>
    <w:p w:rsidR="00D21505" w:rsidRDefault="00BC2914" w:rsidP="00D21505">
      <w:pPr>
        <w:pStyle w:val="Tijeloteksta"/>
        <w:rPr>
          <w:rFonts w:ascii="Arial Narrow" w:hAnsi="Arial Narrow"/>
        </w:rPr>
      </w:pPr>
      <w:r>
        <w:rPr>
          <w:rFonts w:ascii="Arial Narrow" w:hAnsi="Arial Narrow"/>
        </w:rPr>
        <w:t xml:space="preserve">Temeljem odredbe članka </w:t>
      </w:r>
      <w:r w:rsidR="00D21505" w:rsidRPr="001F1B91">
        <w:rPr>
          <w:rFonts w:ascii="Arial Narrow" w:hAnsi="Arial Narrow"/>
        </w:rPr>
        <w:t xml:space="preserve"> 35. Zakona o lokalnoj i područnoj (regionalnoj) samoupravi („Narodne novine“ broj 33/01, 60/01, 129/05, 109/07, 125/08, 36/09, 150/11, 144/1</w:t>
      </w:r>
      <w:r w:rsidR="00351739">
        <w:rPr>
          <w:rFonts w:ascii="Arial Narrow" w:hAnsi="Arial Narrow"/>
        </w:rPr>
        <w:t>2, 19/13, 137/15, 123/17, 98/19 i</w:t>
      </w:r>
      <w:r w:rsidR="00D21505" w:rsidRPr="001F1B91">
        <w:rPr>
          <w:rFonts w:ascii="Arial Narrow" w:hAnsi="Arial Narrow"/>
        </w:rPr>
        <w:t xml:space="preserve"> 144/20), </w:t>
      </w:r>
      <w:r w:rsidR="000C611A">
        <w:rPr>
          <w:rFonts w:ascii="Arial Narrow" w:hAnsi="Arial Narrow"/>
        </w:rPr>
        <w:t>članka</w:t>
      </w:r>
      <w:r w:rsidR="00351739">
        <w:rPr>
          <w:rFonts w:ascii="Arial Narrow" w:hAnsi="Arial Narrow"/>
        </w:rPr>
        <w:t xml:space="preserve"> 22. Statuta Grada Lepoglave („</w:t>
      </w:r>
      <w:r w:rsidR="000C611A">
        <w:rPr>
          <w:rFonts w:ascii="Arial Narrow" w:hAnsi="Arial Narrow"/>
        </w:rPr>
        <w:t xml:space="preserve">Službeni vjesnik Varaždinske županije'' </w:t>
      </w:r>
      <w:r w:rsidR="00351739">
        <w:rPr>
          <w:rFonts w:ascii="Arial Narrow" w:hAnsi="Arial Narrow"/>
        </w:rPr>
        <w:t>broj 64/20), članka 17. P</w:t>
      </w:r>
      <w:r w:rsidR="000C611A">
        <w:rPr>
          <w:rFonts w:ascii="Arial Narrow" w:hAnsi="Arial Narrow"/>
        </w:rPr>
        <w:t>oslovnika Gradskog vijeća Grada Lepoglave (</w:t>
      </w:r>
      <w:r w:rsidR="00351739">
        <w:rPr>
          <w:rFonts w:ascii="Arial Narrow" w:hAnsi="Arial Narrow"/>
        </w:rPr>
        <w:t>„</w:t>
      </w:r>
      <w:r w:rsidR="000C611A">
        <w:rPr>
          <w:rFonts w:ascii="Arial Narrow" w:hAnsi="Arial Narrow"/>
        </w:rPr>
        <w:t xml:space="preserve">Službeni vjesnik </w:t>
      </w:r>
      <w:r w:rsidR="00351739">
        <w:rPr>
          <w:rFonts w:ascii="Arial Narrow" w:hAnsi="Arial Narrow"/>
        </w:rPr>
        <w:t>V</w:t>
      </w:r>
      <w:r w:rsidR="000C611A">
        <w:rPr>
          <w:rFonts w:ascii="Arial Narrow" w:hAnsi="Arial Narrow"/>
        </w:rPr>
        <w:t xml:space="preserve">araždinske županije'' </w:t>
      </w:r>
      <w:r w:rsidR="00351739">
        <w:rPr>
          <w:rFonts w:ascii="Arial Narrow" w:hAnsi="Arial Narrow"/>
        </w:rPr>
        <w:t>broj</w:t>
      </w:r>
      <w:r w:rsidR="000C611A">
        <w:rPr>
          <w:rFonts w:ascii="Arial Narrow" w:hAnsi="Arial Narrow"/>
        </w:rPr>
        <w:t xml:space="preserve"> </w:t>
      </w:r>
      <w:r w:rsidR="000C611A" w:rsidRPr="000C611A">
        <w:rPr>
          <w:rFonts w:ascii="Arial Narrow" w:hAnsi="Arial Narrow"/>
        </w:rPr>
        <w:t>20/13, 43/13, 51/13</w:t>
      </w:r>
      <w:r w:rsidR="00351739">
        <w:rPr>
          <w:rFonts w:ascii="Arial Narrow" w:hAnsi="Arial Narrow"/>
        </w:rPr>
        <w:t xml:space="preserve"> i</w:t>
      </w:r>
      <w:r w:rsidR="000C611A">
        <w:rPr>
          <w:rFonts w:ascii="Arial Narrow" w:hAnsi="Arial Narrow"/>
        </w:rPr>
        <w:t xml:space="preserve"> </w:t>
      </w:r>
      <w:r w:rsidR="000C611A" w:rsidRPr="000C611A">
        <w:rPr>
          <w:rFonts w:ascii="Arial Narrow" w:hAnsi="Arial Narrow"/>
        </w:rPr>
        <w:t>6/18</w:t>
      </w:r>
      <w:r w:rsidR="000C611A">
        <w:rPr>
          <w:rFonts w:ascii="Arial Narrow" w:hAnsi="Arial Narrow"/>
        </w:rPr>
        <w:t xml:space="preserve">) </w:t>
      </w:r>
      <w:r w:rsidR="00D21505" w:rsidRPr="001F1B91">
        <w:rPr>
          <w:rFonts w:ascii="Arial Narrow" w:hAnsi="Arial Narrow"/>
        </w:rPr>
        <w:t xml:space="preserve">Gradsko vijeće Grada Lepoglave na 27. sjednici održanoj dana  </w:t>
      </w:r>
      <w:r w:rsidR="00812DBB">
        <w:rPr>
          <w:rFonts w:ascii="Arial Narrow" w:hAnsi="Arial Narrow"/>
        </w:rPr>
        <w:t>04.03.</w:t>
      </w:r>
      <w:r w:rsidR="00D21505" w:rsidRPr="001F1B91">
        <w:rPr>
          <w:rFonts w:ascii="Arial Narrow" w:hAnsi="Arial Narrow"/>
        </w:rPr>
        <w:t>202</w:t>
      </w:r>
      <w:r w:rsidR="00351739">
        <w:rPr>
          <w:rFonts w:ascii="Arial Narrow" w:hAnsi="Arial Narrow"/>
        </w:rPr>
        <w:t>1</w:t>
      </w:r>
      <w:r w:rsidR="00D21505" w:rsidRPr="001F1B91">
        <w:rPr>
          <w:rFonts w:ascii="Arial Narrow" w:hAnsi="Arial Narrow"/>
        </w:rPr>
        <w:t>. godine donosi</w:t>
      </w:r>
    </w:p>
    <w:p w:rsidR="00812DBB" w:rsidRPr="001F1B91" w:rsidRDefault="00812DBB" w:rsidP="00D21505">
      <w:pPr>
        <w:pStyle w:val="Tijeloteksta"/>
        <w:rPr>
          <w:rFonts w:ascii="Arial Narrow" w:hAnsi="Arial Narrow"/>
        </w:rPr>
      </w:pPr>
    </w:p>
    <w:p w:rsidR="00D21505" w:rsidRPr="001F1B91" w:rsidRDefault="00D21505" w:rsidP="00D21505">
      <w:pPr>
        <w:autoSpaceDE w:val="0"/>
        <w:autoSpaceDN w:val="0"/>
        <w:adjustRightInd w:val="0"/>
        <w:jc w:val="center"/>
        <w:rPr>
          <w:rFonts w:ascii="Arial Narrow" w:hAnsi="Arial Narrow" w:cs="HelveticaAcs-Bold"/>
          <w:b/>
          <w:bCs/>
        </w:rPr>
      </w:pPr>
      <w:r w:rsidRPr="001F1B91">
        <w:rPr>
          <w:rFonts w:ascii="Arial Narrow" w:hAnsi="Arial Narrow" w:cs="HelveticaAcs-Bold"/>
          <w:b/>
          <w:bCs/>
        </w:rPr>
        <w:t>P O S L O V N I K</w:t>
      </w:r>
    </w:p>
    <w:p w:rsidR="00004D5E" w:rsidRPr="001F1B91" w:rsidRDefault="00004D5E" w:rsidP="00D21505">
      <w:pPr>
        <w:autoSpaceDE w:val="0"/>
        <w:autoSpaceDN w:val="0"/>
        <w:adjustRightInd w:val="0"/>
        <w:jc w:val="center"/>
        <w:rPr>
          <w:rFonts w:ascii="Arial Narrow" w:hAnsi="Arial Narrow" w:cs="HelveticaAcs-Bold"/>
          <w:b/>
          <w:bCs/>
        </w:rPr>
      </w:pPr>
      <w:r>
        <w:rPr>
          <w:rFonts w:ascii="Arial Narrow" w:hAnsi="Arial Narrow" w:cs="HelveticaAcs-Bold"/>
          <w:b/>
          <w:bCs/>
        </w:rPr>
        <w:t>Gradskog vijeća Grada Lepoglave</w:t>
      </w:r>
    </w:p>
    <w:p w:rsidR="00D21505" w:rsidRPr="001F1B91" w:rsidRDefault="00D21505" w:rsidP="00D21505">
      <w:pPr>
        <w:autoSpaceDE w:val="0"/>
        <w:autoSpaceDN w:val="0"/>
        <w:adjustRightInd w:val="0"/>
        <w:rPr>
          <w:rFonts w:ascii="Arial Narrow" w:eastAsia="HelveticaAcs" w:hAnsi="Arial Narrow" w:cs="HelveticaAcs"/>
        </w:rPr>
      </w:pPr>
    </w:p>
    <w:p w:rsidR="00D21505" w:rsidRPr="001F1B91" w:rsidRDefault="00D21505" w:rsidP="00D21505">
      <w:pPr>
        <w:autoSpaceDE w:val="0"/>
        <w:autoSpaceDN w:val="0"/>
        <w:adjustRightInd w:val="0"/>
        <w:rPr>
          <w:rFonts w:ascii="Arial Narrow" w:eastAsia="HelveticaAcs" w:hAnsi="Arial Narrow" w:cs="HelveticaAcs"/>
          <w:b/>
        </w:rPr>
      </w:pPr>
      <w:r w:rsidRPr="001F1B91">
        <w:rPr>
          <w:rFonts w:ascii="Arial Narrow" w:eastAsia="HelveticaAcs" w:hAnsi="Arial Narrow" w:cs="HelveticaAcs"/>
          <w:b/>
        </w:rPr>
        <w:t>I. OPĆE ODREDBE</w:t>
      </w:r>
    </w:p>
    <w:p w:rsidR="00D21505" w:rsidRPr="00351739" w:rsidRDefault="00D21505" w:rsidP="00D21505">
      <w:pPr>
        <w:autoSpaceDE w:val="0"/>
        <w:autoSpaceDN w:val="0"/>
        <w:adjustRightInd w:val="0"/>
        <w:jc w:val="center"/>
        <w:rPr>
          <w:rFonts w:ascii="Arial Narrow" w:eastAsia="HelveticaAcs" w:hAnsi="Arial Narrow" w:cs="HelveticaAcs"/>
          <w:b/>
        </w:rPr>
      </w:pPr>
      <w:r w:rsidRPr="00351739">
        <w:rPr>
          <w:rFonts w:ascii="Arial Narrow" w:eastAsia="HelveticaAcs" w:hAnsi="Arial Narrow" w:cs="HelveticaAcs"/>
          <w:b/>
        </w:rPr>
        <w:t>ČIanak 1.</w:t>
      </w:r>
    </w:p>
    <w:p w:rsidR="00D21505" w:rsidRPr="001F1B91" w:rsidRDefault="00D21505" w:rsidP="00E6333E">
      <w:pPr>
        <w:autoSpaceDE w:val="0"/>
        <w:autoSpaceDN w:val="0"/>
        <w:adjustRightInd w:val="0"/>
        <w:ind w:firstLine="360"/>
        <w:jc w:val="both"/>
        <w:rPr>
          <w:rFonts w:ascii="Arial Narrow" w:eastAsia="HelveticaAcs" w:hAnsi="Arial Narrow" w:cs="HelveticaAcs"/>
        </w:rPr>
      </w:pPr>
      <w:r w:rsidRPr="001F1B91">
        <w:rPr>
          <w:rFonts w:ascii="Arial Narrow" w:eastAsia="HelveticaAcs" w:hAnsi="Arial Narrow" w:cs="HelveticaAcs"/>
        </w:rPr>
        <w:t>Ovim Poslovnikom uređuje se unutarnje ustrojstvo i način rada Gradskog vijeća (u daljnjem tekstu: Vijeća) i to :</w:t>
      </w:r>
    </w:p>
    <w:p w:rsidR="00D21505" w:rsidRPr="001F1B91" w:rsidRDefault="00D21505" w:rsidP="00D21505">
      <w:pPr>
        <w:numPr>
          <w:ilvl w:val="0"/>
          <w:numId w:val="1"/>
        </w:numPr>
        <w:autoSpaceDE w:val="0"/>
        <w:autoSpaceDN w:val="0"/>
        <w:adjustRightInd w:val="0"/>
        <w:rPr>
          <w:rFonts w:ascii="Arial Narrow" w:eastAsia="HelveticaAcs" w:hAnsi="Arial Narrow" w:cs="HelveticaAcs"/>
        </w:rPr>
      </w:pPr>
      <w:r w:rsidRPr="001F1B91">
        <w:rPr>
          <w:rFonts w:ascii="Arial Narrow" w:eastAsia="HelveticaAcs" w:hAnsi="Arial Narrow" w:cs="HelveticaAcs"/>
        </w:rPr>
        <w:t>način konstituiranja Vijeća, početak obavljanja funkcije vijećnika i prestanak mandata vijećnika,</w:t>
      </w:r>
    </w:p>
    <w:p w:rsidR="00D21505" w:rsidRPr="001F1B91" w:rsidRDefault="00D21505" w:rsidP="00D21505">
      <w:pPr>
        <w:numPr>
          <w:ilvl w:val="0"/>
          <w:numId w:val="1"/>
        </w:numPr>
        <w:autoSpaceDE w:val="0"/>
        <w:autoSpaceDN w:val="0"/>
        <w:adjustRightInd w:val="0"/>
        <w:rPr>
          <w:rFonts w:ascii="Arial Narrow" w:eastAsia="HelveticaAcs" w:hAnsi="Arial Narrow" w:cs="HelveticaAcs"/>
        </w:rPr>
      </w:pPr>
      <w:r w:rsidRPr="001F1B91">
        <w:rPr>
          <w:rFonts w:ascii="Arial Narrow" w:eastAsia="HelveticaAcs" w:hAnsi="Arial Narrow" w:cs="HelveticaAcs"/>
        </w:rPr>
        <w:t>ostvarivanje prava i dužnosti vijećnika u Vijeću,</w:t>
      </w:r>
    </w:p>
    <w:p w:rsidR="00D21505" w:rsidRPr="001F1B91" w:rsidRDefault="00D21505" w:rsidP="00D21505">
      <w:pPr>
        <w:numPr>
          <w:ilvl w:val="0"/>
          <w:numId w:val="1"/>
        </w:numPr>
        <w:autoSpaceDE w:val="0"/>
        <w:autoSpaceDN w:val="0"/>
        <w:adjustRightInd w:val="0"/>
        <w:rPr>
          <w:rFonts w:ascii="Arial Narrow" w:eastAsia="HelveticaAcs" w:hAnsi="Arial Narrow" w:cs="HelveticaAcs"/>
        </w:rPr>
      </w:pPr>
      <w:r w:rsidRPr="001F1B91">
        <w:rPr>
          <w:rFonts w:ascii="Arial Narrow" w:eastAsia="HelveticaAcs" w:hAnsi="Arial Narrow" w:cs="HelveticaAcs"/>
        </w:rPr>
        <w:t>djelokrug Vijeća,</w:t>
      </w:r>
    </w:p>
    <w:p w:rsidR="00D21505" w:rsidRPr="001F1B91" w:rsidRDefault="00D21505" w:rsidP="00D21505">
      <w:pPr>
        <w:numPr>
          <w:ilvl w:val="0"/>
          <w:numId w:val="1"/>
        </w:numPr>
        <w:autoSpaceDE w:val="0"/>
        <w:autoSpaceDN w:val="0"/>
        <w:adjustRightInd w:val="0"/>
        <w:rPr>
          <w:rFonts w:ascii="Arial Narrow" w:eastAsia="HelveticaAcs" w:hAnsi="Arial Narrow" w:cs="HelveticaAcs"/>
        </w:rPr>
      </w:pPr>
      <w:r w:rsidRPr="001F1B91">
        <w:rPr>
          <w:rFonts w:ascii="Arial Narrow" w:eastAsia="HelveticaAcs" w:hAnsi="Arial Narrow" w:cs="HelveticaAcs"/>
        </w:rPr>
        <w:t xml:space="preserve">prava i dužnosti predsjednika </w:t>
      </w:r>
      <w:r w:rsidR="000349AC" w:rsidRPr="001F1B91">
        <w:rPr>
          <w:rFonts w:ascii="Arial Narrow" w:eastAsia="HelveticaAcs" w:hAnsi="Arial Narrow" w:cs="HelveticaAcs"/>
        </w:rPr>
        <w:t xml:space="preserve">i potpredsjednika </w:t>
      </w:r>
      <w:r w:rsidRPr="001F1B91">
        <w:rPr>
          <w:rFonts w:ascii="Arial Narrow" w:eastAsia="HelveticaAcs" w:hAnsi="Arial Narrow" w:cs="HelveticaAcs"/>
        </w:rPr>
        <w:t>Vijeća,</w:t>
      </w:r>
    </w:p>
    <w:p w:rsidR="00D21505" w:rsidRPr="001F1B91" w:rsidRDefault="00D21505" w:rsidP="00D21505">
      <w:pPr>
        <w:numPr>
          <w:ilvl w:val="0"/>
          <w:numId w:val="1"/>
        </w:numPr>
        <w:autoSpaceDE w:val="0"/>
        <w:autoSpaceDN w:val="0"/>
        <w:adjustRightInd w:val="0"/>
        <w:rPr>
          <w:rFonts w:ascii="Arial Narrow" w:eastAsia="HelveticaAcs" w:hAnsi="Arial Narrow" w:cs="HelveticaAcs"/>
        </w:rPr>
      </w:pPr>
      <w:r w:rsidRPr="001F1B91">
        <w:rPr>
          <w:rFonts w:ascii="Arial Narrow" w:eastAsia="HelveticaAcs" w:hAnsi="Arial Narrow" w:cs="HelveticaAcs"/>
        </w:rPr>
        <w:t>djelokrug, sastav i način rada radnih tijela Vijeća i njihovi međusobni odnosi,</w:t>
      </w:r>
    </w:p>
    <w:p w:rsidR="00D21505" w:rsidRPr="001F1B91" w:rsidRDefault="00D21505" w:rsidP="00D21505">
      <w:pPr>
        <w:numPr>
          <w:ilvl w:val="0"/>
          <w:numId w:val="1"/>
        </w:numPr>
        <w:autoSpaceDE w:val="0"/>
        <w:autoSpaceDN w:val="0"/>
        <w:adjustRightInd w:val="0"/>
        <w:rPr>
          <w:rFonts w:ascii="Arial Narrow" w:eastAsia="HelveticaAcs" w:hAnsi="Arial Narrow" w:cs="HelveticaAcs"/>
        </w:rPr>
      </w:pPr>
      <w:r w:rsidRPr="001F1B91">
        <w:rPr>
          <w:rFonts w:ascii="Arial Narrow" w:eastAsia="HelveticaAcs" w:hAnsi="Arial Narrow" w:cs="HelveticaAcs"/>
        </w:rPr>
        <w:t>način ostvarivanja prava Vijeća prema gradonačelniku,</w:t>
      </w:r>
    </w:p>
    <w:p w:rsidR="00D21505" w:rsidRPr="001F1B91" w:rsidRDefault="00D21505" w:rsidP="00D21505">
      <w:pPr>
        <w:numPr>
          <w:ilvl w:val="0"/>
          <w:numId w:val="1"/>
        </w:numPr>
        <w:autoSpaceDE w:val="0"/>
        <w:autoSpaceDN w:val="0"/>
        <w:adjustRightInd w:val="0"/>
        <w:rPr>
          <w:rFonts w:ascii="Arial Narrow" w:eastAsia="HelveticaAcs" w:hAnsi="Arial Narrow" w:cs="HelveticaAcs"/>
        </w:rPr>
      </w:pPr>
      <w:r w:rsidRPr="001F1B91">
        <w:rPr>
          <w:rFonts w:ascii="Arial Narrow" w:eastAsia="HelveticaAcs" w:hAnsi="Arial Narrow" w:cs="HelveticaAcs"/>
        </w:rPr>
        <w:t>postupak donošenja akata i razmatranje pojedinih pitanja iz nadležnosti Vijeća,</w:t>
      </w:r>
    </w:p>
    <w:p w:rsidR="00D21505" w:rsidRPr="001F1B91" w:rsidRDefault="00D21505" w:rsidP="00D21505">
      <w:pPr>
        <w:numPr>
          <w:ilvl w:val="0"/>
          <w:numId w:val="1"/>
        </w:numPr>
        <w:autoSpaceDE w:val="0"/>
        <w:autoSpaceDN w:val="0"/>
        <w:adjustRightInd w:val="0"/>
        <w:rPr>
          <w:rFonts w:ascii="Arial Narrow" w:eastAsia="HelveticaAcs" w:hAnsi="Arial Narrow" w:cs="HelveticaAcs"/>
        </w:rPr>
      </w:pPr>
      <w:r w:rsidRPr="001F1B91">
        <w:rPr>
          <w:rFonts w:ascii="Arial Narrow" w:eastAsia="HelveticaAcs" w:hAnsi="Arial Narrow" w:cs="HelveticaAcs"/>
        </w:rPr>
        <w:t>poslovni red na sjednicama,</w:t>
      </w:r>
    </w:p>
    <w:p w:rsidR="00D21505" w:rsidRPr="001F1B91" w:rsidRDefault="000349AC" w:rsidP="00D21505">
      <w:pPr>
        <w:numPr>
          <w:ilvl w:val="0"/>
          <w:numId w:val="1"/>
        </w:numPr>
        <w:autoSpaceDE w:val="0"/>
        <w:autoSpaceDN w:val="0"/>
        <w:adjustRightInd w:val="0"/>
        <w:rPr>
          <w:rFonts w:ascii="Arial Narrow" w:eastAsia="HelveticaAcs" w:hAnsi="Arial Narrow" w:cs="HelveticaAcs"/>
        </w:rPr>
      </w:pPr>
      <w:r w:rsidRPr="001F1B91">
        <w:rPr>
          <w:rFonts w:ascii="Arial Narrow" w:eastAsia="HelveticaAcs" w:hAnsi="Arial Narrow" w:cs="HelveticaAcs"/>
        </w:rPr>
        <w:t>javnost rada Vijeća,</w:t>
      </w:r>
    </w:p>
    <w:p w:rsidR="000349AC" w:rsidRPr="001F1B91" w:rsidRDefault="000349AC" w:rsidP="00D21505">
      <w:pPr>
        <w:numPr>
          <w:ilvl w:val="0"/>
          <w:numId w:val="1"/>
        </w:numPr>
        <w:autoSpaceDE w:val="0"/>
        <w:autoSpaceDN w:val="0"/>
        <w:adjustRightInd w:val="0"/>
        <w:rPr>
          <w:rFonts w:ascii="Arial Narrow" w:eastAsia="HelveticaAcs" w:hAnsi="Arial Narrow" w:cs="HelveticaAcs"/>
        </w:rPr>
      </w:pPr>
      <w:r w:rsidRPr="001F1B91">
        <w:rPr>
          <w:rFonts w:ascii="Arial Narrow" w:eastAsia="HelveticaAcs" w:hAnsi="Arial Narrow" w:cs="HelveticaAcs"/>
        </w:rPr>
        <w:t>održavanje sjednica Vijeća u izvanrednim situacijama</w:t>
      </w:r>
    </w:p>
    <w:p w:rsidR="00D21505" w:rsidRPr="001F1B91" w:rsidRDefault="00D21505" w:rsidP="00D21505">
      <w:pPr>
        <w:autoSpaceDE w:val="0"/>
        <w:autoSpaceDN w:val="0"/>
        <w:adjustRightInd w:val="0"/>
        <w:rPr>
          <w:rFonts w:ascii="Arial Narrow" w:eastAsia="HelveticaAcs" w:hAnsi="Arial Narrow" w:cs="HelveticaAcs"/>
        </w:rPr>
      </w:pPr>
    </w:p>
    <w:p w:rsidR="00C651A9" w:rsidRPr="001F1B91" w:rsidRDefault="00D21505" w:rsidP="00D21505">
      <w:pPr>
        <w:autoSpaceDE w:val="0"/>
        <w:autoSpaceDN w:val="0"/>
        <w:adjustRightInd w:val="0"/>
        <w:rPr>
          <w:rFonts w:ascii="Arial Narrow" w:eastAsia="HelveticaAcs" w:hAnsi="Arial Narrow" w:cs="HelveticaAcs"/>
          <w:b/>
        </w:rPr>
      </w:pPr>
      <w:r w:rsidRPr="001F1B91">
        <w:rPr>
          <w:rFonts w:ascii="Arial Narrow" w:eastAsia="HelveticaAcs" w:hAnsi="Arial Narrow" w:cs="HelveticaAcs"/>
          <w:b/>
        </w:rPr>
        <w:t>II. KONSTITUIRANJE VIJEĆA, POČETAK OBAVLJANJA DUŽNOSTI VIJEĆNIKA I PRESTANAK MANDATA VIJEĆNIKA</w:t>
      </w:r>
    </w:p>
    <w:p w:rsidR="00D21505" w:rsidRPr="00351739" w:rsidRDefault="00D21505" w:rsidP="00E6333E">
      <w:pPr>
        <w:autoSpaceDE w:val="0"/>
        <w:autoSpaceDN w:val="0"/>
        <w:adjustRightInd w:val="0"/>
        <w:jc w:val="center"/>
        <w:rPr>
          <w:rFonts w:ascii="Arial Narrow" w:eastAsia="HelveticaAcs" w:hAnsi="Arial Narrow" w:cs="HelveticaAcs"/>
          <w:b/>
        </w:rPr>
      </w:pPr>
      <w:r w:rsidRPr="00351739">
        <w:rPr>
          <w:rFonts w:ascii="Arial Narrow" w:eastAsia="HelveticaAcs" w:hAnsi="Arial Narrow" w:cs="HelveticaAcs"/>
          <w:b/>
        </w:rPr>
        <w:t>ČIanak 2.</w:t>
      </w:r>
    </w:p>
    <w:p w:rsidR="00AF6298" w:rsidRPr="001F1B91" w:rsidRDefault="00AF6298" w:rsidP="00E6333E">
      <w:pPr>
        <w:pStyle w:val="StandardWeb"/>
        <w:spacing w:before="0" w:beforeAutospacing="0" w:after="0" w:afterAutospacing="0"/>
        <w:ind w:firstLine="708"/>
        <w:rPr>
          <w:rFonts w:ascii="Arial Narrow" w:eastAsia="HelveticaAcs" w:hAnsi="Arial Narrow" w:cs="HelveticaAcs"/>
        </w:rPr>
      </w:pPr>
      <w:r w:rsidRPr="001F1B91">
        <w:rPr>
          <w:rFonts w:ascii="Arial Narrow" w:eastAsia="HelveticaAcs" w:hAnsi="Arial Narrow" w:cs="HelveticaAcs"/>
        </w:rPr>
        <w:t>Konstituirajuća sjednica Gradskog vijeća Grada Lepoglave saziva se na način, po postupku i u rokovima utvrđenim zakonom.</w:t>
      </w:r>
    </w:p>
    <w:p w:rsidR="00AF6298" w:rsidRPr="001F1B91" w:rsidRDefault="00AF6298" w:rsidP="00E6333E">
      <w:pPr>
        <w:pStyle w:val="StandardWeb"/>
        <w:spacing w:before="0" w:beforeAutospacing="0" w:after="0" w:afterAutospacing="0"/>
        <w:ind w:firstLine="709"/>
        <w:rPr>
          <w:rFonts w:ascii="Arial Narrow" w:eastAsia="HelveticaAcs" w:hAnsi="Arial Narrow" w:cs="HelveticaAcs"/>
        </w:rPr>
      </w:pPr>
      <w:r w:rsidRPr="001F1B91">
        <w:rPr>
          <w:rFonts w:ascii="Arial Narrow" w:eastAsia="HelveticaAcs" w:hAnsi="Arial Narrow" w:cs="HelveticaAcs"/>
        </w:rPr>
        <w:t>Konstituirajućoj sjednici Gradskog vijeća do izbora predsjednika predsjedava prvi izabrani član s kandidacijske liste koja je dobila najviše glasova, a ako je više lista dobilo isti najveći broj glasova sjednici predsjedava prvi izabrani kandidat s liste koja je imala manji redni broj na glasačkom listiću.</w:t>
      </w:r>
    </w:p>
    <w:p w:rsidR="00D21505" w:rsidRPr="00FE76AD" w:rsidRDefault="00286BF7" w:rsidP="00E6333E">
      <w:pPr>
        <w:pStyle w:val="StandardWeb"/>
        <w:spacing w:before="0" w:beforeAutospacing="0" w:after="0" w:afterAutospacing="0"/>
        <w:ind w:firstLine="709"/>
        <w:rPr>
          <w:rFonts w:ascii="Arial Narrow" w:eastAsia="HelveticaAcs" w:hAnsi="Arial Narrow" w:cs="HelveticaAcs"/>
        </w:rPr>
      </w:pPr>
      <w:r>
        <w:rPr>
          <w:rFonts w:ascii="Arial Narrow" w:eastAsia="HelveticaAcs" w:hAnsi="Arial Narrow" w:cs="HelveticaAcs"/>
        </w:rPr>
        <w:lastRenderedPageBreak/>
        <w:t>V</w:t>
      </w:r>
      <w:r w:rsidR="00AF6298" w:rsidRPr="001F1B91">
        <w:rPr>
          <w:rFonts w:ascii="Arial Narrow" w:eastAsia="HelveticaAcs" w:hAnsi="Arial Narrow" w:cs="HelveticaAcs"/>
        </w:rPr>
        <w:t>ijeće je konstituirano</w:t>
      </w:r>
      <w:r>
        <w:rPr>
          <w:rFonts w:ascii="Arial Narrow" w:eastAsia="HelveticaAcs" w:hAnsi="Arial Narrow" w:cs="HelveticaAcs"/>
        </w:rPr>
        <w:t xml:space="preserve"> izborom predsjednika V</w:t>
      </w:r>
      <w:r w:rsidR="00AF6298" w:rsidRPr="001F1B91">
        <w:rPr>
          <w:rFonts w:ascii="Arial Narrow" w:eastAsia="HelveticaAcs" w:hAnsi="Arial Narrow" w:cs="HelveticaAcs"/>
        </w:rPr>
        <w:t xml:space="preserve">ijeća, ako je na konstituirajućoj sjednici nazočna </w:t>
      </w:r>
      <w:r w:rsidR="00FE76AD">
        <w:rPr>
          <w:rFonts w:ascii="Arial Narrow" w:eastAsia="HelveticaAcs" w:hAnsi="Arial Narrow" w:cs="HelveticaAcs"/>
        </w:rPr>
        <w:t>većin</w:t>
      </w:r>
      <w:r>
        <w:rPr>
          <w:rFonts w:ascii="Arial Narrow" w:eastAsia="HelveticaAcs" w:hAnsi="Arial Narrow" w:cs="HelveticaAcs"/>
        </w:rPr>
        <w:t>a članova V</w:t>
      </w:r>
      <w:r w:rsidR="00FE76AD">
        <w:rPr>
          <w:rFonts w:ascii="Arial Narrow" w:eastAsia="HelveticaAcs" w:hAnsi="Arial Narrow" w:cs="HelveticaAcs"/>
        </w:rPr>
        <w:t>ijeća.</w:t>
      </w:r>
    </w:p>
    <w:p w:rsidR="00D21505" w:rsidRPr="00351739" w:rsidRDefault="00D21505" w:rsidP="00D21505">
      <w:pPr>
        <w:autoSpaceDE w:val="0"/>
        <w:autoSpaceDN w:val="0"/>
        <w:adjustRightInd w:val="0"/>
        <w:jc w:val="center"/>
        <w:rPr>
          <w:rFonts w:ascii="Arial Narrow" w:eastAsia="HelveticaAcs" w:hAnsi="Arial Narrow" w:cs="HelveticaAcs"/>
          <w:b/>
        </w:rPr>
      </w:pPr>
      <w:r w:rsidRPr="00351739">
        <w:rPr>
          <w:rFonts w:ascii="Arial Narrow" w:eastAsia="HelveticaAcs" w:hAnsi="Arial Narrow" w:cs="HelveticaAcs"/>
          <w:b/>
        </w:rPr>
        <w:t>ČIanak 3.</w:t>
      </w:r>
    </w:p>
    <w:p w:rsidR="00D21505" w:rsidRPr="001F1B91" w:rsidRDefault="00D21505" w:rsidP="00E6333E">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Vijeće na konstituirajućoj sjednici</w:t>
      </w:r>
      <w:r w:rsidR="00487210" w:rsidRPr="001F1B91">
        <w:rPr>
          <w:rFonts w:ascii="Arial Narrow" w:eastAsia="HelveticaAcs" w:hAnsi="Arial Narrow" w:cs="HelveticaAcs"/>
        </w:rPr>
        <w:t xml:space="preserve"> bira svoja stalna radna tijela</w:t>
      </w:r>
      <w:r w:rsidRPr="001F1B91">
        <w:rPr>
          <w:rFonts w:ascii="Arial Narrow" w:eastAsia="HelveticaAcs" w:hAnsi="Arial Narrow" w:cs="HelveticaAcs"/>
        </w:rPr>
        <w:t>: Mandatno povjerenst</w:t>
      </w:r>
      <w:r w:rsidR="005508FA" w:rsidRPr="001F1B91">
        <w:rPr>
          <w:rFonts w:ascii="Arial Narrow" w:eastAsia="HelveticaAcs" w:hAnsi="Arial Narrow" w:cs="HelveticaAcs"/>
        </w:rPr>
        <w:t>vo, Odbor za izbor i imenovanje i</w:t>
      </w:r>
      <w:r w:rsidR="00487210" w:rsidRPr="001F1B91">
        <w:rPr>
          <w:rFonts w:ascii="Arial Narrow" w:eastAsia="HelveticaAcs" w:hAnsi="Arial Narrow" w:cs="HelveticaAcs"/>
        </w:rPr>
        <w:t xml:space="preserve"> </w:t>
      </w:r>
      <w:r w:rsidR="005508FA" w:rsidRPr="001F1B91">
        <w:rPr>
          <w:rFonts w:ascii="Arial Narrow" w:eastAsia="HelveticaAcs" w:hAnsi="Arial Narrow" w:cs="HelveticaAcs"/>
        </w:rPr>
        <w:t>Odbor za statut i poslovnik.</w:t>
      </w:r>
    </w:p>
    <w:p w:rsidR="00D21505" w:rsidRPr="001F1B91" w:rsidRDefault="00D21505" w:rsidP="00E6333E">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Predsjednik i članovi Mandatnog povjerenstva i Odbora za izbor i imenovanje biraju se iz redova članova Vijeća, a predlaže ih predsjedavatelj.</w:t>
      </w:r>
    </w:p>
    <w:p w:rsidR="00D21505" w:rsidRPr="001F1B91" w:rsidRDefault="00D21505" w:rsidP="00E6333E">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Predsjednik i članovi</w:t>
      </w:r>
      <w:r w:rsidR="005508FA" w:rsidRPr="001F1B91">
        <w:rPr>
          <w:rFonts w:ascii="Arial Narrow" w:eastAsia="HelveticaAcs" w:hAnsi="Arial Narrow" w:cs="HelveticaAcs"/>
        </w:rPr>
        <w:t xml:space="preserve"> Odbora za statut i poslovnik </w:t>
      </w:r>
      <w:r w:rsidRPr="001F1B91">
        <w:rPr>
          <w:rFonts w:ascii="Arial Narrow" w:eastAsia="HelveticaAcs" w:hAnsi="Arial Narrow" w:cs="HelveticaAcs"/>
        </w:rPr>
        <w:t>biraju se na prijedlog Odbora</w:t>
      </w:r>
      <w:r w:rsidR="00167C96" w:rsidRPr="001F1B91">
        <w:rPr>
          <w:rFonts w:ascii="Arial Narrow" w:eastAsia="HelveticaAcs" w:hAnsi="Arial Narrow" w:cs="HelveticaAcs"/>
        </w:rPr>
        <w:t xml:space="preserve"> za izbor i imenovanje uz prethodni poziv političkim strankama, nezavisnim listama koje imaju vijećnike da dostave svoje pisane prijedloge.</w:t>
      </w:r>
    </w:p>
    <w:p w:rsidR="00D21505" w:rsidRPr="001F1B91" w:rsidRDefault="00D21505" w:rsidP="00D21505">
      <w:pPr>
        <w:autoSpaceDE w:val="0"/>
        <w:autoSpaceDN w:val="0"/>
        <w:adjustRightInd w:val="0"/>
        <w:jc w:val="both"/>
        <w:rPr>
          <w:rFonts w:ascii="Arial Narrow" w:eastAsia="HelveticaAcs" w:hAnsi="Arial Narrow" w:cs="HelveticaAcs"/>
        </w:rPr>
      </w:pPr>
    </w:p>
    <w:p w:rsidR="00D21505" w:rsidRPr="00351739" w:rsidRDefault="00D21505" w:rsidP="00D21505">
      <w:pPr>
        <w:autoSpaceDE w:val="0"/>
        <w:autoSpaceDN w:val="0"/>
        <w:adjustRightInd w:val="0"/>
        <w:jc w:val="center"/>
        <w:rPr>
          <w:rFonts w:ascii="Arial Narrow" w:eastAsia="HelveticaAcs" w:hAnsi="Arial Narrow" w:cs="HelveticaAcs"/>
          <w:b/>
        </w:rPr>
      </w:pPr>
      <w:r w:rsidRPr="00351739">
        <w:rPr>
          <w:rFonts w:ascii="Arial Narrow" w:eastAsia="HelveticaAcs" w:hAnsi="Arial Narrow" w:cs="HelveticaAcs"/>
          <w:b/>
        </w:rPr>
        <w:t>ČIanak 4.</w:t>
      </w:r>
    </w:p>
    <w:p w:rsidR="00D21505" w:rsidRPr="001F1B91" w:rsidRDefault="00D21505" w:rsidP="00E6333E">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Mandatno povjerenstvo:</w:t>
      </w:r>
    </w:p>
    <w:p w:rsidR="00D21505" w:rsidRPr="00E6333E" w:rsidRDefault="00D21505" w:rsidP="00E6333E">
      <w:pPr>
        <w:pStyle w:val="Odlomakpopisa"/>
        <w:numPr>
          <w:ilvl w:val="0"/>
          <w:numId w:val="8"/>
        </w:numPr>
        <w:autoSpaceDE w:val="0"/>
        <w:autoSpaceDN w:val="0"/>
        <w:adjustRightInd w:val="0"/>
        <w:jc w:val="both"/>
        <w:rPr>
          <w:rFonts w:ascii="Arial Narrow" w:eastAsia="HelveticaAcs" w:hAnsi="Arial Narrow" w:cs="HelveticaAcs"/>
        </w:rPr>
      </w:pPr>
      <w:r w:rsidRPr="00E6333E">
        <w:rPr>
          <w:rFonts w:ascii="Arial Narrow" w:eastAsia="HelveticaAcs" w:hAnsi="Arial Narrow" w:cs="HelveticaAcs"/>
        </w:rPr>
        <w:t>na konstituirajućoj sjednici izvješćuje Vijeće o prove</w:t>
      </w:r>
      <w:r w:rsidR="00541337" w:rsidRPr="00E6333E">
        <w:rPr>
          <w:rFonts w:ascii="Arial Narrow" w:eastAsia="HelveticaAcs" w:hAnsi="Arial Narrow" w:cs="HelveticaAcs"/>
        </w:rPr>
        <w:t>denim izborima za Vijeće i imenima</w:t>
      </w:r>
      <w:r w:rsidRPr="00E6333E">
        <w:rPr>
          <w:rFonts w:ascii="Arial Narrow" w:eastAsia="HelveticaAcs" w:hAnsi="Arial Narrow" w:cs="HelveticaAcs"/>
        </w:rPr>
        <w:t xml:space="preserve"> izabranih vijećnika,</w:t>
      </w:r>
    </w:p>
    <w:p w:rsidR="00D21505" w:rsidRPr="00E6333E" w:rsidRDefault="00D21505" w:rsidP="00E6333E">
      <w:pPr>
        <w:pStyle w:val="Odlomakpopisa"/>
        <w:numPr>
          <w:ilvl w:val="0"/>
          <w:numId w:val="8"/>
        </w:numPr>
        <w:autoSpaceDE w:val="0"/>
        <w:autoSpaceDN w:val="0"/>
        <w:adjustRightInd w:val="0"/>
        <w:jc w:val="both"/>
        <w:rPr>
          <w:rFonts w:ascii="Arial Narrow" w:eastAsia="HelveticaAcs" w:hAnsi="Arial Narrow" w:cs="HelveticaAcs"/>
        </w:rPr>
      </w:pPr>
      <w:r w:rsidRPr="00E6333E">
        <w:rPr>
          <w:rFonts w:ascii="Arial Narrow" w:eastAsia="HelveticaAcs" w:hAnsi="Arial Narrow" w:cs="HelveticaAcs"/>
        </w:rPr>
        <w:t>izvješćuje Vijeće o</w:t>
      </w:r>
      <w:r w:rsidR="00167C96" w:rsidRPr="00E6333E">
        <w:rPr>
          <w:rFonts w:ascii="Arial Narrow" w:eastAsia="HelveticaAcs" w:hAnsi="Arial Narrow" w:cs="HelveticaAcs"/>
        </w:rPr>
        <w:t xml:space="preserve"> stavljanju mandata u mirovanje</w:t>
      </w:r>
      <w:r w:rsidRPr="00E6333E">
        <w:rPr>
          <w:rFonts w:ascii="Arial Narrow" w:eastAsia="HelveticaAcs" w:hAnsi="Arial Narrow" w:cs="HelveticaAcs"/>
        </w:rPr>
        <w:t xml:space="preserve"> te podnesenim ostavkama na vijećničku dužnost,</w:t>
      </w:r>
    </w:p>
    <w:p w:rsidR="00D21505" w:rsidRPr="00E6333E" w:rsidRDefault="00D21505" w:rsidP="00E6333E">
      <w:pPr>
        <w:pStyle w:val="Odlomakpopisa"/>
        <w:numPr>
          <w:ilvl w:val="0"/>
          <w:numId w:val="8"/>
        </w:numPr>
        <w:autoSpaceDE w:val="0"/>
        <w:autoSpaceDN w:val="0"/>
        <w:adjustRightInd w:val="0"/>
        <w:jc w:val="both"/>
        <w:rPr>
          <w:rFonts w:ascii="Arial Narrow" w:eastAsia="HelveticaAcs" w:hAnsi="Arial Narrow" w:cs="HelveticaAcs"/>
        </w:rPr>
      </w:pPr>
      <w:r w:rsidRPr="00E6333E">
        <w:rPr>
          <w:rFonts w:ascii="Arial Narrow" w:eastAsia="HelveticaAcs" w:hAnsi="Arial Narrow" w:cs="HelveticaAcs"/>
        </w:rPr>
        <w:t>izvješćuje Vijeće o zamjenicima vijećnika koji umjesto njih počinju obavljati vijećničku dužnost,</w:t>
      </w:r>
    </w:p>
    <w:p w:rsidR="00D21505" w:rsidRPr="00E6333E" w:rsidRDefault="00D21505" w:rsidP="00E6333E">
      <w:pPr>
        <w:pStyle w:val="Odlomakpopisa"/>
        <w:numPr>
          <w:ilvl w:val="0"/>
          <w:numId w:val="8"/>
        </w:numPr>
        <w:autoSpaceDE w:val="0"/>
        <w:autoSpaceDN w:val="0"/>
        <w:adjustRightInd w:val="0"/>
        <w:jc w:val="both"/>
        <w:rPr>
          <w:rFonts w:ascii="Arial Narrow" w:eastAsia="HelveticaAcs" w:hAnsi="Arial Narrow" w:cs="HelveticaAcs"/>
        </w:rPr>
      </w:pPr>
      <w:r w:rsidRPr="00E6333E">
        <w:rPr>
          <w:rFonts w:ascii="Arial Narrow" w:eastAsia="HelveticaAcs" w:hAnsi="Arial Narrow" w:cs="HelveticaAcs"/>
        </w:rPr>
        <w:t>predlaže Vijeću Odluku o prestanku mandata vijećnika kada se ispune zakonom predviđeni uvjeti,</w:t>
      </w:r>
    </w:p>
    <w:p w:rsidR="00D21505" w:rsidRPr="00E6333E" w:rsidRDefault="00D21505" w:rsidP="00E6333E">
      <w:pPr>
        <w:pStyle w:val="Odlomakpopisa"/>
        <w:numPr>
          <w:ilvl w:val="0"/>
          <w:numId w:val="8"/>
        </w:numPr>
        <w:autoSpaceDE w:val="0"/>
        <w:autoSpaceDN w:val="0"/>
        <w:adjustRightInd w:val="0"/>
        <w:jc w:val="both"/>
        <w:rPr>
          <w:rFonts w:ascii="Arial Narrow" w:eastAsia="HelveticaAcs" w:hAnsi="Arial Narrow" w:cs="HelveticaAcs"/>
        </w:rPr>
      </w:pPr>
      <w:r w:rsidRPr="00E6333E">
        <w:rPr>
          <w:rFonts w:ascii="Arial Narrow" w:eastAsia="HelveticaAcs" w:hAnsi="Arial Narrow" w:cs="HelveticaAcs"/>
        </w:rPr>
        <w:t>izvješćuje Vijeće da su ispunjeni uvjeti za početak mandata zamjeniku vijećnika.</w:t>
      </w:r>
    </w:p>
    <w:p w:rsidR="00D21505" w:rsidRPr="001F1B91" w:rsidRDefault="00D21505" w:rsidP="00D21505">
      <w:pPr>
        <w:autoSpaceDE w:val="0"/>
        <w:autoSpaceDN w:val="0"/>
        <w:adjustRightInd w:val="0"/>
        <w:rPr>
          <w:rFonts w:ascii="Arial Narrow" w:eastAsia="HelveticaAcs" w:hAnsi="Arial Narrow" w:cs="HelveticaAcs"/>
        </w:rPr>
      </w:pPr>
    </w:p>
    <w:p w:rsidR="00D21505" w:rsidRPr="00FE63FA" w:rsidRDefault="00D21505"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ČIanak 5.</w:t>
      </w:r>
    </w:p>
    <w:p w:rsidR="00D21505" w:rsidRPr="001F1B91" w:rsidRDefault="00D21505" w:rsidP="00E6333E">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Nakon izvješća Mandatne komisije o provedenim izborima gradski vijećnici ustaju i pred predsjedavateljem daju prisegu.</w:t>
      </w:r>
    </w:p>
    <w:p w:rsidR="00D21505" w:rsidRPr="001F1B91" w:rsidRDefault="00D21505" w:rsidP="00E6333E">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Tekst prisege koju čita predsjedavatelj, glasi:</w:t>
      </w:r>
    </w:p>
    <w:p w:rsidR="00D21505" w:rsidRPr="001F1B91" w:rsidRDefault="00D21505" w:rsidP="00D21505">
      <w:pPr>
        <w:autoSpaceDE w:val="0"/>
        <w:autoSpaceDN w:val="0"/>
        <w:adjustRightInd w:val="0"/>
        <w:jc w:val="both"/>
        <w:rPr>
          <w:rFonts w:ascii="Arial Narrow" w:eastAsia="HelveticaAcs" w:hAnsi="Arial Narrow" w:cs="HelveticaAcs"/>
          <w:i/>
        </w:rPr>
      </w:pPr>
      <w:r w:rsidRPr="001F1B91">
        <w:rPr>
          <w:rFonts w:ascii="Arial Narrow" w:eastAsia="HelveticaAcs" w:hAnsi="Arial Narrow" w:cs="HelveticaAcs"/>
          <w:i/>
        </w:rPr>
        <w:t>„ Prisežem svojom čašću, da ću dužnost gradskog vijećnika obavljati savjesno i odgovorno i da ću se u svom radu pridržavati Ustava, zakona, Statuta i odluka Grada, da ću štititi ustavni poredak Republike Hrvatske i zauzimati se za svekoliki probitak Grada, Varaždinske županije i Republike Hrvatske“.</w:t>
      </w:r>
    </w:p>
    <w:p w:rsidR="00D21505" w:rsidRPr="001F1B91" w:rsidRDefault="00D21505" w:rsidP="00E6333E">
      <w:pPr>
        <w:autoSpaceDE w:val="0"/>
        <w:autoSpaceDN w:val="0"/>
        <w:adjustRightInd w:val="0"/>
        <w:ind w:firstLine="708"/>
        <w:jc w:val="both"/>
        <w:rPr>
          <w:rFonts w:ascii="Arial Narrow" w:eastAsia="HelveticaAcs" w:hAnsi="Arial Narrow" w:cs="HelveticaAcs"/>
          <w:i/>
        </w:rPr>
      </w:pPr>
      <w:r w:rsidRPr="001F1B91">
        <w:rPr>
          <w:rFonts w:ascii="Arial Narrow" w:eastAsia="HelveticaAcs" w:hAnsi="Arial Narrow" w:cs="HelveticaAcs"/>
        </w:rPr>
        <w:t>Poslije izgovorene prisege gradski vijećnici pojedinačno izgovaraju:</w:t>
      </w:r>
      <w:r w:rsidR="00E6333E">
        <w:rPr>
          <w:rFonts w:ascii="Arial Narrow" w:eastAsia="HelveticaAcs" w:hAnsi="Arial Narrow" w:cs="HelveticaAcs"/>
        </w:rPr>
        <w:t xml:space="preserve"> </w:t>
      </w:r>
      <w:r w:rsidRPr="001F1B91">
        <w:rPr>
          <w:rFonts w:ascii="Arial Narrow" w:eastAsia="HelveticaAcs" w:hAnsi="Arial Narrow" w:cs="HelveticaAcs"/>
          <w:i/>
        </w:rPr>
        <w:t>„Prisežem“.</w:t>
      </w:r>
    </w:p>
    <w:p w:rsidR="00D21505" w:rsidRPr="001F1B91" w:rsidRDefault="00D21505" w:rsidP="00E6333E">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Tekst prisege vijećnik potpis</w:t>
      </w:r>
      <w:r w:rsidR="00FE76AD">
        <w:rPr>
          <w:rFonts w:ascii="Arial Narrow" w:eastAsia="HelveticaAcs" w:hAnsi="Arial Narrow" w:cs="HelveticaAcs"/>
        </w:rPr>
        <w:t>uje i predaje predsjedavatelju.</w:t>
      </w:r>
    </w:p>
    <w:p w:rsidR="00D21505" w:rsidRPr="001F1B91" w:rsidRDefault="00D21505" w:rsidP="00D21505">
      <w:pPr>
        <w:autoSpaceDE w:val="0"/>
        <w:autoSpaceDN w:val="0"/>
        <w:adjustRightInd w:val="0"/>
        <w:rPr>
          <w:rFonts w:ascii="Arial Narrow" w:eastAsia="HelveticaAcs" w:hAnsi="Arial Narrow" w:cs="HelveticaAcs"/>
        </w:rPr>
      </w:pPr>
    </w:p>
    <w:p w:rsidR="00D21505" w:rsidRPr="00FE63FA" w:rsidRDefault="00D21505"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Članak 6.</w:t>
      </w:r>
    </w:p>
    <w:p w:rsidR="00D21505" w:rsidRPr="001F1B91" w:rsidRDefault="00D21505" w:rsidP="00E6333E">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Vijećnik koji nije nazočan konstituirajućoj sjednici kao i zamjenik vijećnika, kada počinje obavljati funkciju vijećnika, polaže prisegu na prvoj narednoj sjednici Vijeća na kojoj je prisutan.</w:t>
      </w:r>
    </w:p>
    <w:p w:rsidR="00D21505" w:rsidRPr="001F1B91" w:rsidRDefault="00D21505" w:rsidP="00D21505">
      <w:pPr>
        <w:autoSpaceDE w:val="0"/>
        <w:autoSpaceDN w:val="0"/>
        <w:adjustRightInd w:val="0"/>
        <w:rPr>
          <w:rFonts w:ascii="Arial Narrow" w:eastAsia="HelveticaAcs" w:hAnsi="Arial Narrow" w:cs="HelveticaAcs"/>
        </w:rPr>
      </w:pPr>
    </w:p>
    <w:p w:rsidR="00D21505" w:rsidRPr="00FE63FA" w:rsidRDefault="00D21505"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Članak 7.</w:t>
      </w:r>
    </w:p>
    <w:p w:rsidR="00D21505" w:rsidRPr="001F1B91" w:rsidRDefault="00D21505" w:rsidP="00E6333E">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Vijeće ima </w:t>
      </w:r>
      <w:r w:rsidR="00167C96" w:rsidRPr="001F1B91">
        <w:rPr>
          <w:rFonts w:ascii="Arial Narrow" w:eastAsia="HelveticaAcs" w:hAnsi="Arial Narrow" w:cs="HelveticaAcs"/>
        </w:rPr>
        <w:t>13</w:t>
      </w:r>
      <w:r w:rsidR="00242E02" w:rsidRPr="001F1B91">
        <w:rPr>
          <w:rFonts w:ascii="Arial Narrow" w:eastAsia="HelveticaAcs" w:hAnsi="Arial Narrow" w:cs="HelveticaAcs"/>
        </w:rPr>
        <w:t xml:space="preserve"> čIanova</w:t>
      </w:r>
      <w:r w:rsidRPr="001F1B91">
        <w:rPr>
          <w:rFonts w:ascii="Arial Narrow" w:eastAsia="HelveticaAcs" w:hAnsi="Arial Narrow" w:cs="HelveticaAcs"/>
        </w:rPr>
        <w:t>.</w:t>
      </w:r>
    </w:p>
    <w:p w:rsidR="00D21505" w:rsidRPr="001F1B91" w:rsidRDefault="00D21505" w:rsidP="00E6333E">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Prijedlog za izbor predsjednika Vijeća daje Odbor za izbor i imenovanje ili najmanje 1/3 vijećnika.</w:t>
      </w:r>
    </w:p>
    <w:p w:rsidR="005D015C" w:rsidRPr="001F1B91" w:rsidRDefault="005D015C" w:rsidP="00D21505">
      <w:pPr>
        <w:autoSpaceDE w:val="0"/>
        <w:autoSpaceDN w:val="0"/>
        <w:adjustRightInd w:val="0"/>
        <w:rPr>
          <w:rFonts w:ascii="Arial Narrow" w:eastAsia="HelveticaAcs" w:hAnsi="Arial Narrow" w:cs="HelveticaAcs"/>
        </w:rPr>
      </w:pPr>
    </w:p>
    <w:p w:rsidR="00D21505" w:rsidRPr="00FE63FA" w:rsidRDefault="00D21505"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Članak 8.</w:t>
      </w:r>
    </w:p>
    <w:p w:rsidR="00D21505" w:rsidRDefault="00D21505" w:rsidP="00E6333E">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Od dana konstituiranja Vijeća, vijećnik ima sva prava i dužnosti vijećnika određena Ustavom, zakonom, Statutom Grada i ovim poslovnikom, do prestanka mandata.</w:t>
      </w:r>
    </w:p>
    <w:p w:rsidR="00FE63FA" w:rsidRPr="001F1B91" w:rsidRDefault="00FE63FA" w:rsidP="00D21505">
      <w:pPr>
        <w:autoSpaceDE w:val="0"/>
        <w:autoSpaceDN w:val="0"/>
        <w:adjustRightInd w:val="0"/>
        <w:jc w:val="both"/>
        <w:rPr>
          <w:rFonts w:ascii="Arial Narrow" w:eastAsia="HelveticaAcs" w:hAnsi="Arial Narrow" w:cs="HelveticaAcs"/>
        </w:rPr>
      </w:pPr>
    </w:p>
    <w:p w:rsidR="00D21505" w:rsidRPr="00FE63FA" w:rsidRDefault="00D21505" w:rsidP="00FE63FA">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ČIanak 9.</w:t>
      </w:r>
    </w:p>
    <w:p w:rsidR="00D21505" w:rsidRPr="001F1B91" w:rsidRDefault="00BA1594" w:rsidP="00E6333E">
      <w:pPr>
        <w:pStyle w:val="t-9-8"/>
        <w:spacing w:before="0" w:beforeAutospacing="0" w:after="0" w:afterAutospacing="0"/>
        <w:ind w:firstLine="708"/>
        <w:jc w:val="both"/>
        <w:rPr>
          <w:rFonts w:ascii="Arial Narrow" w:hAnsi="Arial Narrow"/>
        </w:rPr>
      </w:pPr>
      <w:r>
        <w:rPr>
          <w:rFonts w:ascii="Arial Narrow" w:hAnsi="Arial Narrow"/>
        </w:rPr>
        <w:t>Članovi V</w:t>
      </w:r>
      <w:r w:rsidR="00D21505" w:rsidRPr="001F1B91">
        <w:rPr>
          <w:rFonts w:ascii="Arial Narrow" w:hAnsi="Arial Narrow"/>
        </w:rPr>
        <w:t xml:space="preserve">ijeća imaju zamjenike koji obnašaju tu dužnost ukoliko članu </w:t>
      </w:r>
      <w:r>
        <w:rPr>
          <w:rFonts w:ascii="Arial Narrow" w:hAnsi="Arial Narrow"/>
        </w:rPr>
        <w:t>Vijeća</w:t>
      </w:r>
      <w:r w:rsidR="00D21505" w:rsidRPr="001F1B91">
        <w:rPr>
          <w:rFonts w:ascii="Arial Narrow" w:hAnsi="Arial Narrow"/>
        </w:rPr>
        <w:t xml:space="preserve"> mandat miruje ili prestane prije isteka vremena na koje je izabran.</w:t>
      </w:r>
    </w:p>
    <w:p w:rsidR="00D21505" w:rsidRPr="001F1B91" w:rsidRDefault="00BA1594" w:rsidP="00E6333E">
      <w:pPr>
        <w:pStyle w:val="t-9-8"/>
        <w:spacing w:before="0" w:beforeAutospacing="0" w:after="0" w:afterAutospacing="0"/>
        <w:ind w:firstLine="708"/>
        <w:jc w:val="both"/>
        <w:rPr>
          <w:rFonts w:ascii="Arial Narrow" w:hAnsi="Arial Narrow"/>
        </w:rPr>
      </w:pPr>
      <w:r>
        <w:rPr>
          <w:rFonts w:ascii="Arial Narrow" w:hAnsi="Arial Narrow"/>
        </w:rPr>
        <w:t>Člana V</w:t>
      </w:r>
      <w:r w:rsidR="00D21505" w:rsidRPr="001F1B91">
        <w:rPr>
          <w:rFonts w:ascii="Arial Narrow" w:hAnsi="Arial Narrow"/>
        </w:rPr>
        <w:t>ijeća izabranog na kandidacijskoj listi političke stranke zamjenjuje neizabrani kandidat s iste liste s koje je izabran i član kojem je mandat prestao ili mu miruje, a određuje ga politička stranka koja je bila predlagatelj kandidacijske liste.</w:t>
      </w:r>
    </w:p>
    <w:p w:rsidR="00D21505" w:rsidRPr="001F1B91" w:rsidRDefault="00BA1594" w:rsidP="00E6333E">
      <w:pPr>
        <w:pStyle w:val="t-9-8"/>
        <w:spacing w:before="0" w:beforeAutospacing="0" w:after="0" w:afterAutospacing="0"/>
        <w:ind w:firstLine="708"/>
        <w:jc w:val="both"/>
        <w:rPr>
          <w:rFonts w:ascii="Arial Narrow" w:hAnsi="Arial Narrow"/>
        </w:rPr>
      </w:pPr>
      <w:r>
        <w:rPr>
          <w:rFonts w:ascii="Arial Narrow" w:hAnsi="Arial Narrow"/>
        </w:rPr>
        <w:lastRenderedPageBreak/>
        <w:t>Člana V</w:t>
      </w:r>
      <w:r w:rsidR="00D21505" w:rsidRPr="001F1B91">
        <w:rPr>
          <w:rFonts w:ascii="Arial Narrow" w:hAnsi="Arial Narrow"/>
        </w:rPr>
        <w:t>ijeća izabranog na kandidacijskoj listi dviju ili više političkih stranaka zamjenjuje neizabrani kandidat s iste liste s koje je izabran i član kojem je mandat prestao ili mu miruje, a određuju ga političke stranke sukladno sporazumu, odnosno ako sporazum nije zaključen, određuju ga dogovorno, a ako ne postignu dogovor, zamjenjuje ga prvi sljedeći neizabrani kandidat s liste. O sklopljenom sporazumu kao i postignutom dogovoru političke stranke dužne su obavijestiti nadležno upravno tijelo jedinice.</w:t>
      </w:r>
    </w:p>
    <w:p w:rsidR="00D21505" w:rsidRPr="001F1B91" w:rsidRDefault="00BA1594" w:rsidP="00E6333E">
      <w:pPr>
        <w:pStyle w:val="t-9-8"/>
        <w:spacing w:before="0" w:beforeAutospacing="0" w:after="0" w:afterAutospacing="0"/>
        <w:ind w:firstLine="708"/>
        <w:jc w:val="both"/>
        <w:rPr>
          <w:rFonts w:ascii="Arial Narrow" w:hAnsi="Arial Narrow"/>
        </w:rPr>
      </w:pPr>
      <w:r>
        <w:rPr>
          <w:rFonts w:ascii="Arial Narrow" w:hAnsi="Arial Narrow"/>
        </w:rPr>
        <w:t>Člana V</w:t>
      </w:r>
      <w:r w:rsidR="00D21505" w:rsidRPr="001F1B91">
        <w:rPr>
          <w:rFonts w:ascii="Arial Narrow" w:hAnsi="Arial Narrow"/>
        </w:rPr>
        <w:t>ijeća izabranog na kandidacijskoj listi grupe birača zamjenjuje prvi sljedeći neizabrani kandidat s liste.</w:t>
      </w:r>
    </w:p>
    <w:p w:rsidR="00D21505" w:rsidRPr="001F1B91" w:rsidRDefault="00BA1594" w:rsidP="00E6333E">
      <w:pPr>
        <w:pStyle w:val="t-9-8"/>
        <w:spacing w:before="0" w:beforeAutospacing="0" w:after="0" w:afterAutospacing="0"/>
        <w:ind w:firstLine="708"/>
        <w:jc w:val="both"/>
        <w:rPr>
          <w:rFonts w:ascii="Arial Narrow" w:hAnsi="Arial Narrow"/>
        </w:rPr>
      </w:pPr>
      <w:r>
        <w:rPr>
          <w:rFonts w:ascii="Arial Narrow" w:hAnsi="Arial Narrow"/>
        </w:rPr>
        <w:t>Člana V</w:t>
      </w:r>
      <w:r w:rsidR="00D21505" w:rsidRPr="001F1B91">
        <w:rPr>
          <w:rFonts w:ascii="Arial Narrow" w:hAnsi="Arial Narrow"/>
        </w:rPr>
        <w:t>ijeća izabranog na kandidacijskoj listi političke stranke koja je nakon provedenih izbora brisana iz registra političkih stranaka zamjenjuje prvi sljedeći neizabrani kandidat s liste.</w:t>
      </w:r>
    </w:p>
    <w:p w:rsidR="00D21505" w:rsidRPr="001F1B91" w:rsidRDefault="00D21505" w:rsidP="00D21505">
      <w:pPr>
        <w:autoSpaceDE w:val="0"/>
        <w:autoSpaceDN w:val="0"/>
        <w:adjustRightInd w:val="0"/>
        <w:rPr>
          <w:rFonts w:ascii="Arial Narrow" w:eastAsia="HelveticaAcs" w:hAnsi="Arial Narrow" w:cs="HelveticaAcs"/>
        </w:rPr>
      </w:pPr>
    </w:p>
    <w:p w:rsidR="00D21505" w:rsidRPr="00FE63FA" w:rsidRDefault="00D21505"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ČIanak 10.</w:t>
      </w:r>
    </w:p>
    <w:p w:rsidR="00D21505" w:rsidRPr="001F1B91" w:rsidRDefault="00D21505" w:rsidP="00E6333E">
      <w:pPr>
        <w:ind w:firstLine="708"/>
        <w:jc w:val="both"/>
        <w:rPr>
          <w:rFonts w:ascii="Arial Narrow" w:hAnsi="Arial Narrow"/>
        </w:rPr>
      </w:pPr>
      <w:r w:rsidRPr="001F1B91">
        <w:rPr>
          <w:rFonts w:ascii="Arial Narrow" w:hAnsi="Arial Narrow"/>
        </w:rPr>
        <w:t>Vijećniku prestaje mandat prije isteka vremena na koji je izabran:</w:t>
      </w:r>
    </w:p>
    <w:p w:rsidR="00D21505" w:rsidRPr="001F1B91" w:rsidRDefault="00D21505" w:rsidP="00E6333E">
      <w:pPr>
        <w:pStyle w:val="t-9-8"/>
        <w:numPr>
          <w:ilvl w:val="0"/>
          <w:numId w:val="1"/>
        </w:numPr>
        <w:spacing w:before="0" w:beforeAutospacing="0" w:after="0" w:afterAutospacing="0"/>
        <w:ind w:left="284" w:hanging="284"/>
        <w:rPr>
          <w:rFonts w:ascii="Arial Narrow" w:hAnsi="Arial Narrow"/>
        </w:rPr>
      </w:pPr>
      <w:r w:rsidRPr="001F1B91">
        <w:rPr>
          <w:rFonts w:ascii="Arial Narrow" w:hAnsi="Arial Narrow"/>
        </w:rPr>
        <w:t>ako podnese ostavku, danom dostave pisane ostavke sukladno pravilima o dostavi propisanim Zakonom o općem upravnom postupku,</w:t>
      </w:r>
    </w:p>
    <w:p w:rsidR="00D21505" w:rsidRPr="001F1B91" w:rsidRDefault="00D21505" w:rsidP="00E6333E">
      <w:pPr>
        <w:pStyle w:val="t-9-8"/>
        <w:numPr>
          <w:ilvl w:val="0"/>
          <w:numId w:val="1"/>
        </w:numPr>
        <w:spacing w:before="0" w:beforeAutospacing="0" w:after="0" w:afterAutospacing="0"/>
        <w:ind w:left="284" w:hanging="284"/>
        <w:rPr>
          <w:rFonts w:ascii="Arial Narrow" w:hAnsi="Arial Narrow"/>
        </w:rPr>
      </w:pPr>
      <w:r w:rsidRPr="001F1B91">
        <w:rPr>
          <w:rFonts w:ascii="Arial Narrow" w:hAnsi="Arial Narrow"/>
        </w:rPr>
        <w:t>ako je pravomoćnom sudskom odlukom potpuno lišen poslovne sposobnosti,  danom pravomoćnosti sudske odluke,</w:t>
      </w:r>
    </w:p>
    <w:p w:rsidR="00D21505" w:rsidRPr="001F1B91" w:rsidRDefault="00D21505" w:rsidP="00E6333E">
      <w:pPr>
        <w:pStyle w:val="t-9-8"/>
        <w:numPr>
          <w:ilvl w:val="0"/>
          <w:numId w:val="1"/>
        </w:numPr>
        <w:spacing w:before="0" w:beforeAutospacing="0" w:after="0" w:afterAutospacing="0"/>
        <w:ind w:left="284" w:hanging="284"/>
        <w:rPr>
          <w:rFonts w:ascii="Arial Narrow" w:hAnsi="Arial Narrow"/>
        </w:rPr>
      </w:pPr>
      <w:r w:rsidRPr="001F1B91">
        <w:rPr>
          <w:rFonts w:ascii="Arial Narrow" w:hAnsi="Arial Narrow"/>
        </w:rPr>
        <w:t>ako je pravomoćnom sudskom presudom osuđen na bezuvjetnu kaznu  zatvora u trajanju dužem od 6 mjeseci, danom pravomoćnosti sudske presude,</w:t>
      </w:r>
    </w:p>
    <w:p w:rsidR="00D21505" w:rsidRPr="001F1B91" w:rsidRDefault="00D21505" w:rsidP="00E6333E">
      <w:pPr>
        <w:pStyle w:val="t-9-8"/>
        <w:numPr>
          <w:ilvl w:val="0"/>
          <w:numId w:val="1"/>
        </w:numPr>
        <w:spacing w:before="0" w:beforeAutospacing="0" w:after="0" w:afterAutospacing="0"/>
        <w:ind w:left="284" w:hanging="284"/>
        <w:rPr>
          <w:rFonts w:ascii="Arial Narrow" w:hAnsi="Arial Narrow"/>
        </w:rPr>
      </w:pPr>
      <w:r w:rsidRPr="001F1B91">
        <w:rPr>
          <w:rFonts w:ascii="Arial Narrow" w:hAnsi="Arial Narrow"/>
        </w:rPr>
        <w:t>ako mu prestane prebivalište s područja jedinice, danom prestanka prebivališta,</w:t>
      </w:r>
    </w:p>
    <w:p w:rsidR="00D21505" w:rsidRPr="001F1B91" w:rsidRDefault="00D21505" w:rsidP="00E6333E">
      <w:pPr>
        <w:pStyle w:val="t-9-8"/>
        <w:numPr>
          <w:ilvl w:val="0"/>
          <w:numId w:val="1"/>
        </w:numPr>
        <w:spacing w:before="0" w:beforeAutospacing="0" w:after="0" w:afterAutospacing="0"/>
        <w:ind w:left="284" w:hanging="284"/>
        <w:rPr>
          <w:rFonts w:ascii="Arial Narrow" w:hAnsi="Arial Narrow"/>
        </w:rPr>
      </w:pPr>
      <w:r w:rsidRPr="001F1B91">
        <w:rPr>
          <w:rFonts w:ascii="Arial Narrow" w:hAnsi="Arial Narrow"/>
        </w:rPr>
        <w:t>ako mu prestane hrvatsko državljanstvo, danom prestanka državljanstva  sukladno odredbama zakona kojim se uređuje hrvatsko državljanstvo,</w:t>
      </w:r>
    </w:p>
    <w:p w:rsidR="00D21505" w:rsidRPr="001F1B91" w:rsidRDefault="00D21505" w:rsidP="00E6333E">
      <w:pPr>
        <w:pStyle w:val="t-9-8"/>
        <w:numPr>
          <w:ilvl w:val="0"/>
          <w:numId w:val="1"/>
        </w:numPr>
        <w:spacing w:before="0" w:beforeAutospacing="0" w:after="0" w:afterAutospacing="0"/>
        <w:ind w:left="284" w:hanging="284"/>
        <w:rPr>
          <w:rFonts w:ascii="Arial Narrow" w:hAnsi="Arial Narrow"/>
        </w:rPr>
      </w:pPr>
      <w:r w:rsidRPr="001F1B91">
        <w:rPr>
          <w:rFonts w:ascii="Arial Narrow" w:hAnsi="Arial Narrow"/>
        </w:rPr>
        <w:t>smrću.</w:t>
      </w:r>
    </w:p>
    <w:p w:rsidR="00D21505" w:rsidRPr="001F1B91" w:rsidRDefault="00BA1594" w:rsidP="00E6333E">
      <w:pPr>
        <w:pStyle w:val="t-9-8"/>
        <w:spacing w:before="0" w:beforeAutospacing="0" w:after="0" w:afterAutospacing="0"/>
        <w:ind w:firstLine="708"/>
        <w:jc w:val="both"/>
        <w:rPr>
          <w:rFonts w:ascii="Arial Narrow" w:hAnsi="Arial Narrow"/>
        </w:rPr>
      </w:pPr>
      <w:r>
        <w:rPr>
          <w:rFonts w:ascii="Arial Narrow" w:hAnsi="Arial Narrow"/>
        </w:rPr>
        <w:t>Pisana ostavka člana V</w:t>
      </w:r>
      <w:r w:rsidR="00D21505" w:rsidRPr="001F1B91">
        <w:rPr>
          <w:rFonts w:ascii="Arial Narrow" w:hAnsi="Arial Narrow"/>
        </w:rPr>
        <w:t>ijeća podnesena na način propisan stavkom 1. točkom 1. ovoga članka treba biti zaprimljena najkasnije 3 dana prije zakazan</w:t>
      </w:r>
      <w:r>
        <w:rPr>
          <w:rFonts w:ascii="Arial Narrow" w:hAnsi="Arial Narrow"/>
        </w:rPr>
        <w:t>og održavanja sjednice V</w:t>
      </w:r>
      <w:r w:rsidR="00D21505" w:rsidRPr="001F1B91">
        <w:rPr>
          <w:rFonts w:ascii="Arial Narrow" w:hAnsi="Arial Narrow"/>
        </w:rPr>
        <w:t>ijeća.</w:t>
      </w:r>
      <w:r>
        <w:rPr>
          <w:rFonts w:ascii="Arial Narrow" w:hAnsi="Arial Narrow"/>
        </w:rPr>
        <w:t xml:space="preserve"> Pisana ostavka člana V</w:t>
      </w:r>
      <w:r w:rsidR="00D21505" w:rsidRPr="001F1B91">
        <w:rPr>
          <w:rFonts w:ascii="Arial Narrow" w:hAnsi="Arial Narrow"/>
        </w:rPr>
        <w:t>ijeća treba biti ovjerena kod javnog bilježnika najranije 8 dana prije podnošenja iste.</w:t>
      </w:r>
    </w:p>
    <w:p w:rsidR="00D21505" w:rsidRPr="001F1B91" w:rsidRDefault="00D21505" w:rsidP="00E6333E">
      <w:pPr>
        <w:pStyle w:val="t-9-8"/>
        <w:spacing w:before="0" w:beforeAutospacing="0" w:after="0" w:afterAutospacing="0"/>
        <w:ind w:firstLine="708"/>
        <w:jc w:val="both"/>
        <w:rPr>
          <w:rFonts w:ascii="Arial Narrow" w:hAnsi="Arial Narrow"/>
        </w:rPr>
      </w:pPr>
      <w:r w:rsidRPr="001F1B91">
        <w:rPr>
          <w:rFonts w:ascii="Arial Narrow" w:hAnsi="Arial Narrow"/>
        </w:rPr>
        <w:t>Ostavka podnesena suprotno stavku 1. točki 1. i stavku 2. ovoga članka ne proizvodi pravni učinak.</w:t>
      </w:r>
    </w:p>
    <w:p w:rsidR="005D015C" w:rsidRPr="001F1B91" w:rsidRDefault="00BA1594" w:rsidP="00E6333E">
      <w:pPr>
        <w:pStyle w:val="t-9-8"/>
        <w:spacing w:before="0" w:beforeAutospacing="0" w:after="0" w:afterAutospacing="0"/>
        <w:ind w:firstLine="708"/>
        <w:jc w:val="both"/>
        <w:rPr>
          <w:rFonts w:ascii="Arial Narrow" w:hAnsi="Arial Narrow"/>
        </w:rPr>
      </w:pPr>
      <w:r>
        <w:rPr>
          <w:rFonts w:ascii="Arial Narrow" w:hAnsi="Arial Narrow"/>
        </w:rPr>
        <w:t>Članu V</w:t>
      </w:r>
      <w:r w:rsidR="00D21505" w:rsidRPr="001F1B91">
        <w:rPr>
          <w:rFonts w:ascii="Arial Narrow" w:hAnsi="Arial Narrow"/>
        </w:rPr>
        <w:t xml:space="preserve">ijeća kojem prestane hrvatsko državljanstvo, a koji je državljanin države članice Europske unije, mandat ne prestaje na temelju stavka 1. točke 5. ovoga članka. </w:t>
      </w:r>
    </w:p>
    <w:p w:rsidR="00B90AE0" w:rsidRDefault="00B90AE0" w:rsidP="00E6333E">
      <w:pPr>
        <w:jc w:val="both"/>
        <w:rPr>
          <w:rFonts w:ascii="Arial Narrow" w:hAnsi="Arial Narrow"/>
        </w:rPr>
      </w:pPr>
    </w:p>
    <w:p w:rsidR="00FE63FA" w:rsidRPr="001F1B91" w:rsidRDefault="00FE63FA" w:rsidP="00D21505">
      <w:pPr>
        <w:jc w:val="both"/>
        <w:rPr>
          <w:rFonts w:ascii="Arial Narrow" w:hAnsi="Arial Narrow"/>
        </w:rPr>
      </w:pPr>
    </w:p>
    <w:p w:rsidR="00D21505" w:rsidRPr="001F1B91" w:rsidRDefault="00D21505" w:rsidP="00D21505">
      <w:pPr>
        <w:autoSpaceDE w:val="0"/>
        <w:autoSpaceDN w:val="0"/>
        <w:adjustRightInd w:val="0"/>
        <w:rPr>
          <w:rFonts w:ascii="Arial Narrow" w:eastAsia="HelveticaAcs" w:hAnsi="Arial Narrow" w:cs="HelveticaAcs"/>
          <w:b/>
        </w:rPr>
      </w:pPr>
      <w:r w:rsidRPr="001F1B91">
        <w:rPr>
          <w:rFonts w:ascii="Arial Narrow" w:eastAsia="HelveticaAcs" w:hAnsi="Arial Narrow" w:cs="HelveticaAcs"/>
          <w:b/>
        </w:rPr>
        <w:t>III. PRAVA I DUŽNOSTI VIJEĆNIKA</w:t>
      </w:r>
    </w:p>
    <w:p w:rsidR="00D21505" w:rsidRPr="001F1B91" w:rsidRDefault="00D21505" w:rsidP="00D21505">
      <w:pPr>
        <w:autoSpaceDE w:val="0"/>
        <w:autoSpaceDN w:val="0"/>
        <w:adjustRightInd w:val="0"/>
        <w:rPr>
          <w:rFonts w:ascii="Arial Narrow" w:eastAsia="HelveticaAcs" w:hAnsi="Arial Narrow" w:cs="HelveticaAcs"/>
          <w:b/>
        </w:rPr>
      </w:pPr>
    </w:p>
    <w:p w:rsidR="00D21505" w:rsidRPr="00FE63FA" w:rsidRDefault="00D21505"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ČIanak 11.</w:t>
      </w:r>
    </w:p>
    <w:p w:rsidR="00D21505" w:rsidRPr="001F1B91" w:rsidRDefault="00D21505" w:rsidP="00E6333E">
      <w:pPr>
        <w:autoSpaceDE w:val="0"/>
        <w:autoSpaceDN w:val="0"/>
        <w:adjustRightInd w:val="0"/>
        <w:ind w:firstLine="360"/>
        <w:rPr>
          <w:rFonts w:ascii="Arial Narrow" w:eastAsia="HelveticaAcs" w:hAnsi="Arial Narrow" w:cs="HelveticaAcs"/>
        </w:rPr>
      </w:pPr>
      <w:r w:rsidRPr="001F1B91">
        <w:rPr>
          <w:rFonts w:ascii="Arial Narrow" w:eastAsia="HelveticaAcs" w:hAnsi="Arial Narrow" w:cs="HelveticaAcs"/>
        </w:rPr>
        <w:t>Vijećnik ima prava i dužnosti :</w:t>
      </w:r>
    </w:p>
    <w:p w:rsidR="00D21505" w:rsidRPr="001F1B91" w:rsidRDefault="00D21505" w:rsidP="00E6333E">
      <w:pPr>
        <w:numPr>
          <w:ilvl w:val="0"/>
          <w:numId w:val="1"/>
        </w:numPr>
        <w:autoSpaceDE w:val="0"/>
        <w:autoSpaceDN w:val="0"/>
        <w:adjustRightInd w:val="0"/>
        <w:rPr>
          <w:rFonts w:ascii="Arial Narrow" w:eastAsia="HelveticaAcs" w:hAnsi="Arial Narrow" w:cs="HelveticaAcs"/>
        </w:rPr>
      </w:pPr>
      <w:r w:rsidRPr="001F1B91">
        <w:rPr>
          <w:rFonts w:ascii="Arial Narrow" w:eastAsia="HelveticaAcs" w:hAnsi="Arial Narrow" w:cs="HelveticaAcs"/>
        </w:rPr>
        <w:t>sudjelovati u radu sjednica Vijeća, raspravljati i glasovati,</w:t>
      </w:r>
    </w:p>
    <w:p w:rsidR="00D21505" w:rsidRPr="001F1B91" w:rsidRDefault="00824640" w:rsidP="00E6333E">
      <w:pPr>
        <w:numPr>
          <w:ilvl w:val="0"/>
          <w:numId w:val="1"/>
        </w:numPr>
        <w:autoSpaceDE w:val="0"/>
        <w:autoSpaceDN w:val="0"/>
        <w:adjustRightInd w:val="0"/>
        <w:rPr>
          <w:rFonts w:ascii="Arial Narrow" w:eastAsia="HelveticaAcs" w:hAnsi="Arial Narrow" w:cs="HelveticaAcs"/>
        </w:rPr>
      </w:pPr>
      <w:r w:rsidRPr="001F1B91">
        <w:rPr>
          <w:rFonts w:ascii="Arial Narrow" w:eastAsia="HelveticaAcs" w:hAnsi="Arial Narrow" w:cs="HelveticaAcs"/>
        </w:rPr>
        <w:t xml:space="preserve">podnositi prijedloge </w:t>
      </w:r>
    </w:p>
    <w:p w:rsidR="00D21505" w:rsidRPr="001F1B91" w:rsidRDefault="00D21505" w:rsidP="00E6333E">
      <w:pPr>
        <w:numPr>
          <w:ilvl w:val="0"/>
          <w:numId w:val="1"/>
        </w:numPr>
        <w:autoSpaceDE w:val="0"/>
        <w:autoSpaceDN w:val="0"/>
        <w:adjustRightInd w:val="0"/>
        <w:rPr>
          <w:rFonts w:ascii="Arial Narrow" w:eastAsia="HelveticaAcs" w:hAnsi="Arial Narrow" w:cs="HelveticaAcs"/>
        </w:rPr>
      </w:pPr>
      <w:r w:rsidRPr="001F1B91">
        <w:rPr>
          <w:rFonts w:ascii="Arial Narrow" w:eastAsia="HelveticaAcs" w:hAnsi="Arial Narrow" w:cs="HelveticaAcs"/>
        </w:rPr>
        <w:t xml:space="preserve">postavljati pitanja gradonačelniku </w:t>
      </w:r>
      <w:r w:rsidR="00BA1594">
        <w:rPr>
          <w:rFonts w:ascii="Arial Narrow" w:eastAsia="HelveticaAcs" w:hAnsi="Arial Narrow" w:cs="HelveticaAcs"/>
        </w:rPr>
        <w:t>koja se odnose na rad V</w:t>
      </w:r>
      <w:r w:rsidR="00242E02" w:rsidRPr="001F1B91">
        <w:rPr>
          <w:rFonts w:ascii="Arial Narrow" w:eastAsia="HelveticaAcs" w:hAnsi="Arial Narrow" w:cs="HelveticaAcs"/>
        </w:rPr>
        <w:t>ijeća, gradonačelnika i drugih tijela Grada te ustanova, trgovačkih društava u vlasništvu Grada Lepoglave</w:t>
      </w:r>
    </w:p>
    <w:p w:rsidR="00D21505" w:rsidRPr="001F1B91" w:rsidRDefault="00D21505" w:rsidP="00E6333E">
      <w:pPr>
        <w:numPr>
          <w:ilvl w:val="0"/>
          <w:numId w:val="1"/>
        </w:numPr>
        <w:autoSpaceDE w:val="0"/>
        <w:autoSpaceDN w:val="0"/>
        <w:adjustRightInd w:val="0"/>
        <w:rPr>
          <w:rFonts w:ascii="Arial Narrow" w:eastAsia="HelveticaAcs" w:hAnsi="Arial Narrow" w:cs="HelveticaAcs"/>
        </w:rPr>
      </w:pPr>
      <w:r w:rsidRPr="001F1B91">
        <w:rPr>
          <w:rFonts w:ascii="Arial Narrow" w:eastAsia="HelveticaAcs" w:hAnsi="Arial Narrow" w:cs="HelveticaAcs"/>
        </w:rPr>
        <w:t xml:space="preserve">sudjelovati na sjednicama radnih tijela i na njima raspravljati, a u radnim tijelima kojih je </w:t>
      </w:r>
      <w:proofErr w:type="spellStart"/>
      <w:r w:rsidRPr="001F1B91">
        <w:rPr>
          <w:rFonts w:ascii="Arial Narrow" w:eastAsia="HelveticaAcs" w:hAnsi="Arial Narrow" w:cs="HelveticaAcs"/>
        </w:rPr>
        <w:t>čIan</w:t>
      </w:r>
      <w:proofErr w:type="spellEnd"/>
      <w:r w:rsidRPr="001F1B91">
        <w:rPr>
          <w:rFonts w:ascii="Arial Narrow" w:eastAsia="HelveticaAcs" w:hAnsi="Arial Narrow" w:cs="HelveticaAcs"/>
        </w:rPr>
        <w:t xml:space="preserve"> i glasovati,</w:t>
      </w:r>
    </w:p>
    <w:p w:rsidR="00D21505" w:rsidRPr="00C651A9" w:rsidRDefault="00D21505" w:rsidP="00E6333E">
      <w:pPr>
        <w:numPr>
          <w:ilvl w:val="0"/>
          <w:numId w:val="1"/>
        </w:numPr>
        <w:autoSpaceDE w:val="0"/>
        <w:autoSpaceDN w:val="0"/>
        <w:adjustRightInd w:val="0"/>
        <w:rPr>
          <w:rFonts w:ascii="Arial Narrow" w:eastAsia="HelveticaAcs" w:hAnsi="Arial Narrow" w:cs="HelveticaAcs"/>
        </w:rPr>
      </w:pPr>
      <w:r w:rsidRPr="001F1B91">
        <w:rPr>
          <w:rFonts w:ascii="Arial Narrow" w:eastAsia="HelveticaAcs" w:hAnsi="Arial Narrow" w:cs="HelveticaAcs"/>
        </w:rPr>
        <w:t xml:space="preserve">prihvatiti </w:t>
      </w:r>
      <w:r w:rsidR="00FE1435" w:rsidRPr="001F1B91">
        <w:rPr>
          <w:rFonts w:ascii="Arial Narrow" w:eastAsia="HelveticaAcs" w:hAnsi="Arial Narrow" w:cs="HelveticaAcs"/>
        </w:rPr>
        <w:t>ili ne prihvatiti izbor za člana</w:t>
      </w:r>
      <w:r w:rsidRPr="001F1B91">
        <w:rPr>
          <w:rFonts w:ascii="Arial Narrow" w:eastAsia="HelveticaAcs" w:hAnsi="Arial Narrow" w:cs="HelveticaAcs"/>
        </w:rPr>
        <w:t xml:space="preserve"> u radnom tijelu Vijeća ili drugom tijelu Grada u koje ga odlukom</w:t>
      </w:r>
      <w:r w:rsidR="00C651A9">
        <w:rPr>
          <w:rFonts w:ascii="Arial Narrow" w:eastAsia="HelveticaAcs" w:hAnsi="Arial Narrow" w:cs="HelveticaAcs"/>
        </w:rPr>
        <w:t xml:space="preserve"> </w:t>
      </w:r>
      <w:r w:rsidR="004A14A4" w:rsidRPr="00C651A9">
        <w:rPr>
          <w:rFonts w:ascii="Arial Narrow" w:eastAsia="HelveticaAcs" w:hAnsi="Arial Narrow" w:cs="HelveticaAcs"/>
        </w:rPr>
        <w:t>odredi Vijeće</w:t>
      </w:r>
    </w:p>
    <w:p w:rsidR="004A14A4" w:rsidRPr="001F1B91" w:rsidRDefault="004A14A4" w:rsidP="00E6333E">
      <w:pPr>
        <w:numPr>
          <w:ilvl w:val="0"/>
          <w:numId w:val="1"/>
        </w:numPr>
        <w:autoSpaceDE w:val="0"/>
        <w:autoSpaceDN w:val="0"/>
        <w:adjustRightInd w:val="0"/>
        <w:rPr>
          <w:rFonts w:ascii="Arial Narrow" w:eastAsia="HelveticaAcs" w:hAnsi="Arial Narrow" w:cs="HelveticaAcs"/>
        </w:rPr>
      </w:pPr>
      <w:r w:rsidRPr="001F1B91">
        <w:rPr>
          <w:rFonts w:ascii="Arial Narrow" w:eastAsia="HelveticaAcs" w:hAnsi="Arial Narrow" w:cs="HelveticaAcs"/>
        </w:rPr>
        <w:t>ima pravo na opravdani izostanak s posla radi sudjelovanja u radu Vijeća i njegovih radnih tijela, sukladno sporazumu s poslodavcem</w:t>
      </w:r>
    </w:p>
    <w:p w:rsidR="00D21505" w:rsidRPr="001F1B91" w:rsidRDefault="00D21505" w:rsidP="00E6333E">
      <w:pPr>
        <w:autoSpaceDE w:val="0"/>
        <w:autoSpaceDN w:val="0"/>
        <w:adjustRightInd w:val="0"/>
        <w:ind w:firstLine="360"/>
        <w:rPr>
          <w:rFonts w:ascii="Arial Narrow" w:eastAsia="HelveticaAcs" w:hAnsi="Arial Narrow" w:cs="HelveticaAcs"/>
        </w:rPr>
      </w:pPr>
      <w:r w:rsidRPr="001F1B91">
        <w:rPr>
          <w:rFonts w:ascii="Arial Narrow" w:eastAsia="HelveticaAcs" w:hAnsi="Arial Narrow" w:cs="HelveticaAcs"/>
        </w:rPr>
        <w:t>Vijećnik ima i druga prava i dužnosti utvrđene odredbama zakona, Statuta Grada i odredbama ovog Poslovnika.</w:t>
      </w:r>
    </w:p>
    <w:p w:rsidR="00E6333E" w:rsidRDefault="00E6333E" w:rsidP="00D21505">
      <w:pPr>
        <w:autoSpaceDE w:val="0"/>
        <w:autoSpaceDN w:val="0"/>
        <w:adjustRightInd w:val="0"/>
        <w:jc w:val="center"/>
        <w:rPr>
          <w:rFonts w:ascii="Arial Narrow" w:eastAsia="HelveticaAcs" w:hAnsi="Arial Narrow" w:cs="HelveticaAcs"/>
          <w:b/>
        </w:rPr>
      </w:pPr>
    </w:p>
    <w:p w:rsidR="00E6333E" w:rsidRDefault="00E6333E" w:rsidP="00D21505">
      <w:pPr>
        <w:autoSpaceDE w:val="0"/>
        <w:autoSpaceDN w:val="0"/>
        <w:adjustRightInd w:val="0"/>
        <w:jc w:val="center"/>
        <w:rPr>
          <w:rFonts w:ascii="Arial Narrow" w:eastAsia="HelveticaAcs" w:hAnsi="Arial Narrow" w:cs="HelveticaAcs"/>
          <w:b/>
        </w:rPr>
      </w:pPr>
    </w:p>
    <w:p w:rsidR="00D21505" w:rsidRPr="00FE63FA" w:rsidRDefault="00D21505"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lastRenderedPageBreak/>
        <w:t>Članak 12.</w:t>
      </w:r>
    </w:p>
    <w:p w:rsidR="00AE11A5" w:rsidRPr="00AE11A5" w:rsidRDefault="00AE11A5" w:rsidP="00E6333E">
      <w:pPr>
        <w:pStyle w:val="Bezproreda"/>
        <w:ind w:firstLine="708"/>
        <w:jc w:val="both"/>
        <w:rPr>
          <w:rFonts w:ascii="Arial Narrow" w:eastAsia="HelveticaAcs" w:hAnsi="Arial Narrow" w:cs="HelveticaAcs"/>
          <w:sz w:val="24"/>
          <w:szCs w:val="24"/>
          <w:lang w:eastAsia="hr-HR"/>
        </w:rPr>
      </w:pPr>
      <w:r w:rsidRPr="00AE11A5">
        <w:rPr>
          <w:rFonts w:ascii="Arial Narrow" w:eastAsia="HelveticaAcs" w:hAnsi="Arial Narrow" w:cs="HelveticaAcs"/>
          <w:sz w:val="24"/>
          <w:szCs w:val="24"/>
          <w:lang w:eastAsia="hr-HR"/>
        </w:rPr>
        <w:t>Pročelnik Jedinstvenog upravnog odjela dužan je vijećniku pružiti obavijesti i uvide u materijale o temama koje su na dnevnom redu sjednice Vijeća ili se pripremaju za sjednice Vijeća ili radnog tijela čiji je član, a i druge obavijesti koje su mu kao vijećniku potrebne. Umjesto pročelnika navedene obavijesti i uvide vijećniku može dati uredujući službenik ako ga za isto ovlasti pročelnik.</w:t>
      </w:r>
    </w:p>
    <w:p w:rsidR="00AE11A5" w:rsidRPr="001F1B91" w:rsidRDefault="00AE11A5" w:rsidP="00D21505">
      <w:pPr>
        <w:autoSpaceDE w:val="0"/>
        <w:autoSpaceDN w:val="0"/>
        <w:adjustRightInd w:val="0"/>
        <w:jc w:val="center"/>
        <w:rPr>
          <w:rFonts w:ascii="Arial Narrow" w:eastAsia="HelveticaAcs" w:hAnsi="Arial Narrow" w:cs="HelveticaAcs"/>
        </w:rPr>
      </w:pPr>
    </w:p>
    <w:p w:rsidR="00AE11A5" w:rsidRPr="00FE63FA" w:rsidRDefault="00D21505" w:rsidP="00FE63FA">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Članak 13.</w:t>
      </w:r>
    </w:p>
    <w:p w:rsidR="00D21505" w:rsidRPr="001F1B91" w:rsidRDefault="00AE11A5" w:rsidP="00E6333E">
      <w:pPr>
        <w:ind w:firstLine="708"/>
        <w:rPr>
          <w:rFonts w:ascii="Arial Narrow" w:eastAsia="HelveticaAcs" w:hAnsi="Arial Narrow" w:cs="HelveticaAcs"/>
        </w:rPr>
      </w:pPr>
      <w:r w:rsidRPr="001F1B91">
        <w:rPr>
          <w:rFonts w:ascii="Arial Narrow" w:eastAsia="HelveticaAcs" w:hAnsi="Arial Narrow" w:cs="HelveticaAcs"/>
        </w:rPr>
        <w:t>Vijećnik svoju dužnost obavlja počasno i za to ne</w:t>
      </w:r>
      <w:r w:rsidR="00FE63FA">
        <w:rPr>
          <w:rFonts w:ascii="Arial Narrow" w:eastAsia="HelveticaAcs" w:hAnsi="Arial Narrow" w:cs="HelveticaAcs"/>
        </w:rPr>
        <w:t xml:space="preserve"> </w:t>
      </w:r>
      <w:r w:rsidRPr="001F1B91">
        <w:rPr>
          <w:rFonts w:ascii="Arial Narrow" w:eastAsia="HelveticaAcs" w:hAnsi="Arial Narrow" w:cs="HelveticaAcs"/>
        </w:rPr>
        <w:t>prima plaću.</w:t>
      </w:r>
    </w:p>
    <w:p w:rsidR="00D21505" w:rsidRPr="001F1B91" w:rsidRDefault="00D21505" w:rsidP="00E6333E">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Vijećnik od dana konstituiranja Vijeća, odnosno stupanja na vijećničku dužnost, do dana prestanka mandata ima pravo na naknadu u skladu s posebnom odlukom Vijeća.</w:t>
      </w:r>
    </w:p>
    <w:p w:rsidR="00D21505" w:rsidRPr="001F1B91" w:rsidRDefault="00D21505" w:rsidP="00D21505">
      <w:pPr>
        <w:autoSpaceDE w:val="0"/>
        <w:autoSpaceDN w:val="0"/>
        <w:adjustRightInd w:val="0"/>
        <w:rPr>
          <w:rFonts w:ascii="Arial Narrow" w:eastAsia="HelveticaAcs" w:hAnsi="Arial Narrow" w:cs="HelveticaAcs"/>
        </w:rPr>
      </w:pPr>
    </w:p>
    <w:p w:rsidR="00D21505" w:rsidRPr="00FE63FA" w:rsidRDefault="00D21505"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Članak 14.</w:t>
      </w:r>
    </w:p>
    <w:p w:rsidR="00D21505" w:rsidRPr="001F1B91" w:rsidRDefault="00D21505" w:rsidP="00E6333E">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Vijećnik ne može biti kazneno gonjen niti odgovoran na bilo koji drugi način, zbog glasovanja, izjava ili iznesenih mišljenja i </w:t>
      </w:r>
      <w:r w:rsidR="00BA1594">
        <w:rPr>
          <w:rFonts w:ascii="Arial Narrow" w:eastAsia="HelveticaAcs" w:hAnsi="Arial Narrow" w:cs="HelveticaAcs"/>
        </w:rPr>
        <w:t>stavova na sjednicama V</w:t>
      </w:r>
      <w:r w:rsidRPr="001F1B91">
        <w:rPr>
          <w:rFonts w:ascii="Arial Narrow" w:eastAsia="HelveticaAcs" w:hAnsi="Arial Narrow" w:cs="HelveticaAcs"/>
        </w:rPr>
        <w:t>ijeća.</w:t>
      </w:r>
    </w:p>
    <w:p w:rsidR="00106D10" w:rsidRDefault="00106D10" w:rsidP="00D21505">
      <w:pPr>
        <w:autoSpaceDE w:val="0"/>
        <w:autoSpaceDN w:val="0"/>
        <w:adjustRightInd w:val="0"/>
        <w:rPr>
          <w:rFonts w:ascii="Arial Narrow" w:eastAsia="HelveticaAcs" w:hAnsi="Arial Narrow" w:cs="HelveticaAcs"/>
        </w:rPr>
      </w:pPr>
    </w:p>
    <w:p w:rsidR="00FE63FA" w:rsidRDefault="00FE63FA" w:rsidP="00D21505">
      <w:pPr>
        <w:autoSpaceDE w:val="0"/>
        <w:autoSpaceDN w:val="0"/>
        <w:adjustRightInd w:val="0"/>
        <w:rPr>
          <w:rFonts w:ascii="Arial Narrow" w:eastAsia="HelveticaAcs" w:hAnsi="Arial Narrow" w:cs="HelveticaAcs"/>
        </w:rPr>
      </w:pPr>
    </w:p>
    <w:p w:rsidR="00D21505" w:rsidRPr="007E6709" w:rsidRDefault="00D21505" w:rsidP="00D21505">
      <w:pPr>
        <w:autoSpaceDE w:val="0"/>
        <w:autoSpaceDN w:val="0"/>
        <w:adjustRightInd w:val="0"/>
        <w:rPr>
          <w:rFonts w:ascii="Arial Narrow" w:hAnsi="Arial Narrow" w:cs="HelveticaAcs-Bold"/>
          <w:b/>
          <w:bCs/>
        </w:rPr>
      </w:pPr>
      <w:r w:rsidRPr="007E6709">
        <w:rPr>
          <w:rFonts w:ascii="Arial Narrow" w:hAnsi="Arial Narrow" w:cs="HelveticaAcs-Bold"/>
          <w:b/>
          <w:bCs/>
        </w:rPr>
        <w:t>Međustranačko vijeće i klubovi vijećnika</w:t>
      </w:r>
    </w:p>
    <w:p w:rsidR="00D21505" w:rsidRPr="007E6709" w:rsidRDefault="00D21505" w:rsidP="00D21505">
      <w:pPr>
        <w:autoSpaceDE w:val="0"/>
        <w:autoSpaceDN w:val="0"/>
        <w:adjustRightInd w:val="0"/>
        <w:rPr>
          <w:rFonts w:ascii="Arial Narrow" w:hAnsi="Arial Narrow" w:cs="HelveticaAcs-Bold"/>
          <w:b/>
          <w:bCs/>
        </w:rPr>
      </w:pPr>
    </w:p>
    <w:p w:rsidR="00D21505" w:rsidRPr="00FE63FA" w:rsidRDefault="00D21505"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ČIanak 15.</w:t>
      </w:r>
    </w:p>
    <w:p w:rsidR="00D21505" w:rsidRPr="007E6709" w:rsidRDefault="00D21505" w:rsidP="00E6333E">
      <w:pPr>
        <w:autoSpaceDE w:val="0"/>
        <w:autoSpaceDN w:val="0"/>
        <w:adjustRightInd w:val="0"/>
        <w:ind w:firstLine="708"/>
        <w:jc w:val="both"/>
        <w:rPr>
          <w:rFonts w:ascii="Arial Narrow" w:eastAsia="HelveticaAcs" w:hAnsi="Arial Narrow" w:cs="HelveticaAcs"/>
        </w:rPr>
      </w:pPr>
      <w:r w:rsidRPr="007E6709">
        <w:rPr>
          <w:rFonts w:ascii="Arial Narrow" w:eastAsia="HelveticaAcs" w:hAnsi="Arial Narrow" w:cs="HelveticaAcs"/>
        </w:rPr>
        <w:t>Radi razmjene mišljenja, utvrđivanja zajedničkih osnov</w:t>
      </w:r>
      <w:r w:rsidR="00233E9A" w:rsidRPr="007E6709">
        <w:rPr>
          <w:rFonts w:ascii="Arial Narrow" w:eastAsia="HelveticaAcs" w:hAnsi="Arial Narrow" w:cs="HelveticaAcs"/>
        </w:rPr>
        <w:t>nih stavova, unapređivanje rada</w:t>
      </w:r>
      <w:r w:rsidR="00235AE2">
        <w:rPr>
          <w:rFonts w:ascii="Arial Narrow" w:eastAsia="HelveticaAcs" w:hAnsi="Arial Narrow" w:cs="HelveticaAcs"/>
        </w:rPr>
        <w:t xml:space="preserve"> te razvijanja</w:t>
      </w:r>
      <w:r w:rsidR="002C0F84">
        <w:rPr>
          <w:rFonts w:ascii="Arial Narrow" w:eastAsia="HelveticaAcs" w:hAnsi="Arial Narrow" w:cs="HelveticaAcs"/>
        </w:rPr>
        <w:t xml:space="preserve"> </w:t>
      </w:r>
      <w:r w:rsidRPr="007E6709">
        <w:rPr>
          <w:rFonts w:ascii="Arial Narrow" w:eastAsia="HelveticaAcs" w:hAnsi="Arial Narrow" w:cs="HelveticaAcs"/>
        </w:rPr>
        <w:t xml:space="preserve"> drugih oblika međusobne suradnje i aktivnosti čIanova Vijeća može se osnovati Međustranačko vijeće. Pravilima koje donosi Međustranačko vijeće utvrđuje se </w:t>
      </w:r>
      <w:r w:rsidR="00FE1435" w:rsidRPr="007E6709">
        <w:rPr>
          <w:rFonts w:ascii="Arial Narrow" w:eastAsia="HelveticaAcs" w:hAnsi="Arial Narrow" w:cs="HelveticaAcs"/>
        </w:rPr>
        <w:t>ustrojstvo, zadaci i način rada</w:t>
      </w:r>
      <w:r w:rsidRPr="007E6709">
        <w:rPr>
          <w:rFonts w:ascii="Arial Narrow" w:eastAsia="HelveticaAcs" w:hAnsi="Arial Narrow" w:cs="HelveticaAcs"/>
        </w:rPr>
        <w:t xml:space="preserve"> te prava i dužnosti čIanova Međustranačkog vijeća.</w:t>
      </w:r>
    </w:p>
    <w:p w:rsidR="00D21505" w:rsidRPr="007E6709" w:rsidRDefault="00D21505" w:rsidP="00E6333E">
      <w:pPr>
        <w:autoSpaceDE w:val="0"/>
        <w:autoSpaceDN w:val="0"/>
        <w:adjustRightInd w:val="0"/>
        <w:ind w:firstLine="708"/>
        <w:jc w:val="both"/>
        <w:rPr>
          <w:rFonts w:ascii="Arial Narrow" w:eastAsia="HelveticaAcs" w:hAnsi="Arial Narrow" w:cs="HelveticaAcs"/>
        </w:rPr>
      </w:pPr>
      <w:r w:rsidRPr="007E6709">
        <w:rPr>
          <w:rFonts w:ascii="Arial Narrow" w:eastAsia="HelveticaAcs" w:hAnsi="Arial Narrow" w:cs="HelveticaAcs"/>
        </w:rPr>
        <w:t>Uvjete za rad Međustranačkog vijeća osigurava Jedinstveni upravni odjel Grada.</w:t>
      </w:r>
    </w:p>
    <w:p w:rsidR="00D21505" w:rsidRPr="001F1B91" w:rsidRDefault="00D21505" w:rsidP="00D21505">
      <w:pPr>
        <w:autoSpaceDE w:val="0"/>
        <w:autoSpaceDN w:val="0"/>
        <w:adjustRightInd w:val="0"/>
        <w:rPr>
          <w:rFonts w:ascii="Arial Narrow" w:eastAsia="HelveticaAcs" w:hAnsi="Arial Narrow" w:cs="HelveticaAcs"/>
        </w:rPr>
      </w:pPr>
    </w:p>
    <w:p w:rsidR="00D21505" w:rsidRPr="00FE63FA" w:rsidRDefault="00D21505"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Članak 16.</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Vijećnici mogu osnovati klub vijećnika prema stranačkoj pripadnosti, kao i klub nezavisnih čIanova.</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Klub mora imati najmanje 3 čIana.</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Klubovi iz stavka 1. ovog čIanka obvezni su o svom osnivanju o</w:t>
      </w:r>
      <w:r w:rsidR="00AF3FC6" w:rsidRPr="001F1B91">
        <w:rPr>
          <w:rFonts w:ascii="Arial Narrow" w:eastAsia="HelveticaAcs" w:hAnsi="Arial Narrow" w:cs="HelveticaAcs"/>
        </w:rPr>
        <w:t>bavijestiti predsjednika Vijeća</w:t>
      </w:r>
      <w:r w:rsidRPr="001F1B91">
        <w:rPr>
          <w:rFonts w:ascii="Arial Narrow" w:eastAsia="HelveticaAcs" w:hAnsi="Arial Narrow" w:cs="HelveticaAcs"/>
        </w:rPr>
        <w:t xml:space="preserve"> te mu dostaviti podatke o čIanovima.</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Uvjete za rad klubova osigurava Jedinstveni upravni odjel Grada.</w:t>
      </w:r>
    </w:p>
    <w:p w:rsidR="00B90AE0" w:rsidRPr="001F1B91" w:rsidRDefault="00B90AE0" w:rsidP="00D21505">
      <w:pPr>
        <w:autoSpaceDE w:val="0"/>
        <w:autoSpaceDN w:val="0"/>
        <w:adjustRightInd w:val="0"/>
        <w:jc w:val="both"/>
        <w:rPr>
          <w:rFonts w:ascii="Arial Narrow" w:eastAsia="HelveticaAcs" w:hAnsi="Arial Narrow" w:cs="HelveticaAcs"/>
        </w:rPr>
      </w:pPr>
    </w:p>
    <w:p w:rsidR="00B90AE0" w:rsidRDefault="00B90AE0" w:rsidP="00D21505">
      <w:pPr>
        <w:autoSpaceDE w:val="0"/>
        <w:autoSpaceDN w:val="0"/>
        <w:adjustRightInd w:val="0"/>
        <w:jc w:val="both"/>
        <w:rPr>
          <w:rFonts w:ascii="Arial Narrow" w:eastAsia="HelveticaAcs" w:hAnsi="Arial Narrow" w:cs="HelveticaAcs"/>
        </w:rPr>
      </w:pPr>
    </w:p>
    <w:p w:rsidR="00FE63FA" w:rsidRDefault="00FE63FA" w:rsidP="00D21505">
      <w:pPr>
        <w:autoSpaceDE w:val="0"/>
        <w:autoSpaceDN w:val="0"/>
        <w:adjustRightInd w:val="0"/>
        <w:jc w:val="both"/>
        <w:rPr>
          <w:rFonts w:ascii="Arial Narrow" w:eastAsia="HelveticaAcs" w:hAnsi="Arial Narrow" w:cs="HelveticaAcs"/>
        </w:rPr>
      </w:pPr>
    </w:p>
    <w:p w:rsidR="00FE63FA" w:rsidRDefault="00FE63FA" w:rsidP="00D21505">
      <w:pPr>
        <w:autoSpaceDE w:val="0"/>
        <w:autoSpaceDN w:val="0"/>
        <w:adjustRightInd w:val="0"/>
        <w:jc w:val="both"/>
        <w:rPr>
          <w:rFonts w:ascii="Arial Narrow" w:eastAsia="HelveticaAcs" w:hAnsi="Arial Narrow" w:cs="HelveticaAcs"/>
        </w:rPr>
      </w:pPr>
    </w:p>
    <w:p w:rsidR="00FE63FA" w:rsidRPr="001F1B91" w:rsidRDefault="00FE63FA" w:rsidP="00D21505">
      <w:pPr>
        <w:autoSpaceDE w:val="0"/>
        <w:autoSpaceDN w:val="0"/>
        <w:adjustRightInd w:val="0"/>
        <w:jc w:val="both"/>
        <w:rPr>
          <w:rFonts w:ascii="Arial Narrow" w:eastAsia="HelveticaAcs" w:hAnsi="Arial Narrow" w:cs="HelveticaAcs"/>
        </w:rPr>
      </w:pPr>
    </w:p>
    <w:p w:rsidR="00D21505" w:rsidRDefault="00D21505" w:rsidP="00D21505">
      <w:pPr>
        <w:autoSpaceDE w:val="0"/>
        <w:autoSpaceDN w:val="0"/>
        <w:adjustRightInd w:val="0"/>
        <w:rPr>
          <w:rFonts w:ascii="Arial Narrow" w:eastAsia="HelveticaAcs" w:hAnsi="Arial Narrow" w:cs="HelveticaAcs"/>
          <w:b/>
        </w:rPr>
      </w:pPr>
      <w:r w:rsidRPr="001F1B91">
        <w:rPr>
          <w:rFonts w:ascii="Arial Narrow" w:eastAsia="HelveticaAcs" w:hAnsi="Arial Narrow" w:cs="HelveticaAcs"/>
          <w:b/>
        </w:rPr>
        <w:t>IV. DJELOKRUG VIJEĆA</w:t>
      </w:r>
    </w:p>
    <w:p w:rsidR="00FE63FA" w:rsidRPr="001F1B91" w:rsidRDefault="00FE63FA" w:rsidP="00D21505">
      <w:pPr>
        <w:autoSpaceDE w:val="0"/>
        <w:autoSpaceDN w:val="0"/>
        <w:adjustRightInd w:val="0"/>
        <w:rPr>
          <w:rFonts w:ascii="Arial Narrow" w:eastAsia="HelveticaAcs" w:hAnsi="Arial Narrow" w:cs="HelveticaAcs"/>
          <w:b/>
        </w:rPr>
      </w:pPr>
    </w:p>
    <w:p w:rsidR="00D21505" w:rsidRPr="00FE63FA" w:rsidRDefault="00D21505"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Članak 17.</w:t>
      </w:r>
    </w:p>
    <w:p w:rsidR="00D21505" w:rsidRPr="001F1B91" w:rsidRDefault="00D21505" w:rsidP="00D21505">
      <w:pPr>
        <w:jc w:val="both"/>
        <w:rPr>
          <w:rFonts w:ascii="Arial Narrow" w:hAnsi="Arial Narrow"/>
        </w:rPr>
      </w:pPr>
      <w:r w:rsidRPr="001F1B91">
        <w:rPr>
          <w:rFonts w:ascii="Arial Narrow" w:hAnsi="Arial Narrow"/>
        </w:rPr>
        <w:t xml:space="preserve"> </w:t>
      </w:r>
      <w:r w:rsidR="00DE3BD7">
        <w:rPr>
          <w:rFonts w:ascii="Arial Narrow" w:hAnsi="Arial Narrow"/>
        </w:rPr>
        <w:tab/>
      </w:r>
      <w:r w:rsidRPr="001F1B91">
        <w:rPr>
          <w:rFonts w:ascii="Arial Narrow" w:hAnsi="Arial Narrow"/>
        </w:rPr>
        <w:t>Gradsko vijeće :</w:t>
      </w:r>
    </w:p>
    <w:p w:rsidR="00D21505" w:rsidRPr="001F1B91" w:rsidRDefault="00D21505" w:rsidP="00D21505">
      <w:pPr>
        <w:numPr>
          <w:ilvl w:val="0"/>
          <w:numId w:val="2"/>
        </w:numPr>
        <w:jc w:val="both"/>
        <w:rPr>
          <w:rFonts w:ascii="Arial Narrow" w:hAnsi="Arial Narrow"/>
        </w:rPr>
      </w:pPr>
      <w:r w:rsidRPr="001F1B91">
        <w:rPr>
          <w:rFonts w:ascii="Arial Narrow" w:hAnsi="Arial Narrow"/>
        </w:rPr>
        <w:t xml:space="preserve">donosi Statut Grada i Poslovnik o radu, </w:t>
      </w:r>
    </w:p>
    <w:p w:rsidR="00D21505" w:rsidRPr="001F1B91" w:rsidRDefault="00D21505" w:rsidP="00D21505">
      <w:pPr>
        <w:numPr>
          <w:ilvl w:val="0"/>
          <w:numId w:val="2"/>
        </w:numPr>
        <w:jc w:val="both"/>
        <w:rPr>
          <w:rFonts w:ascii="Arial Narrow" w:hAnsi="Arial Narrow"/>
        </w:rPr>
      </w:pPr>
      <w:r w:rsidRPr="001F1B91">
        <w:rPr>
          <w:rFonts w:ascii="Arial Narrow" w:hAnsi="Arial Narrow"/>
        </w:rPr>
        <w:t>donosi proračun i odluku o izvršenju proračuna,</w:t>
      </w:r>
    </w:p>
    <w:p w:rsidR="00D21505" w:rsidRPr="001F1B91" w:rsidRDefault="002246EB" w:rsidP="00D21505">
      <w:pPr>
        <w:numPr>
          <w:ilvl w:val="0"/>
          <w:numId w:val="2"/>
        </w:numPr>
        <w:jc w:val="both"/>
        <w:rPr>
          <w:rFonts w:ascii="Arial Narrow" w:hAnsi="Arial Narrow"/>
        </w:rPr>
      </w:pPr>
      <w:r>
        <w:rPr>
          <w:rFonts w:ascii="Arial Narrow" w:hAnsi="Arial Narrow"/>
        </w:rPr>
        <w:t>razmatra godišnji izvještaj</w:t>
      </w:r>
      <w:r w:rsidR="00D21505" w:rsidRPr="001F1B91">
        <w:rPr>
          <w:rFonts w:ascii="Arial Narrow" w:hAnsi="Arial Narrow"/>
        </w:rPr>
        <w:t xml:space="preserve"> o izvršenju proračuna,</w:t>
      </w:r>
    </w:p>
    <w:p w:rsidR="00D21505" w:rsidRPr="001F1B91" w:rsidRDefault="00D21505" w:rsidP="00D21505">
      <w:pPr>
        <w:numPr>
          <w:ilvl w:val="0"/>
          <w:numId w:val="2"/>
        </w:numPr>
        <w:jc w:val="both"/>
        <w:rPr>
          <w:rFonts w:ascii="Arial Narrow" w:hAnsi="Arial Narrow"/>
        </w:rPr>
      </w:pPr>
      <w:r w:rsidRPr="001F1B91">
        <w:rPr>
          <w:rFonts w:ascii="Arial Narrow" w:hAnsi="Arial Narrow"/>
        </w:rPr>
        <w:t>donosi odluke i druge opće akte kojima uređuje pitanja iz samoupravnog djelokruga Grada,</w:t>
      </w:r>
    </w:p>
    <w:p w:rsidR="00242E02" w:rsidRPr="001F1B91" w:rsidRDefault="00242E02" w:rsidP="00242E02">
      <w:pPr>
        <w:numPr>
          <w:ilvl w:val="0"/>
          <w:numId w:val="2"/>
        </w:numPr>
        <w:jc w:val="both"/>
        <w:rPr>
          <w:rFonts w:ascii="Arial Narrow" w:hAnsi="Arial Narrow"/>
        </w:rPr>
      </w:pPr>
      <w:r w:rsidRPr="001F1B91">
        <w:rPr>
          <w:rFonts w:ascii="Arial Narrow" w:hAnsi="Arial Narrow"/>
        </w:rPr>
        <w:t xml:space="preserve">odlučuje o stjecanju i otuđivanju nekretnina i pokretnina i drugom raspolaganju imovinom Grada u visini pojedinačne vrijednosti više od 0,5% iznosa prihoda bez primitaka ostvarenih u godini koja prethodi godini u kojoj se odlučuje o stjecanju i otuđivanju nekretnina i pokretnina, odnosno drugom raspolaganju imovinom. Ako je taj iznos manji od 70.000,00 kuna, Gradsko vijeće odlučuje o visini pojedinačne vrijednosti većom od 70.000,00 kuna. Stjecanje i otuđivanje </w:t>
      </w:r>
      <w:r w:rsidRPr="001F1B91">
        <w:rPr>
          <w:rFonts w:ascii="Arial Narrow" w:hAnsi="Arial Narrow"/>
        </w:rPr>
        <w:lastRenderedPageBreak/>
        <w:t xml:space="preserve">nekretnina i pokretnina te drugo raspolaganje imovinom mora biti planirano u proračunu i provedeno u skladu sa zakonom </w:t>
      </w:r>
    </w:p>
    <w:p w:rsidR="00D21505" w:rsidRPr="001F1B91" w:rsidRDefault="00D21505" w:rsidP="00D21505">
      <w:pPr>
        <w:numPr>
          <w:ilvl w:val="0"/>
          <w:numId w:val="2"/>
        </w:numPr>
        <w:jc w:val="both"/>
        <w:rPr>
          <w:rFonts w:ascii="Arial Narrow" w:hAnsi="Arial Narrow"/>
        </w:rPr>
      </w:pPr>
      <w:r w:rsidRPr="001F1B91">
        <w:rPr>
          <w:rFonts w:ascii="Arial Narrow" w:hAnsi="Arial Narrow"/>
        </w:rPr>
        <w:t>donosi odluku o raspisivanju referenduma,</w:t>
      </w:r>
    </w:p>
    <w:p w:rsidR="00D21505" w:rsidRPr="001F1B91" w:rsidRDefault="00D21505" w:rsidP="00D21505">
      <w:pPr>
        <w:numPr>
          <w:ilvl w:val="0"/>
          <w:numId w:val="2"/>
        </w:numPr>
        <w:jc w:val="both"/>
        <w:rPr>
          <w:rFonts w:ascii="Arial Narrow" w:hAnsi="Arial Narrow"/>
        </w:rPr>
      </w:pPr>
      <w:r w:rsidRPr="001F1B91">
        <w:rPr>
          <w:rFonts w:ascii="Arial Narrow" w:hAnsi="Arial Narrow"/>
        </w:rPr>
        <w:t>bira i razrješava predsjednika i potpredsjednike Gradskog vijeća,</w:t>
      </w:r>
    </w:p>
    <w:p w:rsidR="00D21505" w:rsidRPr="001F1B91" w:rsidRDefault="00D21505" w:rsidP="00D21505">
      <w:pPr>
        <w:numPr>
          <w:ilvl w:val="0"/>
          <w:numId w:val="2"/>
        </w:numPr>
        <w:jc w:val="both"/>
        <w:rPr>
          <w:rFonts w:ascii="Arial Narrow" w:hAnsi="Arial Narrow"/>
        </w:rPr>
      </w:pPr>
      <w:r w:rsidRPr="001F1B91">
        <w:rPr>
          <w:rFonts w:ascii="Arial Narrow" w:hAnsi="Arial Narrow"/>
        </w:rPr>
        <w:t>bira i razrješava predsjednike i članove radnih tijela Gradskog vijeća,</w:t>
      </w:r>
    </w:p>
    <w:p w:rsidR="00D21505" w:rsidRPr="001F1B91" w:rsidRDefault="00D21505" w:rsidP="00D21505">
      <w:pPr>
        <w:numPr>
          <w:ilvl w:val="0"/>
          <w:numId w:val="2"/>
        </w:numPr>
        <w:jc w:val="both"/>
        <w:rPr>
          <w:rFonts w:ascii="Arial Narrow" w:hAnsi="Arial Narrow"/>
        </w:rPr>
      </w:pPr>
      <w:r w:rsidRPr="001F1B91">
        <w:rPr>
          <w:rFonts w:ascii="Arial Narrow" w:hAnsi="Arial Narrow"/>
        </w:rPr>
        <w:t>imenuje i razrješuje druge osobe određene zakonom, drugim propisom i ovim Statutom,</w:t>
      </w:r>
    </w:p>
    <w:p w:rsidR="00D21505" w:rsidRPr="001F1B91" w:rsidRDefault="00D21505" w:rsidP="00D21505">
      <w:pPr>
        <w:numPr>
          <w:ilvl w:val="0"/>
          <w:numId w:val="2"/>
        </w:numPr>
        <w:jc w:val="both"/>
        <w:rPr>
          <w:rFonts w:ascii="Arial Narrow" w:hAnsi="Arial Narrow"/>
        </w:rPr>
      </w:pPr>
      <w:r w:rsidRPr="001F1B91">
        <w:rPr>
          <w:rFonts w:ascii="Arial Narrow" w:hAnsi="Arial Narrow"/>
        </w:rPr>
        <w:t>uređuje ustrojstvo i djelokrug upravnih tijela Grada,</w:t>
      </w:r>
    </w:p>
    <w:p w:rsidR="00D21505" w:rsidRPr="001F1B91" w:rsidRDefault="00D21505" w:rsidP="00D21505">
      <w:pPr>
        <w:numPr>
          <w:ilvl w:val="0"/>
          <w:numId w:val="2"/>
        </w:numPr>
        <w:jc w:val="both"/>
        <w:rPr>
          <w:rFonts w:ascii="Arial Narrow" w:hAnsi="Arial Narrow"/>
        </w:rPr>
      </w:pPr>
      <w:r w:rsidRPr="001F1B91">
        <w:rPr>
          <w:rFonts w:ascii="Arial Narrow" w:hAnsi="Arial Narrow"/>
        </w:rPr>
        <w:t xml:space="preserve">osniva javne ustanove, trgovačka društva i druge pravne osobe za obavljanje gospodarskih, društvenih, komunalnih i drugih djelatnosti od interesa za Grad, </w:t>
      </w:r>
    </w:p>
    <w:p w:rsidR="00D21505" w:rsidRPr="001F1B91" w:rsidRDefault="00D21505" w:rsidP="00D21505">
      <w:pPr>
        <w:numPr>
          <w:ilvl w:val="0"/>
          <w:numId w:val="2"/>
        </w:numPr>
        <w:jc w:val="both"/>
        <w:rPr>
          <w:rFonts w:ascii="Arial Narrow" w:hAnsi="Arial Narrow"/>
        </w:rPr>
      </w:pPr>
      <w:r w:rsidRPr="001F1B91">
        <w:rPr>
          <w:rFonts w:ascii="Arial Narrow" w:hAnsi="Arial Narrow"/>
        </w:rPr>
        <w:t>osniva radna tijela, bira i razrješuje članove tih tijela te bira imenuje i razrješuje i druge osobe određene zakonom, drugim propisom ili statutom</w:t>
      </w:r>
    </w:p>
    <w:p w:rsidR="00106D10" w:rsidRPr="00FE76AD" w:rsidRDefault="00D21505" w:rsidP="00FE76AD">
      <w:pPr>
        <w:numPr>
          <w:ilvl w:val="0"/>
          <w:numId w:val="2"/>
        </w:numPr>
        <w:jc w:val="both"/>
        <w:rPr>
          <w:rFonts w:ascii="Arial Narrow" w:hAnsi="Arial Narrow"/>
        </w:rPr>
      </w:pPr>
      <w:r w:rsidRPr="001F1B91">
        <w:rPr>
          <w:rFonts w:ascii="Arial Narrow" w:hAnsi="Arial Narrow"/>
        </w:rPr>
        <w:t>obavlja i druge poslove koji su zakonom ili drugim propis</w:t>
      </w:r>
      <w:r w:rsidR="00DC53B6">
        <w:rPr>
          <w:rFonts w:ascii="Arial Narrow" w:hAnsi="Arial Narrow"/>
        </w:rPr>
        <w:t>om stavljeni u djelokrug V</w:t>
      </w:r>
      <w:r w:rsidRPr="001F1B91">
        <w:rPr>
          <w:rFonts w:ascii="Arial Narrow" w:hAnsi="Arial Narrow"/>
        </w:rPr>
        <w:t>ijeća.</w:t>
      </w:r>
    </w:p>
    <w:p w:rsidR="00106D10" w:rsidRPr="001F1B91" w:rsidRDefault="00106D10" w:rsidP="00D21505">
      <w:pPr>
        <w:autoSpaceDE w:val="0"/>
        <w:autoSpaceDN w:val="0"/>
        <w:adjustRightInd w:val="0"/>
        <w:rPr>
          <w:rFonts w:ascii="Arial Narrow" w:eastAsia="HelveticaAcs" w:hAnsi="Arial Narrow" w:cs="HelveticaAcs"/>
        </w:rPr>
      </w:pPr>
    </w:p>
    <w:p w:rsidR="00D21505" w:rsidRPr="002F2B74" w:rsidRDefault="00FE76AD" w:rsidP="002F2B74">
      <w:pPr>
        <w:jc w:val="both"/>
        <w:rPr>
          <w:rFonts w:ascii="Arial Narrow" w:hAnsi="Arial Narrow"/>
        </w:rPr>
      </w:pPr>
      <w:r>
        <w:rPr>
          <w:rFonts w:ascii="Arial Narrow" w:hAnsi="Arial Narrow"/>
        </w:rPr>
        <w:t xml:space="preserve">                        </w:t>
      </w:r>
    </w:p>
    <w:p w:rsidR="00D21505" w:rsidRPr="001F1B91" w:rsidRDefault="00D21505" w:rsidP="00D21505">
      <w:pPr>
        <w:autoSpaceDE w:val="0"/>
        <w:autoSpaceDN w:val="0"/>
        <w:adjustRightInd w:val="0"/>
        <w:rPr>
          <w:rFonts w:ascii="Arial Narrow" w:eastAsia="HelveticaAcs" w:hAnsi="Arial Narrow" w:cs="HelveticaAcs"/>
          <w:b/>
        </w:rPr>
      </w:pPr>
      <w:r w:rsidRPr="001F1B91">
        <w:rPr>
          <w:rFonts w:ascii="Arial Narrow" w:eastAsia="HelveticaAcs" w:hAnsi="Arial Narrow" w:cs="HelveticaAcs"/>
          <w:b/>
        </w:rPr>
        <w:t>V. PREDSJEDNIK I POTPREDSJEDNICI VIJEĆA</w:t>
      </w:r>
    </w:p>
    <w:p w:rsidR="00D21505" w:rsidRPr="001F1B91" w:rsidRDefault="00D21505" w:rsidP="00D21505">
      <w:pPr>
        <w:autoSpaceDE w:val="0"/>
        <w:autoSpaceDN w:val="0"/>
        <w:adjustRightInd w:val="0"/>
        <w:rPr>
          <w:rFonts w:ascii="Arial Narrow" w:eastAsia="HelveticaAcs" w:hAnsi="Arial Narrow" w:cs="HelveticaAcs"/>
        </w:rPr>
      </w:pPr>
    </w:p>
    <w:p w:rsidR="00D21505" w:rsidRPr="00FE63FA" w:rsidRDefault="00D21505"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Članak 18.</w:t>
      </w:r>
    </w:p>
    <w:p w:rsidR="00DE3BD7" w:rsidRDefault="00D21505" w:rsidP="00DE3BD7">
      <w:pPr>
        <w:autoSpaceDE w:val="0"/>
        <w:autoSpaceDN w:val="0"/>
        <w:adjustRightInd w:val="0"/>
        <w:ind w:left="708"/>
        <w:jc w:val="both"/>
        <w:rPr>
          <w:rFonts w:ascii="Arial Narrow" w:eastAsia="HelveticaAcs" w:hAnsi="Arial Narrow" w:cs="HelveticaAcs"/>
        </w:rPr>
      </w:pPr>
      <w:r w:rsidRPr="001F1B91">
        <w:rPr>
          <w:rFonts w:ascii="Arial Narrow" w:eastAsia="HelveticaAcs" w:hAnsi="Arial Narrow" w:cs="HelveticaAcs"/>
        </w:rPr>
        <w:t xml:space="preserve">Vijeće ima predsjednika i dva potpredsjednika koje </w:t>
      </w:r>
      <w:r w:rsidR="00233E9A" w:rsidRPr="001F1B91">
        <w:rPr>
          <w:rFonts w:ascii="Arial Narrow" w:eastAsia="HelveticaAcs" w:hAnsi="Arial Narrow" w:cs="HelveticaAcs"/>
        </w:rPr>
        <w:t>se biraju većinom glasova svih članova vijeća.</w:t>
      </w:r>
      <w:r w:rsidRPr="001F1B91">
        <w:rPr>
          <w:rFonts w:ascii="Arial Narrow" w:eastAsia="HelveticaAcs" w:hAnsi="Arial Narrow" w:cs="HelveticaAcs"/>
        </w:rPr>
        <w:t xml:space="preserve"> Prijedlog za izbor predsjednika i potpredsjednika daje Odbor za izbor i imenovanje ili najmanje </w:t>
      </w:r>
    </w:p>
    <w:p w:rsidR="00D21505" w:rsidRPr="001F1B91" w:rsidRDefault="00D21505" w:rsidP="00DE3BD7">
      <w:pPr>
        <w:autoSpaceDE w:val="0"/>
        <w:autoSpaceDN w:val="0"/>
        <w:adjustRightInd w:val="0"/>
        <w:jc w:val="both"/>
        <w:rPr>
          <w:rFonts w:ascii="Arial Narrow" w:eastAsia="HelveticaAcs" w:hAnsi="Arial Narrow" w:cs="HelveticaAcs"/>
        </w:rPr>
      </w:pPr>
      <w:r w:rsidRPr="001F1B91">
        <w:rPr>
          <w:rFonts w:ascii="Arial Narrow" w:eastAsia="HelveticaAcs" w:hAnsi="Arial Narrow" w:cs="HelveticaAcs"/>
        </w:rPr>
        <w:t>1/3 vijećnika.</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Predsjednik i potpredsjednici Vijeća biraju se u pravilu javnim glasovanjem. </w:t>
      </w:r>
      <w:r w:rsidRPr="001F1B91">
        <w:rPr>
          <w:rFonts w:ascii="Arial Narrow" w:hAnsi="Arial Narrow"/>
        </w:rPr>
        <w:t>Dva potpredsjednika u pravilu se biraju tako  da se jedan potpredsjednik bira iz reda predstavničke većine, a drugi iz reda predstavničke manjine, na njihov prijedlog.</w:t>
      </w:r>
    </w:p>
    <w:p w:rsidR="00D21505" w:rsidRDefault="00D21505" w:rsidP="00D21505">
      <w:pPr>
        <w:autoSpaceDE w:val="0"/>
        <w:autoSpaceDN w:val="0"/>
        <w:adjustRightInd w:val="0"/>
        <w:rPr>
          <w:rFonts w:ascii="Arial Narrow" w:eastAsia="HelveticaAcs" w:hAnsi="Arial Narrow" w:cs="HelveticaAcs"/>
        </w:rPr>
      </w:pPr>
    </w:p>
    <w:p w:rsidR="00FE63FA" w:rsidRPr="001F1B91" w:rsidRDefault="00FE63FA" w:rsidP="00D21505">
      <w:pPr>
        <w:autoSpaceDE w:val="0"/>
        <w:autoSpaceDN w:val="0"/>
        <w:adjustRightInd w:val="0"/>
        <w:rPr>
          <w:rFonts w:ascii="Arial Narrow" w:eastAsia="HelveticaAcs" w:hAnsi="Arial Narrow" w:cs="HelveticaAcs"/>
        </w:rPr>
      </w:pPr>
    </w:p>
    <w:p w:rsidR="00D21505" w:rsidRPr="00FE63FA" w:rsidRDefault="00D21505"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Članak 19.</w:t>
      </w:r>
    </w:p>
    <w:p w:rsidR="00D21505" w:rsidRPr="001F1B91" w:rsidRDefault="00D21505" w:rsidP="00DE3BD7">
      <w:pPr>
        <w:autoSpaceDE w:val="0"/>
        <w:autoSpaceDN w:val="0"/>
        <w:adjustRightInd w:val="0"/>
        <w:ind w:firstLine="360"/>
        <w:rPr>
          <w:rFonts w:ascii="Arial Narrow" w:eastAsia="HelveticaAcs" w:hAnsi="Arial Narrow" w:cs="HelveticaAcs"/>
        </w:rPr>
      </w:pPr>
      <w:r w:rsidRPr="001F1B91">
        <w:rPr>
          <w:rFonts w:ascii="Arial Narrow" w:eastAsia="HelveticaAcs" w:hAnsi="Arial Narrow" w:cs="HelveticaAcs"/>
        </w:rPr>
        <w:t>Predsjednik Vijeća :</w:t>
      </w:r>
    </w:p>
    <w:p w:rsidR="00D21505" w:rsidRPr="001F1B91" w:rsidRDefault="00D21505" w:rsidP="00D21505">
      <w:pPr>
        <w:numPr>
          <w:ilvl w:val="0"/>
          <w:numId w:val="2"/>
        </w:numPr>
        <w:autoSpaceDE w:val="0"/>
        <w:autoSpaceDN w:val="0"/>
        <w:adjustRightInd w:val="0"/>
        <w:rPr>
          <w:rFonts w:ascii="Arial Narrow" w:eastAsia="HelveticaAcs" w:hAnsi="Arial Narrow" w:cs="HelveticaAcs"/>
        </w:rPr>
      </w:pPr>
      <w:r w:rsidRPr="001F1B91">
        <w:rPr>
          <w:rFonts w:ascii="Arial Narrow" w:eastAsia="HelveticaAcs" w:hAnsi="Arial Narrow" w:cs="HelveticaAcs"/>
        </w:rPr>
        <w:t>predstavlja i zastupa Vijeće,</w:t>
      </w:r>
    </w:p>
    <w:p w:rsidR="00D21505" w:rsidRPr="001F1B91" w:rsidRDefault="00D21505" w:rsidP="00D21505">
      <w:pPr>
        <w:numPr>
          <w:ilvl w:val="0"/>
          <w:numId w:val="2"/>
        </w:numPr>
        <w:autoSpaceDE w:val="0"/>
        <w:autoSpaceDN w:val="0"/>
        <w:adjustRightInd w:val="0"/>
        <w:rPr>
          <w:rFonts w:ascii="Arial Narrow" w:eastAsia="HelveticaAcs" w:hAnsi="Arial Narrow" w:cs="HelveticaAcs"/>
        </w:rPr>
      </w:pPr>
      <w:r w:rsidRPr="001F1B91">
        <w:rPr>
          <w:rFonts w:ascii="Arial Narrow" w:eastAsia="HelveticaAcs" w:hAnsi="Arial Narrow" w:cs="HelveticaAcs"/>
        </w:rPr>
        <w:t>saziva sjednice Vijeća te im predsjedava,</w:t>
      </w:r>
    </w:p>
    <w:p w:rsidR="00D21505" w:rsidRPr="001F1B91" w:rsidRDefault="00D21505" w:rsidP="00D21505">
      <w:pPr>
        <w:numPr>
          <w:ilvl w:val="0"/>
          <w:numId w:val="2"/>
        </w:numPr>
        <w:autoSpaceDE w:val="0"/>
        <w:autoSpaceDN w:val="0"/>
        <w:adjustRightInd w:val="0"/>
        <w:rPr>
          <w:rFonts w:ascii="Arial Narrow" w:eastAsia="HelveticaAcs" w:hAnsi="Arial Narrow" w:cs="HelveticaAcs"/>
        </w:rPr>
      </w:pPr>
      <w:r w:rsidRPr="001F1B91">
        <w:rPr>
          <w:rFonts w:ascii="Arial Narrow" w:eastAsia="HelveticaAcs" w:hAnsi="Arial Narrow" w:cs="HelveticaAcs"/>
        </w:rPr>
        <w:t>predlaže dnevni red Vijeća,</w:t>
      </w:r>
    </w:p>
    <w:p w:rsidR="00D21505" w:rsidRPr="001F1B91" w:rsidRDefault="00D21505" w:rsidP="00D21505">
      <w:pPr>
        <w:numPr>
          <w:ilvl w:val="0"/>
          <w:numId w:val="2"/>
        </w:numPr>
        <w:autoSpaceDE w:val="0"/>
        <w:autoSpaceDN w:val="0"/>
        <w:adjustRightInd w:val="0"/>
        <w:rPr>
          <w:rFonts w:ascii="Arial Narrow" w:eastAsia="HelveticaAcs" w:hAnsi="Arial Narrow" w:cs="HelveticaAcs"/>
        </w:rPr>
      </w:pPr>
      <w:r w:rsidRPr="001F1B91">
        <w:rPr>
          <w:rFonts w:ascii="Arial Narrow" w:eastAsia="HelveticaAcs" w:hAnsi="Arial Narrow" w:cs="HelveticaAcs"/>
        </w:rPr>
        <w:t>upućuje prijedloge ovlaštenih predlagatelja u propisani postupak,</w:t>
      </w:r>
    </w:p>
    <w:p w:rsidR="00D21505" w:rsidRPr="001F1B91" w:rsidRDefault="00D21505" w:rsidP="00D21505">
      <w:pPr>
        <w:numPr>
          <w:ilvl w:val="0"/>
          <w:numId w:val="2"/>
        </w:numPr>
        <w:autoSpaceDE w:val="0"/>
        <w:autoSpaceDN w:val="0"/>
        <w:adjustRightInd w:val="0"/>
        <w:rPr>
          <w:rFonts w:ascii="Arial Narrow" w:eastAsia="HelveticaAcs" w:hAnsi="Arial Narrow" w:cs="HelveticaAcs"/>
        </w:rPr>
      </w:pPr>
      <w:r w:rsidRPr="001F1B91">
        <w:rPr>
          <w:rFonts w:ascii="Arial Narrow" w:eastAsia="HelveticaAcs" w:hAnsi="Arial Narrow" w:cs="HelveticaAcs"/>
        </w:rPr>
        <w:t>potpisuje odluke i druge akte koje donosi Vijeće,</w:t>
      </w:r>
    </w:p>
    <w:p w:rsidR="00D21505" w:rsidRPr="001F1B91" w:rsidRDefault="00D21505" w:rsidP="00D21505">
      <w:pPr>
        <w:numPr>
          <w:ilvl w:val="0"/>
          <w:numId w:val="2"/>
        </w:numPr>
        <w:autoSpaceDE w:val="0"/>
        <w:autoSpaceDN w:val="0"/>
        <w:adjustRightInd w:val="0"/>
        <w:rPr>
          <w:rFonts w:ascii="Arial Narrow" w:eastAsia="HelveticaAcs" w:hAnsi="Arial Narrow" w:cs="HelveticaAcs"/>
        </w:rPr>
      </w:pPr>
      <w:r w:rsidRPr="001F1B91">
        <w:rPr>
          <w:rFonts w:ascii="Arial Narrow" w:eastAsia="HelveticaAcs" w:hAnsi="Arial Narrow" w:cs="HelveticaAcs"/>
        </w:rPr>
        <w:t>brine o suradnji Vijeća s gradonačelnikom,</w:t>
      </w:r>
    </w:p>
    <w:p w:rsidR="00D21505" w:rsidRPr="001F1B91" w:rsidRDefault="00D21505" w:rsidP="00D21505">
      <w:pPr>
        <w:numPr>
          <w:ilvl w:val="0"/>
          <w:numId w:val="2"/>
        </w:numPr>
        <w:autoSpaceDE w:val="0"/>
        <w:autoSpaceDN w:val="0"/>
        <w:adjustRightInd w:val="0"/>
        <w:rPr>
          <w:rFonts w:ascii="Arial Narrow" w:eastAsia="HelveticaAcs" w:hAnsi="Arial Narrow" w:cs="HelveticaAcs"/>
        </w:rPr>
      </w:pPr>
      <w:r w:rsidRPr="001F1B91">
        <w:rPr>
          <w:rFonts w:ascii="Arial Narrow" w:eastAsia="HelveticaAcs" w:hAnsi="Arial Narrow" w:cs="HelveticaAcs"/>
        </w:rPr>
        <w:t>brine o zaštiti prava vijećnika,</w:t>
      </w:r>
    </w:p>
    <w:p w:rsidR="00D21505" w:rsidRPr="001F1B91" w:rsidRDefault="00D21505" w:rsidP="00D21505">
      <w:pPr>
        <w:numPr>
          <w:ilvl w:val="0"/>
          <w:numId w:val="2"/>
        </w:numPr>
        <w:autoSpaceDE w:val="0"/>
        <w:autoSpaceDN w:val="0"/>
        <w:adjustRightInd w:val="0"/>
        <w:rPr>
          <w:rFonts w:ascii="Arial Narrow" w:eastAsia="HelveticaAcs" w:hAnsi="Arial Narrow" w:cs="HelveticaAcs"/>
        </w:rPr>
      </w:pPr>
      <w:r w:rsidRPr="001F1B91">
        <w:rPr>
          <w:rFonts w:ascii="Arial Narrow" w:eastAsia="HelveticaAcs" w:hAnsi="Arial Narrow" w:cs="HelveticaAcs"/>
        </w:rPr>
        <w:t>obavlja i druge poslove određene zakonom i ovim Poslovnikom.</w:t>
      </w:r>
    </w:p>
    <w:p w:rsidR="001969D4" w:rsidRDefault="001969D4" w:rsidP="00DE3BD7">
      <w:pPr>
        <w:ind w:firstLine="360"/>
        <w:jc w:val="both"/>
        <w:rPr>
          <w:rFonts w:ascii="Arial Narrow" w:hAnsi="Arial Narrow"/>
        </w:rPr>
      </w:pPr>
      <w:r w:rsidRPr="001F1B91">
        <w:rPr>
          <w:rFonts w:ascii="Arial Narrow" w:hAnsi="Arial Narrow"/>
        </w:rPr>
        <w:t>Predsjednik Gradskog</w:t>
      </w:r>
      <w:r w:rsidR="00DC53B6">
        <w:rPr>
          <w:rFonts w:ascii="Arial Narrow" w:hAnsi="Arial Narrow"/>
        </w:rPr>
        <w:t xml:space="preserve"> vijeća saziva sjednice V</w:t>
      </w:r>
      <w:r w:rsidRPr="001F1B91">
        <w:rPr>
          <w:rFonts w:ascii="Arial Narrow" w:hAnsi="Arial Narrow"/>
        </w:rPr>
        <w:t>ijeća po potrebi, a najmanje jednom u tri mjeseca.</w:t>
      </w:r>
    </w:p>
    <w:p w:rsidR="00DE3BD7" w:rsidRPr="001F1B91" w:rsidRDefault="00DE3BD7" w:rsidP="00DE3BD7">
      <w:pPr>
        <w:ind w:firstLine="360"/>
        <w:jc w:val="both"/>
        <w:rPr>
          <w:rFonts w:ascii="Arial Narrow" w:hAnsi="Arial Narrow"/>
        </w:rPr>
      </w:pPr>
    </w:p>
    <w:p w:rsidR="00D21505" w:rsidRPr="00FE63FA" w:rsidRDefault="00AF3FC6" w:rsidP="00FE63FA">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Članak 20.</w:t>
      </w:r>
    </w:p>
    <w:p w:rsidR="001969D4" w:rsidRPr="001F1B91" w:rsidRDefault="001969D4" w:rsidP="00DE3BD7">
      <w:pPr>
        <w:ind w:firstLine="708"/>
        <w:jc w:val="both"/>
        <w:rPr>
          <w:rFonts w:ascii="Arial Narrow" w:eastAsia="HelveticaAcs" w:hAnsi="Arial Narrow" w:cs="HelveticaAcs"/>
        </w:rPr>
      </w:pPr>
      <w:r w:rsidRPr="001F1B91">
        <w:rPr>
          <w:rFonts w:ascii="Arial Narrow" w:eastAsia="HelveticaAcs" w:hAnsi="Arial Narrow" w:cs="HelveticaAcs"/>
        </w:rPr>
        <w:t xml:space="preserve">Predsjednik je </w:t>
      </w:r>
      <w:r w:rsidR="00DC53B6">
        <w:rPr>
          <w:rFonts w:ascii="Arial Narrow" w:eastAsia="HelveticaAcs" w:hAnsi="Arial Narrow" w:cs="HelveticaAcs"/>
        </w:rPr>
        <w:t>dužan sazvati sjednicu V</w:t>
      </w:r>
      <w:r w:rsidRPr="001F1B91">
        <w:rPr>
          <w:rFonts w:ascii="Arial Narrow" w:eastAsia="HelveticaAcs" w:hAnsi="Arial Narrow" w:cs="HelveticaAcs"/>
        </w:rPr>
        <w:t>ijeća na obrazloženi zahtjev najmanje jedne</w:t>
      </w:r>
      <w:r w:rsidR="00DC53B6">
        <w:rPr>
          <w:rFonts w:ascii="Arial Narrow" w:eastAsia="HelveticaAcs" w:hAnsi="Arial Narrow" w:cs="HelveticaAcs"/>
        </w:rPr>
        <w:t xml:space="preserve"> trećine članova Vijeća</w:t>
      </w:r>
      <w:r w:rsidRPr="001F1B91">
        <w:rPr>
          <w:rFonts w:ascii="Arial Narrow" w:eastAsia="HelveticaAcs" w:hAnsi="Arial Narrow" w:cs="HelveticaAcs"/>
        </w:rPr>
        <w:t xml:space="preserve"> u roku od 15 dana od primitka zahtjeva.</w:t>
      </w:r>
    </w:p>
    <w:p w:rsidR="001969D4" w:rsidRPr="001F1B91" w:rsidRDefault="00DE3BD7" w:rsidP="00DE3BD7">
      <w:pPr>
        <w:ind w:firstLine="708"/>
        <w:jc w:val="both"/>
        <w:rPr>
          <w:rFonts w:ascii="Arial Narrow" w:eastAsia="HelveticaAcs" w:hAnsi="Arial Narrow" w:cs="HelveticaAcs"/>
        </w:rPr>
      </w:pPr>
      <w:r>
        <w:rPr>
          <w:rFonts w:ascii="Arial Narrow" w:eastAsia="HelveticaAcs" w:hAnsi="Arial Narrow" w:cs="HelveticaAcs"/>
        </w:rPr>
        <w:t>Ako</w:t>
      </w:r>
      <w:r w:rsidR="00DC53B6">
        <w:rPr>
          <w:rFonts w:ascii="Arial Narrow" w:eastAsia="HelveticaAcs" w:hAnsi="Arial Narrow" w:cs="HelveticaAcs"/>
        </w:rPr>
        <w:t xml:space="preserve"> predsjednik V</w:t>
      </w:r>
      <w:r w:rsidR="001969D4" w:rsidRPr="001F1B91">
        <w:rPr>
          <w:rFonts w:ascii="Arial Narrow" w:eastAsia="HelveticaAcs" w:hAnsi="Arial Narrow" w:cs="HelveticaAcs"/>
        </w:rPr>
        <w:t>ijeća ne sazove sjednicu u roku iz stavka 1. ovoga članka, na obrazloženi zahtjev najmanje</w:t>
      </w:r>
      <w:r w:rsidR="00DC53B6">
        <w:rPr>
          <w:rFonts w:ascii="Arial Narrow" w:eastAsia="HelveticaAcs" w:hAnsi="Arial Narrow" w:cs="HelveticaAcs"/>
        </w:rPr>
        <w:t xml:space="preserve"> jedne trećine članova V</w:t>
      </w:r>
      <w:r w:rsidR="001969D4" w:rsidRPr="001F1B91">
        <w:rPr>
          <w:rFonts w:ascii="Arial Narrow" w:eastAsia="HelveticaAcs" w:hAnsi="Arial Narrow" w:cs="HelveticaAcs"/>
        </w:rPr>
        <w:t>ijeća, sjednicu će sazvati, gradonačelnik u roku od 8 dana.</w:t>
      </w:r>
    </w:p>
    <w:p w:rsidR="001969D4" w:rsidRPr="001F1B91" w:rsidRDefault="001969D4" w:rsidP="00DE3BD7">
      <w:pPr>
        <w:ind w:firstLine="708"/>
        <w:jc w:val="both"/>
        <w:rPr>
          <w:rFonts w:ascii="Arial Narrow" w:eastAsia="HelveticaAcs" w:hAnsi="Arial Narrow" w:cs="HelveticaAcs"/>
        </w:rPr>
      </w:pPr>
      <w:r w:rsidRPr="001F1B91">
        <w:rPr>
          <w:rFonts w:ascii="Arial Narrow" w:eastAsia="HelveticaAcs" w:hAnsi="Arial Narrow" w:cs="HelveticaAcs"/>
        </w:rPr>
        <w:t>Nakon proteka rokova iz stavka 2. ovoga članka sjednicu može sazvati, na obrazloženi zahtjev najmanj</w:t>
      </w:r>
      <w:r w:rsidR="00DC53B6">
        <w:rPr>
          <w:rFonts w:ascii="Arial Narrow" w:eastAsia="HelveticaAcs" w:hAnsi="Arial Narrow" w:cs="HelveticaAcs"/>
        </w:rPr>
        <w:t>e jedne trećine članova V</w:t>
      </w:r>
      <w:r w:rsidRPr="001F1B91">
        <w:rPr>
          <w:rFonts w:ascii="Arial Narrow" w:eastAsia="HelveticaAcs" w:hAnsi="Arial Narrow" w:cs="HelveticaAcs"/>
        </w:rPr>
        <w:t>ijeća, čelnik tijela državne uprave nadležnog za lokalnu i područnu (regionalnu) samoupravu.</w:t>
      </w:r>
    </w:p>
    <w:p w:rsidR="001969D4" w:rsidRPr="001F1B91" w:rsidRDefault="00DC53B6" w:rsidP="00DE3BD7">
      <w:pPr>
        <w:ind w:firstLine="708"/>
        <w:jc w:val="both"/>
        <w:rPr>
          <w:rFonts w:ascii="Arial Narrow" w:eastAsia="HelveticaAcs" w:hAnsi="Arial Narrow" w:cs="HelveticaAcs"/>
        </w:rPr>
      </w:pPr>
      <w:r>
        <w:rPr>
          <w:rFonts w:ascii="Arial Narrow" w:eastAsia="HelveticaAcs" w:hAnsi="Arial Narrow" w:cs="HelveticaAcs"/>
        </w:rPr>
        <w:t>Sjednica V</w:t>
      </w:r>
      <w:r w:rsidR="001969D4" w:rsidRPr="001F1B91">
        <w:rPr>
          <w:rFonts w:ascii="Arial Narrow" w:eastAsia="HelveticaAcs" w:hAnsi="Arial Narrow" w:cs="HelveticaAcs"/>
        </w:rPr>
        <w:t>ijeća sazvana sukladno odredbama stavka 1., 2. i 3. ovog članka mora se održati u roku od 15 dana od dana sazivanja.</w:t>
      </w:r>
    </w:p>
    <w:p w:rsidR="00106D10" w:rsidRDefault="001969D4" w:rsidP="00DE3BD7">
      <w:pPr>
        <w:ind w:firstLine="708"/>
        <w:jc w:val="both"/>
        <w:rPr>
          <w:rFonts w:ascii="Arial Narrow" w:eastAsia="HelveticaAcs" w:hAnsi="Arial Narrow" w:cs="HelveticaAcs"/>
        </w:rPr>
      </w:pPr>
      <w:r w:rsidRPr="001F1B91">
        <w:rPr>
          <w:rFonts w:ascii="Arial Narrow" w:eastAsia="HelveticaAcs" w:hAnsi="Arial Narrow" w:cs="HelveticaAcs"/>
        </w:rPr>
        <w:t>Sjednica sazvana protivno odredbama ovoga članka smatra se nezakonitom, a doneseni akti ništavima.</w:t>
      </w:r>
    </w:p>
    <w:p w:rsidR="00DE3BD7" w:rsidRPr="001F1B91" w:rsidRDefault="00DE3BD7" w:rsidP="00DE3BD7">
      <w:pPr>
        <w:ind w:firstLine="708"/>
        <w:jc w:val="both"/>
        <w:rPr>
          <w:rFonts w:ascii="Arial Narrow" w:eastAsia="HelveticaAcs" w:hAnsi="Arial Narrow" w:cs="HelveticaAcs"/>
        </w:rPr>
      </w:pPr>
    </w:p>
    <w:p w:rsidR="00D21505" w:rsidRPr="00FE63FA" w:rsidRDefault="00D21505"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lastRenderedPageBreak/>
        <w:t>Članak 21.</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Potpredsjednici Vijeća pomažu u radu predsjedniku, zamjenjuju ga u slučaju odsutnosti ili spriječenosti te obavljaju i druge poslove koje im povjeri Vijeće ili predsjednik Vijeća. U slučaju da su i potpredsjednici koji zamjenjuju predsjednika spriječeni zamjenjuje ih dobno najstariji vijećnik.</w:t>
      </w:r>
    </w:p>
    <w:p w:rsidR="00D21505"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Predsjedniku Vijeća u pripremanju i organiziranju sjednice Vijeća pomaže Jedinstveni upravni odjel Grada</w:t>
      </w:r>
      <w:r w:rsidR="00173080" w:rsidRPr="001F1B91">
        <w:rPr>
          <w:rFonts w:ascii="Arial Narrow" w:eastAsia="HelveticaAcs" w:hAnsi="Arial Narrow" w:cs="HelveticaAcs"/>
        </w:rPr>
        <w:t xml:space="preserve"> Lepoglave</w:t>
      </w:r>
      <w:r w:rsidRPr="001F1B91">
        <w:rPr>
          <w:rFonts w:ascii="Arial Narrow" w:eastAsia="HelveticaAcs" w:hAnsi="Arial Narrow" w:cs="HelveticaAcs"/>
        </w:rPr>
        <w:t>.</w:t>
      </w:r>
    </w:p>
    <w:p w:rsidR="002F2B74" w:rsidRDefault="002F2B74" w:rsidP="00D21505">
      <w:pPr>
        <w:autoSpaceDE w:val="0"/>
        <w:autoSpaceDN w:val="0"/>
        <w:adjustRightInd w:val="0"/>
        <w:jc w:val="both"/>
        <w:rPr>
          <w:rFonts w:ascii="Arial Narrow" w:eastAsia="HelveticaAcs" w:hAnsi="Arial Narrow" w:cs="HelveticaAcs"/>
        </w:rPr>
      </w:pPr>
    </w:p>
    <w:p w:rsidR="00D21505" w:rsidRPr="001F1B91" w:rsidRDefault="00D21505" w:rsidP="00D21505">
      <w:pPr>
        <w:autoSpaceDE w:val="0"/>
        <w:autoSpaceDN w:val="0"/>
        <w:adjustRightInd w:val="0"/>
        <w:rPr>
          <w:rFonts w:ascii="Arial Narrow" w:eastAsia="HelveticaAcs" w:hAnsi="Arial Narrow" w:cs="HelveticaAcs"/>
          <w:b/>
        </w:rPr>
      </w:pPr>
      <w:r w:rsidRPr="001F1B91">
        <w:rPr>
          <w:rFonts w:ascii="Arial Narrow" w:eastAsia="HelveticaAcs" w:hAnsi="Arial Narrow" w:cs="HelveticaAcs"/>
          <w:b/>
        </w:rPr>
        <w:t>VI. RADNA TIJELA</w:t>
      </w:r>
    </w:p>
    <w:p w:rsidR="00D21505" w:rsidRPr="001F1B91" w:rsidRDefault="00D21505" w:rsidP="00D21505">
      <w:pPr>
        <w:autoSpaceDE w:val="0"/>
        <w:autoSpaceDN w:val="0"/>
        <w:adjustRightInd w:val="0"/>
        <w:rPr>
          <w:rFonts w:ascii="Arial Narrow" w:eastAsia="HelveticaAcs" w:hAnsi="Arial Narrow" w:cs="HelveticaAcs"/>
          <w:b/>
        </w:rPr>
      </w:pPr>
    </w:p>
    <w:p w:rsidR="00D21505" w:rsidRPr="00FE63FA" w:rsidRDefault="00D21505"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ČIanak 22.</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Za proučavanje </w:t>
      </w:r>
      <w:r w:rsidR="00FF411C" w:rsidRPr="001F1B91">
        <w:rPr>
          <w:rFonts w:ascii="Arial Narrow" w:eastAsia="HelveticaAcs" w:hAnsi="Arial Narrow" w:cs="HelveticaAcs"/>
        </w:rPr>
        <w:t>i razmatranje pojedinih pitanja</w:t>
      </w:r>
      <w:r w:rsidRPr="001F1B91">
        <w:rPr>
          <w:rFonts w:ascii="Arial Narrow" w:eastAsia="HelveticaAcs" w:hAnsi="Arial Narrow" w:cs="HelveticaAcs"/>
        </w:rPr>
        <w:t xml:space="preserve"> te pripremu i podn</w:t>
      </w:r>
      <w:r w:rsidR="0085708E">
        <w:rPr>
          <w:rFonts w:ascii="Arial Narrow" w:eastAsia="HelveticaAcs" w:hAnsi="Arial Narrow" w:cs="HelveticaAcs"/>
        </w:rPr>
        <w:t>ošenje odgovarajućih prijedloga</w:t>
      </w:r>
      <w:r w:rsidR="00FF411C" w:rsidRPr="001F1B91">
        <w:rPr>
          <w:rFonts w:ascii="Arial Narrow" w:eastAsia="HelveticaAcs" w:hAnsi="Arial Narrow" w:cs="HelveticaAcs"/>
        </w:rPr>
        <w:t xml:space="preserve"> iz nadležnosti Vijeća</w:t>
      </w:r>
      <w:r w:rsidRPr="001F1B91">
        <w:rPr>
          <w:rFonts w:ascii="Arial Narrow" w:eastAsia="HelveticaAcs" w:hAnsi="Arial Narrow" w:cs="HelveticaAcs"/>
        </w:rPr>
        <w:t xml:space="preserve"> te za izvršavanje određenih zadaća od interesa za rad Vijeća, ovim se Poslovnikom osnivaju radna tijela Vijeća.</w:t>
      </w:r>
    </w:p>
    <w:p w:rsidR="00D21505" w:rsidRPr="001F1B91" w:rsidRDefault="00D21505" w:rsidP="00D21505">
      <w:pPr>
        <w:autoSpaceDE w:val="0"/>
        <w:autoSpaceDN w:val="0"/>
        <w:adjustRightInd w:val="0"/>
        <w:jc w:val="both"/>
        <w:rPr>
          <w:rFonts w:ascii="Arial Narrow" w:eastAsia="HelveticaAcs" w:hAnsi="Arial Narrow" w:cs="HelveticaAcs"/>
        </w:rPr>
      </w:pPr>
    </w:p>
    <w:p w:rsidR="00D21505" w:rsidRPr="00FE63FA" w:rsidRDefault="00D21505"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Članak 23.</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Vijeće može uz radna tijela osnovana ovim Poslovnikom osnivati i druga radna tijela.</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Odlukom o osnivanju drugih radnih tijela uređuje se njihov naziv, sastav, djelokrug i način rada.</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Radno tijelo Vijeća ima predsjednika i određen broj čIanova.</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Predsjednici i </w:t>
      </w:r>
      <w:proofErr w:type="spellStart"/>
      <w:r w:rsidRPr="001F1B91">
        <w:rPr>
          <w:rFonts w:ascii="Arial Narrow" w:eastAsia="HelveticaAcs" w:hAnsi="Arial Narrow" w:cs="HelveticaAcs"/>
        </w:rPr>
        <w:t>čIanovi</w:t>
      </w:r>
      <w:proofErr w:type="spellEnd"/>
      <w:r w:rsidRPr="001F1B91">
        <w:rPr>
          <w:rFonts w:ascii="Arial Narrow" w:eastAsia="HelveticaAcs" w:hAnsi="Arial Narrow" w:cs="HelveticaAcs"/>
        </w:rPr>
        <w:t xml:space="preserve"> svih radnih tijela biraju se tako da sastav radnih tijela u pravilu odgovara stranačkoj strukturi Vijeća.</w:t>
      </w:r>
    </w:p>
    <w:p w:rsidR="00D21505" w:rsidRPr="001F1B91" w:rsidRDefault="00D21505" w:rsidP="00D21505">
      <w:pPr>
        <w:autoSpaceDE w:val="0"/>
        <w:autoSpaceDN w:val="0"/>
        <w:adjustRightInd w:val="0"/>
        <w:jc w:val="both"/>
        <w:rPr>
          <w:rFonts w:ascii="Arial Narrow" w:eastAsia="HelveticaAcs" w:hAnsi="Arial Narrow" w:cs="HelveticaAcs"/>
        </w:rPr>
      </w:pPr>
    </w:p>
    <w:p w:rsidR="00D21505" w:rsidRPr="00FE63FA" w:rsidRDefault="00D21505"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ČIanak 24.</w:t>
      </w:r>
    </w:p>
    <w:p w:rsidR="00FF411C"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Mandat predsjednika i čIanova radnog tijela traje do isteka mandata saziva Vijeća ukol</w:t>
      </w:r>
      <w:r w:rsidR="005D015C">
        <w:rPr>
          <w:rFonts w:ascii="Arial Narrow" w:eastAsia="HelveticaAcs" w:hAnsi="Arial Narrow" w:cs="HelveticaAcs"/>
        </w:rPr>
        <w:t>iko Vijeće ne odluči drugačije.</w:t>
      </w:r>
    </w:p>
    <w:p w:rsidR="005D015C" w:rsidRPr="001F1B91" w:rsidRDefault="005D015C" w:rsidP="00D21505">
      <w:pPr>
        <w:autoSpaceDE w:val="0"/>
        <w:autoSpaceDN w:val="0"/>
        <w:adjustRightInd w:val="0"/>
        <w:jc w:val="both"/>
        <w:rPr>
          <w:rFonts w:ascii="Arial Narrow" w:eastAsia="HelveticaAcs" w:hAnsi="Arial Narrow" w:cs="HelveticaAcs"/>
        </w:rPr>
      </w:pPr>
    </w:p>
    <w:p w:rsidR="00D21505" w:rsidRPr="00FE63FA" w:rsidRDefault="00D21505"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ČIanak 25.</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Predsjednik radnog tijela Vijeća organizira rad tijela, predlaže dnevni red i predsjedava njegovim sjednicama.</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Predsjednik surađuje s predsjednikom Vijeća, predsjednicima radnih tijela Vijeć</w:t>
      </w:r>
      <w:r w:rsidR="00FF411C" w:rsidRPr="001F1B91">
        <w:rPr>
          <w:rFonts w:ascii="Arial Narrow" w:eastAsia="HelveticaAcs" w:hAnsi="Arial Narrow" w:cs="HelveticaAcs"/>
        </w:rPr>
        <w:t>a</w:t>
      </w:r>
      <w:r w:rsidRPr="001F1B91">
        <w:rPr>
          <w:rFonts w:ascii="Arial Narrow" w:eastAsia="HelveticaAcs" w:hAnsi="Arial Narrow" w:cs="HelveticaAcs"/>
        </w:rPr>
        <w:t xml:space="preserve"> te Jedinstvenim upravnim odjelom  Grada o pitanjima iz djelokruga radnog tijela Vijeća.</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Predsjednik se brine o provođenju zaključaka radnih tijela Vijeća i obavlja druge poslove određene ovim Poslovnikom.</w:t>
      </w:r>
    </w:p>
    <w:p w:rsidR="00D21505"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U slučaju spriječenosti ili odsutnosti predsjednika, sjednicom radnog tijela predsjedava </w:t>
      </w:r>
      <w:proofErr w:type="spellStart"/>
      <w:r w:rsidRPr="001F1B91">
        <w:rPr>
          <w:rFonts w:ascii="Arial Narrow" w:eastAsia="HelveticaAcs" w:hAnsi="Arial Narrow" w:cs="HelveticaAcs"/>
        </w:rPr>
        <w:t>čIan</w:t>
      </w:r>
      <w:proofErr w:type="spellEnd"/>
      <w:r w:rsidRPr="001F1B91">
        <w:rPr>
          <w:rFonts w:ascii="Arial Narrow" w:eastAsia="HelveticaAcs" w:hAnsi="Arial Narrow" w:cs="HelveticaAcs"/>
        </w:rPr>
        <w:t xml:space="preserve"> radnog tijela kojeg za to ranije ovlasti predsjednik radnog tijela.</w:t>
      </w:r>
    </w:p>
    <w:p w:rsidR="00DE3BD7" w:rsidRPr="001F1B91" w:rsidRDefault="00DE3BD7" w:rsidP="00DE3BD7">
      <w:pPr>
        <w:autoSpaceDE w:val="0"/>
        <w:autoSpaceDN w:val="0"/>
        <w:adjustRightInd w:val="0"/>
        <w:ind w:firstLine="708"/>
        <w:jc w:val="both"/>
        <w:rPr>
          <w:rFonts w:ascii="Arial Narrow" w:eastAsia="HelveticaAcs" w:hAnsi="Arial Narrow" w:cs="HelveticaAcs"/>
        </w:rPr>
      </w:pPr>
    </w:p>
    <w:p w:rsidR="00D21505" w:rsidRPr="00FE63FA" w:rsidRDefault="00D21505"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Članak 26.</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Sjednicu radnog tijela saziva predsjednik na vlastit poticaj, a dužan je sjednicu sazvati i na osnovi zaključka Vijeća, ako to zatraži predsjednik Vijeća ili 2/3 čIanova radnog tijela Vijeća, uz navođenje pitanja koje treba razmotriti na sjednici.</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Ako predsjednik ne sazove sjednicu kada je to obvezan učiniti, sjednicu radnog tijela Vijeća sazvat će predsjednik Vijeća.</w:t>
      </w:r>
    </w:p>
    <w:p w:rsidR="00D21505" w:rsidRPr="001F1B91" w:rsidRDefault="00D21505" w:rsidP="00D21505">
      <w:pPr>
        <w:autoSpaceDE w:val="0"/>
        <w:autoSpaceDN w:val="0"/>
        <w:adjustRightInd w:val="0"/>
        <w:jc w:val="both"/>
        <w:rPr>
          <w:rFonts w:ascii="Arial Narrow" w:eastAsia="HelveticaAcs" w:hAnsi="Arial Narrow" w:cs="HelveticaAcs"/>
        </w:rPr>
      </w:pPr>
    </w:p>
    <w:p w:rsidR="00D21505" w:rsidRPr="00FE63FA" w:rsidRDefault="00D21505"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Članak 27.</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Radna tijela Vijeća mogu zauzimati stajališta o pitanjima iz svog djelokruga ako je sjednici nazočna većina čIanova radnog tijela, a odluke se donose većinom glasova nazočnih čIanova.</w:t>
      </w:r>
    </w:p>
    <w:p w:rsidR="00D21505"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O rad</w:t>
      </w:r>
      <w:r w:rsidR="00FE76AD">
        <w:rPr>
          <w:rFonts w:ascii="Arial Narrow" w:eastAsia="HelveticaAcs" w:hAnsi="Arial Narrow" w:cs="HelveticaAcs"/>
        </w:rPr>
        <w:t>u na sjednici vodi se zapisnik.</w:t>
      </w:r>
    </w:p>
    <w:p w:rsidR="002F2B74" w:rsidRPr="001F1B91" w:rsidRDefault="002F2B74" w:rsidP="00D21505">
      <w:pPr>
        <w:autoSpaceDE w:val="0"/>
        <w:autoSpaceDN w:val="0"/>
        <w:adjustRightInd w:val="0"/>
        <w:rPr>
          <w:rFonts w:ascii="Arial Narrow" w:eastAsia="HelveticaAcs" w:hAnsi="Arial Narrow" w:cs="HelveticaAcs"/>
        </w:rPr>
      </w:pPr>
    </w:p>
    <w:p w:rsidR="00D21505" w:rsidRPr="00FE63FA" w:rsidRDefault="00D21505"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Članak 28.</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Radna tijela Vijeća pokreću razmatranje teme iz svog djelokruga koje im uputi na razmatranje ili za koje to zatraži predsjednik Vijeća.</w:t>
      </w:r>
    </w:p>
    <w:p w:rsidR="00D21505" w:rsidRPr="00FE63FA" w:rsidRDefault="00D21505"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lastRenderedPageBreak/>
        <w:t>Članak 29.</w:t>
      </w:r>
    </w:p>
    <w:p w:rsidR="00FE76AD"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Radna tijela Vijeća surađuju međusobno, a mog</w:t>
      </w:r>
      <w:r w:rsidR="00FF411C" w:rsidRPr="001F1B91">
        <w:rPr>
          <w:rFonts w:ascii="Arial Narrow" w:eastAsia="HelveticaAcs" w:hAnsi="Arial Narrow" w:cs="HelveticaAcs"/>
        </w:rPr>
        <w:t>u održati i zajedničku sjednicu</w:t>
      </w:r>
      <w:r w:rsidRPr="001F1B91">
        <w:rPr>
          <w:rFonts w:ascii="Arial Narrow" w:eastAsia="HelveticaAcs" w:hAnsi="Arial Narrow" w:cs="HelveticaAcs"/>
        </w:rPr>
        <w:t xml:space="preserve"> te Vijeću podnijeti zajedničko izvješće o temi rasprave.</w:t>
      </w:r>
      <w:r w:rsidR="006D0AB2">
        <w:rPr>
          <w:rFonts w:ascii="Arial Narrow" w:eastAsia="HelveticaAcs" w:hAnsi="Arial Narrow" w:cs="HelveticaAcs"/>
        </w:rPr>
        <w:t xml:space="preserve"> </w:t>
      </w:r>
    </w:p>
    <w:p w:rsidR="00D21505" w:rsidRPr="001F1B91" w:rsidRDefault="00D21505" w:rsidP="00D21505">
      <w:pPr>
        <w:autoSpaceDE w:val="0"/>
        <w:autoSpaceDN w:val="0"/>
        <w:adjustRightInd w:val="0"/>
        <w:jc w:val="both"/>
        <w:rPr>
          <w:rFonts w:ascii="Arial Narrow" w:eastAsia="HelveticaAcs" w:hAnsi="Arial Narrow" w:cs="HelveticaAcs"/>
        </w:rPr>
      </w:pPr>
    </w:p>
    <w:p w:rsidR="00D21505" w:rsidRPr="00FE63FA" w:rsidRDefault="00D21505"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Članak 30.</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Sjednici radnog tijela Vijeća prisustvuju i sudjeluju u raspravi gradonačelnik kada se na sjednici razmatra njegov prijedlog, a predstavnik Jedinstvenog upravnog odjela kada se na sjednici razmatraju pitanja iz njegovog djelokruga.</w:t>
      </w:r>
    </w:p>
    <w:p w:rsidR="00D21505" w:rsidRPr="001F1B91" w:rsidRDefault="00D21505" w:rsidP="00D21505">
      <w:pPr>
        <w:autoSpaceDE w:val="0"/>
        <w:autoSpaceDN w:val="0"/>
        <w:adjustRightInd w:val="0"/>
        <w:jc w:val="both"/>
        <w:rPr>
          <w:rFonts w:ascii="Arial Narrow" w:eastAsia="HelveticaAcs" w:hAnsi="Arial Narrow" w:cs="HelveticaAcs"/>
        </w:rPr>
      </w:pPr>
    </w:p>
    <w:p w:rsidR="00D21505" w:rsidRPr="00FE63FA" w:rsidRDefault="00D21505"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Članak 31.</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Radna tijela imaju pravo tražiti od Jedinstvenog upravnog odjela Grada odgovarajuće obavijesti i druge podatke koji su im potrebni za rad, a kojim on raspolaže ili su ih u svom djelokrugu obavezni prikupljati i evidentirati.</w:t>
      </w:r>
    </w:p>
    <w:p w:rsidR="00D21505" w:rsidRPr="001F1B91" w:rsidRDefault="00D21505" w:rsidP="00D21505">
      <w:pPr>
        <w:autoSpaceDE w:val="0"/>
        <w:autoSpaceDN w:val="0"/>
        <w:adjustRightInd w:val="0"/>
        <w:jc w:val="both"/>
        <w:rPr>
          <w:rFonts w:ascii="Arial Narrow" w:eastAsia="HelveticaAcs" w:hAnsi="Arial Narrow" w:cs="HelveticaAcs"/>
        </w:rPr>
      </w:pPr>
    </w:p>
    <w:p w:rsidR="00D21505" w:rsidRPr="00FE63FA" w:rsidRDefault="00D21505"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ČIanak 32.</w:t>
      </w:r>
    </w:p>
    <w:p w:rsidR="00D21505" w:rsidRPr="001F1B91" w:rsidRDefault="00D21505" w:rsidP="00DE3BD7">
      <w:pPr>
        <w:autoSpaceDE w:val="0"/>
        <w:autoSpaceDN w:val="0"/>
        <w:adjustRightInd w:val="0"/>
        <w:ind w:firstLine="360"/>
        <w:rPr>
          <w:rFonts w:ascii="Arial Narrow" w:eastAsia="HelveticaAcs" w:hAnsi="Arial Narrow" w:cs="HelveticaAcs"/>
        </w:rPr>
      </w:pPr>
      <w:r w:rsidRPr="001F1B91">
        <w:rPr>
          <w:rFonts w:ascii="Arial Narrow" w:eastAsia="HelveticaAcs" w:hAnsi="Arial Narrow" w:cs="HelveticaAcs"/>
        </w:rPr>
        <w:t>Stalna radna tijela Vijeća su:</w:t>
      </w:r>
    </w:p>
    <w:p w:rsidR="00D21505" w:rsidRPr="001F1B91" w:rsidRDefault="00FF411C" w:rsidP="00D21505">
      <w:pPr>
        <w:numPr>
          <w:ilvl w:val="0"/>
          <w:numId w:val="2"/>
        </w:numPr>
        <w:autoSpaceDE w:val="0"/>
        <w:autoSpaceDN w:val="0"/>
        <w:adjustRightInd w:val="0"/>
        <w:rPr>
          <w:rFonts w:ascii="Arial Narrow" w:eastAsia="HelveticaAcs" w:hAnsi="Arial Narrow" w:cs="HelveticaAcs"/>
        </w:rPr>
      </w:pPr>
      <w:r w:rsidRPr="001F1B91">
        <w:rPr>
          <w:rFonts w:ascii="Arial Narrow" w:eastAsia="HelveticaAcs" w:hAnsi="Arial Narrow" w:cs="HelveticaAcs"/>
        </w:rPr>
        <w:t>Mandatno povjerenstvo</w:t>
      </w:r>
    </w:p>
    <w:p w:rsidR="00D21505" w:rsidRPr="001F1B91" w:rsidRDefault="00FF411C" w:rsidP="00D21505">
      <w:pPr>
        <w:numPr>
          <w:ilvl w:val="0"/>
          <w:numId w:val="2"/>
        </w:numPr>
        <w:autoSpaceDE w:val="0"/>
        <w:autoSpaceDN w:val="0"/>
        <w:adjustRightInd w:val="0"/>
        <w:rPr>
          <w:rFonts w:ascii="Arial Narrow" w:eastAsia="HelveticaAcs" w:hAnsi="Arial Narrow" w:cs="HelveticaAcs"/>
        </w:rPr>
      </w:pPr>
      <w:r w:rsidRPr="001F1B91">
        <w:rPr>
          <w:rFonts w:ascii="Arial Narrow" w:eastAsia="HelveticaAcs" w:hAnsi="Arial Narrow" w:cs="HelveticaAcs"/>
        </w:rPr>
        <w:t>Odbor za izbor i imenovanje</w:t>
      </w:r>
    </w:p>
    <w:p w:rsidR="00D21505" w:rsidRDefault="00FF411C" w:rsidP="00D21505">
      <w:pPr>
        <w:numPr>
          <w:ilvl w:val="0"/>
          <w:numId w:val="2"/>
        </w:numPr>
        <w:autoSpaceDE w:val="0"/>
        <w:autoSpaceDN w:val="0"/>
        <w:adjustRightInd w:val="0"/>
        <w:rPr>
          <w:rFonts w:ascii="Arial Narrow" w:eastAsia="HelveticaAcs" w:hAnsi="Arial Narrow" w:cs="HelveticaAcs"/>
        </w:rPr>
      </w:pPr>
      <w:r w:rsidRPr="001F1B91">
        <w:rPr>
          <w:rFonts w:ascii="Arial Narrow" w:eastAsia="HelveticaAcs" w:hAnsi="Arial Narrow" w:cs="HelveticaAcs"/>
        </w:rPr>
        <w:t>Odbor za statut i poslovnik</w:t>
      </w:r>
    </w:p>
    <w:p w:rsidR="005D015C" w:rsidRPr="001F1B91" w:rsidRDefault="005D015C" w:rsidP="005D015C">
      <w:pPr>
        <w:autoSpaceDE w:val="0"/>
        <w:autoSpaceDN w:val="0"/>
        <w:adjustRightInd w:val="0"/>
        <w:rPr>
          <w:rFonts w:ascii="Arial Narrow" w:eastAsia="HelveticaAcs" w:hAnsi="Arial Narrow" w:cs="HelveticaAcs"/>
        </w:rPr>
      </w:pPr>
    </w:p>
    <w:p w:rsidR="00D21505" w:rsidRPr="001F1B91" w:rsidRDefault="00D21505" w:rsidP="00D21505">
      <w:pPr>
        <w:autoSpaceDE w:val="0"/>
        <w:autoSpaceDN w:val="0"/>
        <w:adjustRightInd w:val="0"/>
        <w:rPr>
          <w:rFonts w:ascii="Arial Narrow" w:eastAsia="HelveticaAcs" w:hAnsi="Arial Narrow" w:cs="HelveticaAcs"/>
        </w:rPr>
      </w:pPr>
    </w:p>
    <w:p w:rsidR="00D21505" w:rsidRPr="00FE63FA" w:rsidRDefault="00D21505"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Članak 33.</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Mandatno povjerenstvo ima predsjednika i dva čIana.</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Mandatno povjerenstvo raspravlja o pitanjima koja se odnose na mandatna prava vijećnika.</w:t>
      </w:r>
    </w:p>
    <w:p w:rsidR="00D21505" w:rsidRPr="001F1B91" w:rsidRDefault="00D21505" w:rsidP="00D21505">
      <w:pPr>
        <w:autoSpaceDE w:val="0"/>
        <w:autoSpaceDN w:val="0"/>
        <w:adjustRightInd w:val="0"/>
        <w:rPr>
          <w:rFonts w:ascii="Arial Narrow" w:eastAsia="HelveticaAcs" w:hAnsi="Arial Narrow" w:cs="HelveticaAcs"/>
        </w:rPr>
      </w:pPr>
    </w:p>
    <w:p w:rsidR="00D21505" w:rsidRPr="00FE63FA" w:rsidRDefault="00D21505"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ČIanak 34.</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Odbor za izbor i imenovanje ima predsjednika i četiri čIana.</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Odbor </w:t>
      </w:r>
      <w:r w:rsidR="00A05E9A" w:rsidRPr="001F1B91">
        <w:rPr>
          <w:rFonts w:ascii="Arial Narrow" w:eastAsia="HelveticaAcs" w:hAnsi="Arial Narrow" w:cs="HelveticaAcs"/>
        </w:rPr>
        <w:t>za izbor i imenovanje razmatra</w:t>
      </w:r>
      <w:r w:rsidRPr="001F1B91">
        <w:rPr>
          <w:rFonts w:ascii="Arial Narrow" w:eastAsia="HelveticaAcs" w:hAnsi="Arial Narrow" w:cs="HelveticaAcs"/>
        </w:rPr>
        <w:t xml:space="preserve"> i predlaže izbor predsjednika i potpredsjednika Vijeća, izbor čIanova radnih tijela i drugih osoba koje bira odno</w:t>
      </w:r>
      <w:r w:rsidR="00A05E9A" w:rsidRPr="001F1B91">
        <w:rPr>
          <w:rFonts w:ascii="Arial Narrow" w:eastAsia="HelveticaAcs" w:hAnsi="Arial Narrow" w:cs="HelveticaAcs"/>
        </w:rPr>
        <w:t>sno imenuje Vijeće</w:t>
      </w:r>
      <w:r w:rsidRPr="001F1B91">
        <w:rPr>
          <w:rFonts w:ascii="Arial Narrow" w:eastAsia="HelveticaAcs" w:hAnsi="Arial Narrow" w:cs="HelveticaAcs"/>
        </w:rPr>
        <w:t xml:space="preserve"> te obavlja i druge poslove u skladu sa zakonom.</w:t>
      </w:r>
    </w:p>
    <w:p w:rsidR="00D21505" w:rsidRPr="001F1B91" w:rsidRDefault="00D21505" w:rsidP="00D21505">
      <w:pPr>
        <w:autoSpaceDE w:val="0"/>
        <w:autoSpaceDN w:val="0"/>
        <w:adjustRightInd w:val="0"/>
        <w:jc w:val="both"/>
        <w:rPr>
          <w:rFonts w:ascii="Arial Narrow" w:eastAsia="HelveticaAcs" w:hAnsi="Arial Narrow" w:cs="HelveticaAcs"/>
        </w:rPr>
      </w:pPr>
    </w:p>
    <w:p w:rsidR="00D21505" w:rsidRPr="00FE63FA" w:rsidRDefault="00D21505"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ČIanak 35.</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Odbor za statut i poslovnik ima predsjednika i četiri čIana.</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Odbor za statut i poslovnik </w:t>
      </w:r>
      <w:r w:rsidR="00A05E9A" w:rsidRPr="001F1B91">
        <w:rPr>
          <w:rFonts w:ascii="Arial Narrow" w:eastAsia="HelveticaAcs" w:hAnsi="Arial Narrow" w:cs="HelveticaAcs"/>
        </w:rPr>
        <w:t>razmatra</w:t>
      </w:r>
      <w:r w:rsidRPr="001F1B91">
        <w:rPr>
          <w:rFonts w:ascii="Arial Narrow" w:eastAsia="HelveticaAcs" w:hAnsi="Arial Narrow" w:cs="HelveticaAcs"/>
        </w:rPr>
        <w:t xml:space="preserve"> Statut Grada, Poslovnik Vijeća, predlaže pokretanje postupka za izmjenu Statuta odnosno Poslovnika, </w:t>
      </w:r>
      <w:r w:rsidR="00CE29BC" w:rsidRPr="001F1B91">
        <w:rPr>
          <w:rFonts w:ascii="Arial Narrow" w:eastAsia="HelveticaAcs" w:hAnsi="Arial Narrow" w:cs="HelveticaAcs"/>
        </w:rPr>
        <w:t xml:space="preserve">utvrđuje </w:t>
      </w:r>
      <w:r w:rsidRPr="001F1B91">
        <w:rPr>
          <w:rFonts w:ascii="Arial Narrow" w:eastAsia="HelveticaAcs" w:hAnsi="Arial Narrow" w:cs="HelveticaAcs"/>
        </w:rPr>
        <w:t>pročišćene tekstove odluka i drugih općih akata iz nadležnos</w:t>
      </w:r>
      <w:r w:rsidR="005508FA" w:rsidRPr="001F1B91">
        <w:rPr>
          <w:rFonts w:ascii="Arial Narrow" w:eastAsia="HelveticaAcs" w:hAnsi="Arial Narrow" w:cs="HelveticaAcs"/>
        </w:rPr>
        <w:t>ti Vijeća.</w:t>
      </w:r>
    </w:p>
    <w:p w:rsidR="00D21505" w:rsidRPr="001F1B91" w:rsidRDefault="00D21505" w:rsidP="00D21505">
      <w:pPr>
        <w:autoSpaceDE w:val="0"/>
        <w:autoSpaceDN w:val="0"/>
        <w:adjustRightInd w:val="0"/>
        <w:rPr>
          <w:rFonts w:ascii="Arial Narrow" w:eastAsia="HelveticaAcs" w:hAnsi="Arial Narrow" w:cs="HelveticaAcs"/>
        </w:rPr>
      </w:pPr>
    </w:p>
    <w:p w:rsidR="00D21505" w:rsidRPr="001F1B91" w:rsidRDefault="00D21505" w:rsidP="00D21505">
      <w:pPr>
        <w:autoSpaceDE w:val="0"/>
        <w:autoSpaceDN w:val="0"/>
        <w:adjustRightInd w:val="0"/>
        <w:rPr>
          <w:rFonts w:ascii="Arial Narrow" w:eastAsia="HelveticaAcs" w:hAnsi="Arial Narrow" w:cs="HelveticaAcs"/>
          <w:b/>
        </w:rPr>
      </w:pPr>
      <w:r w:rsidRPr="001F1B91">
        <w:rPr>
          <w:rFonts w:ascii="Arial Narrow" w:eastAsia="HelveticaAcs" w:hAnsi="Arial Narrow" w:cs="HelveticaAcs"/>
          <w:b/>
        </w:rPr>
        <w:t xml:space="preserve">VII. GRADONAČELNIK </w:t>
      </w:r>
    </w:p>
    <w:p w:rsidR="00D21505" w:rsidRPr="001F1B91" w:rsidRDefault="00D21505" w:rsidP="00D21505">
      <w:pPr>
        <w:autoSpaceDE w:val="0"/>
        <w:autoSpaceDN w:val="0"/>
        <w:adjustRightInd w:val="0"/>
        <w:rPr>
          <w:rFonts w:ascii="Arial Narrow" w:eastAsia="HelveticaAcs" w:hAnsi="Arial Narrow" w:cs="HelveticaAcs"/>
        </w:rPr>
      </w:pPr>
    </w:p>
    <w:p w:rsidR="00D21505" w:rsidRPr="00FE63FA" w:rsidRDefault="00CE29BC"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Članak 36</w:t>
      </w:r>
      <w:r w:rsidR="00D21505" w:rsidRPr="00FE63FA">
        <w:rPr>
          <w:rFonts w:ascii="Arial Narrow" w:eastAsia="HelveticaAcs" w:hAnsi="Arial Narrow" w:cs="HelveticaAcs"/>
          <w:b/>
        </w:rPr>
        <w:t>.</w:t>
      </w:r>
    </w:p>
    <w:p w:rsidR="006D2F11" w:rsidRPr="001F1B91" w:rsidRDefault="006D2F11" w:rsidP="00DE3BD7">
      <w:pPr>
        <w:ind w:firstLine="708"/>
        <w:jc w:val="both"/>
        <w:rPr>
          <w:rFonts w:ascii="Arial Narrow" w:eastAsia="HelveticaAcs" w:hAnsi="Arial Narrow" w:cs="HelveticaAcs"/>
        </w:rPr>
      </w:pPr>
      <w:r w:rsidRPr="001F1B91">
        <w:rPr>
          <w:rFonts w:ascii="Arial Narrow" w:eastAsia="HelveticaAcs" w:hAnsi="Arial Narrow" w:cs="HelveticaAcs"/>
        </w:rPr>
        <w:t>Gradonačelnik z</w:t>
      </w:r>
      <w:r w:rsidR="007B10C2">
        <w:rPr>
          <w:rFonts w:ascii="Arial Narrow" w:eastAsia="HelveticaAcs" w:hAnsi="Arial Narrow" w:cs="HelveticaAcs"/>
        </w:rPr>
        <w:t>astupa Grad i nositelj je izvrš</w:t>
      </w:r>
      <w:r w:rsidRPr="001F1B91">
        <w:rPr>
          <w:rFonts w:ascii="Arial Narrow" w:eastAsia="HelveticaAcs" w:hAnsi="Arial Narrow" w:cs="HelveticaAcs"/>
        </w:rPr>
        <w:t>n</w:t>
      </w:r>
      <w:r w:rsidR="007B10C2">
        <w:rPr>
          <w:rFonts w:ascii="Arial Narrow" w:eastAsia="HelveticaAcs" w:hAnsi="Arial Narrow" w:cs="HelveticaAcs"/>
        </w:rPr>
        <w:t>e</w:t>
      </w:r>
      <w:r w:rsidRPr="001F1B91">
        <w:rPr>
          <w:rFonts w:ascii="Arial Narrow" w:eastAsia="HelveticaAcs" w:hAnsi="Arial Narrow" w:cs="HelveticaAcs"/>
        </w:rPr>
        <w:t xml:space="preserve"> vlasti.</w:t>
      </w:r>
    </w:p>
    <w:p w:rsidR="006D2F11" w:rsidRPr="001F1B91" w:rsidRDefault="006D2F11" w:rsidP="00DE3BD7">
      <w:pPr>
        <w:ind w:firstLine="708"/>
        <w:jc w:val="both"/>
        <w:rPr>
          <w:rFonts w:ascii="Arial Narrow" w:eastAsia="HelveticaAcs" w:hAnsi="Arial Narrow" w:cs="HelveticaAcs"/>
        </w:rPr>
      </w:pPr>
      <w:r w:rsidRPr="001F1B91">
        <w:rPr>
          <w:rFonts w:ascii="Arial Narrow" w:eastAsia="HelveticaAcs" w:hAnsi="Arial Narrow" w:cs="HelveticaAcs"/>
        </w:rPr>
        <w:t>Gradonačelnik je odgovoran za zakonito i pravilno obavljanje povjerenih poslova državne uprave tijelu državne uprave nadležnom za upravni nadzor u odgovarajućem upravnom području.</w:t>
      </w:r>
    </w:p>
    <w:p w:rsidR="006D2F11" w:rsidRPr="001F1B91" w:rsidRDefault="006D2F11" w:rsidP="00DE3BD7">
      <w:pPr>
        <w:ind w:firstLine="708"/>
        <w:jc w:val="both"/>
        <w:rPr>
          <w:rFonts w:ascii="Arial Narrow" w:eastAsia="HelveticaAcs" w:hAnsi="Arial Narrow" w:cs="HelveticaAcs"/>
        </w:rPr>
      </w:pPr>
      <w:r w:rsidRPr="001F1B91">
        <w:rPr>
          <w:rFonts w:ascii="Arial Narrow" w:eastAsia="HelveticaAcs" w:hAnsi="Arial Narrow" w:cs="HelveticaAcs"/>
        </w:rPr>
        <w:t>Gradonač</w:t>
      </w:r>
      <w:r w:rsidR="00C81045" w:rsidRPr="001F1B91">
        <w:rPr>
          <w:rFonts w:ascii="Arial Narrow" w:eastAsia="HelveticaAcs" w:hAnsi="Arial Narrow" w:cs="HelveticaAcs"/>
        </w:rPr>
        <w:t>elnik obavlja poslove utvrđene Statutom G</w:t>
      </w:r>
      <w:r w:rsidRPr="001F1B91">
        <w:rPr>
          <w:rFonts w:ascii="Arial Narrow" w:eastAsia="HelveticaAcs" w:hAnsi="Arial Narrow" w:cs="HelveticaAcs"/>
        </w:rPr>
        <w:t>rada u skladu sa zakonom.</w:t>
      </w:r>
    </w:p>
    <w:p w:rsidR="006D2F11" w:rsidRPr="001F1B91" w:rsidRDefault="006D2F11" w:rsidP="00DE3BD7">
      <w:pPr>
        <w:ind w:firstLine="708"/>
        <w:jc w:val="both"/>
        <w:rPr>
          <w:rFonts w:ascii="Arial Narrow" w:eastAsia="HelveticaAcs" w:hAnsi="Arial Narrow" w:cs="HelveticaAcs"/>
        </w:rPr>
      </w:pPr>
      <w:r w:rsidRPr="001F1B91">
        <w:rPr>
          <w:rFonts w:ascii="Arial Narrow" w:eastAsia="HelveticaAcs" w:hAnsi="Arial Narrow" w:cs="HelveticaAcs"/>
        </w:rPr>
        <w:t>Gradonačelnik, u obavljanju poslova iz samoupravnog djelokruga grada, ima pravo o</w:t>
      </w:r>
      <w:r w:rsidR="005853D2">
        <w:rPr>
          <w:rFonts w:ascii="Arial Narrow" w:eastAsia="HelveticaAcs" w:hAnsi="Arial Narrow" w:cs="HelveticaAcs"/>
        </w:rPr>
        <w:t xml:space="preserve">bustaviti od primjene opći akt </w:t>
      </w:r>
      <w:r w:rsidRPr="001F1B91">
        <w:rPr>
          <w:rFonts w:ascii="Arial Narrow" w:eastAsia="HelveticaAcs" w:hAnsi="Arial Narrow" w:cs="HelveticaAcs"/>
        </w:rPr>
        <w:t>Vijeća. Ako ocijeni da je tim aktom povrijeđen zakon ili drugi propis, gradonačelnik će donijeti odluku o obustavi općeg akta u roku od 8 dana od dana donošenja općeg akta. Gradonačelnik ima pravo zatražiti od Vijeća da u roku od 8 dana od donošenja odluke o obustavi otkloni uočene nedostatke u općem aktu.</w:t>
      </w:r>
    </w:p>
    <w:p w:rsidR="006D2F11" w:rsidRPr="001F1B91" w:rsidRDefault="006D2F11" w:rsidP="00DE3BD7">
      <w:pPr>
        <w:ind w:firstLine="708"/>
        <w:jc w:val="both"/>
        <w:rPr>
          <w:rFonts w:ascii="Arial Narrow" w:eastAsia="HelveticaAcs" w:hAnsi="Arial Narrow" w:cs="HelveticaAcs"/>
        </w:rPr>
      </w:pPr>
      <w:r w:rsidRPr="001F1B91">
        <w:rPr>
          <w:rFonts w:ascii="Arial Narrow" w:eastAsia="HelveticaAcs" w:hAnsi="Arial Narrow" w:cs="HelveticaAcs"/>
        </w:rPr>
        <w:lastRenderedPageBreak/>
        <w:t>Ako Vijeće ne otkloni uočene nedostatke iz stavka 4. ovoga članka, gradonačelnik je dužan bez odgode o tome obavijestiti nadležno tijelo državne uprave u čijem je djelokrugu opći akt i dostaviti mu odluku o obustavi općeg akta.</w:t>
      </w:r>
    </w:p>
    <w:p w:rsidR="005853D2" w:rsidRPr="001F1B91" w:rsidRDefault="005853D2" w:rsidP="00D21505">
      <w:pPr>
        <w:autoSpaceDE w:val="0"/>
        <w:autoSpaceDN w:val="0"/>
        <w:adjustRightInd w:val="0"/>
        <w:rPr>
          <w:rFonts w:ascii="Arial Narrow" w:eastAsia="HelveticaAcs" w:hAnsi="Arial Narrow" w:cs="HelveticaAcs"/>
        </w:rPr>
      </w:pPr>
    </w:p>
    <w:p w:rsidR="00D21505" w:rsidRPr="00FE63FA" w:rsidRDefault="00CE29BC"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Članak 37</w:t>
      </w:r>
      <w:r w:rsidR="00D21505" w:rsidRPr="00FE63FA">
        <w:rPr>
          <w:rFonts w:ascii="Arial Narrow" w:eastAsia="HelveticaAcs" w:hAnsi="Arial Narrow" w:cs="HelveticaAcs"/>
          <w:b/>
        </w:rPr>
        <w:t>.</w:t>
      </w:r>
    </w:p>
    <w:p w:rsidR="00287B7D" w:rsidRPr="001F1B91" w:rsidRDefault="00287B7D" w:rsidP="00DE3BD7">
      <w:pPr>
        <w:ind w:firstLine="708"/>
        <w:jc w:val="both"/>
        <w:rPr>
          <w:rFonts w:ascii="Arial Narrow" w:eastAsia="HelveticaAcs" w:hAnsi="Arial Narrow" w:cs="HelveticaAcs"/>
        </w:rPr>
      </w:pPr>
      <w:r w:rsidRPr="001F1B91">
        <w:rPr>
          <w:rFonts w:ascii="Arial Narrow" w:eastAsia="HelveticaAcs" w:hAnsi="Arial Narrow" w:cs="HelveticaAcs"/>
        </w:rPr>
        <w:t>Gradonačelnik dva puta godišnje podnosi polugodišnje izvje</w:t>
      </w:r>
      <w:r w:rsidR="00DC53B6">
        <w:rPr>
          <w:rFonts w:ascii="Arial Narrow" w:eastAsia="HelveticaAcs" w:hAnsi="Arial Narrow" w:cs="HelveticaAcs"/>
        </w:rPr>
        <w:t>šće o svom radu V</w:t>
      </w:r>
      <w:r w:rsidRPr="001F1B91">
        <w:rPr>
          <w:rFonts w:ascii="Arial Narrow" w:eastAsia="HelveticaAcs" w:hAnsi="Arial Narrow" w:cs="HelveticaAcs"/>
        </w:rPr>
        <w:t>ijeću.</w:t>
      </w:r>
    </w:p>
    <w:p w:rsidR="00287B7D" w:rsidRPr="001F1B91" w:rsidRDefault="00DC53B6" w:rsidP="00DE3BD7">
      <w:pPr>
        <w:ind w:firstLine="708"/>
        <w:jc w:val="both"/>
        <w:rPr>
          <w:rFonts w:ascii="Arial Narrow" w:eastAsia="HelveticaAcs" w:hAnsi="Arial Narrow" w:cs="HelveticaAcs"/>
        </w:rPr>
      </w:pPr>
      <w:r>
        <w:rPr>
          <w:rFonts w:ascii="Arial Narrow" w:eastAsia="HelveticaAcs" w:hAnsi="Arial Narrow" w:cs="HelveticaAcs"/>
        </w:rPr>
        <w:t>V</w:t>
      </w:r>
      <w:r w:rsidR="00287B7D" w:rsidRPr="001F1B91">
        <w:rPr>
          <w:rFonts w:ascii="Arial Narrow" w:eastAsia="HelveticaAcs" w:hAnsi="Arial Narrow" w:cs="HelveticaAcs"/>
        </w:rPr>
        <w:t>ijeće može, pored izvješća iz stavka 1. ovog članka, od gradonačelnika tražiti izvješće o pojedinim pitanjima iz njegovog djelokruga.</w:t>
      </w:r>
    </w:p>
    <w:p w:rsidR="00287B7D" w:rsidRPr="001F1B91" w:rsidRDefault="00287B7D" w:rsidP="00DE3BD7">
      <w:pPr>
        <w:ind w:firstLine="708"/>
        <w:jc w:val="both"/>
        <w:rPr>
          <w:rFonts w:ascii="Arial Narrow" w:eastAsia="HelveticaAcs" w:hAnsi="Arial Narrow" w:cs="HelveticaAcs"/>
        </w:rPr>
      </w:pPr>
      <w:r w:rsidRPr="001F1B91">
        <w:rPr>
          <w:rFonts w:ascii="Arial Narrow" w:eastAsia="HelveticaAcs" w:hAnsi="Arial Narrow" w:cs="HelveticaAcs"/>
        </w:rPr>
        <w:t>Gradonačelnik podnosi izvješće po zahtjevu iz stavka 2. ovog članka u roku od 30 dana od d</w:t>
      </w:r>
      <w:r w:rsidR="00C81045" w:rsidRPr="001F1B91">
        <w:rPr>
          <w:rFonts w:ascii="Arial Narrow" w:eastAsia="HelveticaAcs" w:hAnsi="Arial Narrow" w:cs="HelveticaAcs"/>
        </w:rPr>
        <w:t>ana primitka zahtjeva ili do sl</w:t>
      </w:r>
      <w:r w:rsidR="00DC53B6">
        <w:rPr>
          <w:rFonts w:ascii="Arial Narrow" w:eastAsia="HelveticaAcs" w:hAnsi="Arial Narrow" w:cs="HelveticaAcs"/>
        </w:rPr>
        <w:t>jedeće sjednice Vi</w:t>
      </w:r>
      <w:r w:rsidRPr="001F1B91">
        <w:rPr>
          <w:rFonts w:ascii="Arial Narrow" w:eastAsia="HelveticaAcs" w:hAnsi="Arial Narrow" w:cs="HelveticaAcs"/>
        </w:rPr>
        <w:t>jeća.</w:t>
      </w:r>
    </w:p>
    <w:p w:rsidR="00D21505" w:rsidRPr="001F1B91" w:rsidRDefault="00DC53B6" w:rsidP="00DE3BD7">
      <w:pPr>
        <w:ind w:firstLine="708"/>
        <w:jc w:val="both"/>
        <w:rPr>
          <w:rFonts w:ascii="Arial Narrow" w:eastAsia="HelveticaAcs" w:hAnsi="Arial Narrow" w:cs="HelveticaAcs"/>
        </w:rPr>
      </w:pPr>
      <w:r>
        <w:rPr>
          <w:rFonts w:ascii="Arial Narrow" w:eastAsia="HelveticaAcs" w:hAnsi="Arial Narrow" w:cs="HelveticaAcs"/>
        </w:rPr>
        <w:t>Vi</w:t>
      </w:r>
      <w:r w:rsidR="00287B7D" w:rsidRPr="001F1B91">
        <w:rPr>
          <w:rFonts w:ascii="Arial Narrow" w:eastAsia="HelveticaAcs" w:hAnsi="Arial Narrow" w:cs="HelveticaAcs"/>
        </w:rPr>
        <w:t xml:space="preserve">jeće ne može zahtijevati od gradonačelnika izvješće o bitno podudarnom pitanju prije proteka roka od 6 mjeseci od ranije podnesenog izvješća o istom pitanju. </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Gradonačelnik </w:t>
      </w:r>
      <w:r w:rsidR="006D2F11" w:rsidRPr="001F1B91">
        <w:rPr>
          <w:rFonts w:ascii="Arial Narrow" w:eastAsia="HelveticaAcs" w:hAnsi="Arial Narrow" w:cs="HelveticaAcs"/>
        </w:rPr>
        <w:t xml:space="preserve">je </w:t>
      </w:r>
      <w:r w:rsidRPr="001F1B91">
        <w:rPr>
          <w:rFonts w:ascii="Arial Narrow" w:eastAsia="HelveticaAcs" w:hAnsi="Arial Narrow" w:cs="HelveticaAcs"/>
        </w:rPr>
        <w:t>nazočan na sjednicama Vijeća i radnih tijela Vijeća, sudjeluje u njihovom</w:t>
      </w:r>
      <w:r w:rsidR="00C81045" w:rsidRPr="001F1B91">
        <w:rPr>
          <w:rFonts w:ascii="Arial Narrow" w:eastAsia="HelveticaAcs" w:hAnsi="Arial Narrow" w:cs="HelveticaAcs"/>
        </w:rPr>
        <w:t xml:space="preserve"> radu</w:t>
      </w:r>
      <w:r w:rsidR="006D2F11" w:rsidRPr="001F1B91">
        <w:rPr>
          <w:rFonts w:ascii="Arial Narrow" w:eastAsia="HelveticaAcs" w:hAnsi="Arial Narrow" w:cs="HelveticaAcs"/>
        </w:rPr>
        <w:t>, iznosi svoja stajališta</w:t>
      </w:r>
      <w:r w:rsidRPr="001F1B91">
        <w:rPr>
          <w:rFonts w:ascii="Arial Narrow" w:eastAsia="HelveticaAcs" w:hAnsi="Arial Narrow" w:cs="HelveticaAcs"/>
        </w:rPr>
        <w:t>, daje obavijesti i stručna objašnjenja .</w:t>
      </w:r>
    </w:p>
    <w:p w:rsidR="00D21505" w:rsidRPr="001F1B91" w:rsidRDefault="00D21505" w:rsidP="00D21505">
      <w:pPr>
        <w:autoSpaceDE w:val="0"/>
        <w:autoSpaceDN w:val="0"/>
        <w:adjustRightInd w:val="0"/>
        <w:rPr>
          <w:rFonts w:ascii="Arial Narrow" w:eastAsia="HelveticaAcs" w:hAnsi="Arial Narrow" w:cs="HelveticaAcs"/>
        </w:rPr>
      </w:pPr>
    </w:p>
    <w:p w:rsidR="00D21505" w:rsidRPr="00FE63FA" w:rsidRDefault="00F8109C"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Članak 38</w:t>
      </w:r>
      <w:r w:rsidR="00D21505" w:rsidRPr="00FE63FA">
        <w:rPr>
          <w:rFonts w:ascii="Arial Narrow" w:eastAsia="HelveticaAcs" w:hAnsi="Arial Narrow" w:cs="HelveticaAcs"/>
          <w:b/>
        </w:rPr>
        <w:t>.</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O </w:t>
      </w:r>
      <w:proofErr w:type="spellStart"/>
      <w:r w:rsidRPr="001F1B91">
        <w:rPr>
          <w:rFonts w:ascii="Arial Narrow" w:eastAsia="HelveticaAcs" w:hAnsi="Arial Narrow" w:cs="HelveticaAcs"/>
        </w:rPr>
        <w:t>sazvanim</w:t>
      </w:r>
      <w:proofErr w:type="spellEnd"/>
      <w:r w:rsidRPr="001F1B91">
        <w:rPr>
          <w:rFonts w:ascii="Arial Narrow" w:eastAsia="HelveticaAcs" w:hAnsi="Arial Narrow" w:cs="HelveticaAcs"/>
        </w:rPr>
        <w:t xml:space="preserve"> sjednicama predsjednik Vijeća i predsjednici radnih tijela Vijeća izvješćuju gradonačelnika. </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Ako tijekom rasprave o određenom pitanju na sjednici Vijeća, odnosnog radnog tijela nije nazočan gradonačelnik, Vijeće ili radno tijelo može, smatra li da je prisustvo gradonačelnika neophodno, raspravu o toj temi prekinuti ili odgoditi.</w:t>
      </w:r>
    </w:p>
    <w:p w:rsidR="00C81045" w:rsidRPr="001F1B91" w:rsidRDefault="00C81045" w:rsidP="00D21505">
      <w:pPr>
        <w:autoSpaceDE w:val="0"/>
        <w:autoSpaceDN w:val="0"/>
        <w:adjustRightInd w:val="0"/>
        <w:rPr>
          <w:rFonts w:ascii="Arial Narrow" w:eastAsia="HelveticaAcs" w:hAnsi="Arial Narrow" w:cs="HelveticaAcs"/>
        </w:rPr>
      </w:pPr>
    </w:p>
    <w:p w:rsidR="00D21505" w:rsidRPr="00FE63FA" w:rsidRDefault="00F8109C"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Članak 39</w:t>
      </w:r>
      <w:r w:rsidR="00D21505" w:rsidRPr="00FE63FA">
        <w:rPr>
          <w:rFonts w:ascii="Arial Narrow" w:eastAsia="HelveticaAcs" w:hAnsi="Arial Narrow" w:cs="HelveticaAcs"/>
          <w:b/>
        </w:rPr>
        <w:t>.</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Gradonačelnik je odgovoran za ustavnost i zakonitost obavljanja poslova koji su u njegovom djelokrugu i za ustavnost i zakonitost akata upravnih tijela Grada.</w:t>
      </w:r>
    </w:p>
    <w:p w:rsidR="00F8109C" w:rsidRDefault="00F8109C" w:rsidP="002F2B74">
      <w:pPr>
        <w:autoSpaceDE w:val="0"/>
        <w:autoSpaceDN w:val="0"/>
        <w:adjustRightInd w:val="0"/>
        <w:jc w:val="center"/>
        <w:rPr>
          <w:rFonts w:ascii="Arial Narrow" w:eastAsia="HelveticaAcs" w:hAnsi="Arial Narrow" w:cs="HelveticaAcs"/>
        </w:rPr>
      </w:pPr>
    </w:p>
    <w:p w:rsidR="00822070" w:rsidRPr="00FE63FA" w:rsidRDefault="00822070" w:rsidP="00FE63FA">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Članak 40.</w:t>
      </w:r>
    </w:p>
    <w:p w:rsidR="006E4085" w:rsidRPr="006E4085" w:rsidRDefault="006E4085" w:rsidP="00DE3BD7">
      <w:pPr>
        <w:ind w:firstLine="708"/>
        <w:jc w:val="both"/>
        <w:rPr>
          <w:rFonts w:ascii="Arial Narrow" w:eastAsia="HelveticaAcs" w:hAnsi="Arial Narrow" w:cs="HelveticaAcs"/>
        </w:rPr>
      </w:pPr>
      <w:r w:rsidRPr="006E4085">
        <w:rPr>
          <w:rFonts w:ascii="Arial Narrow" w:eastAsia="HelveticaAcs" w:hAnsi="Arial Narrow" w:cs="HelveticaAcs"/>
        </w:rPr>
        <w:t xml:space="preserve">Ako za vrijeme trajanja mandata gradonačelnika nastupe okolnosti zbog kojih je gradonačelnik onemogućen obavljati svoju dužnost zbog duže odsutnosti ili drugih razloga spriječenosti, </w:t>
      </w:r>
      <w:r w:rsidR="00DE3BD7">
        <w:rPr>
          <w:rFonts w:ascii="Arial Narrow" w:eastAsia="HelveticaAcs" w:hAnsi="Arial Narrow" w:cs="HelveticaAcs"/>
        </w:rPr>
        <w:t>g</w:t>
      </w:r>
      <w:r w:rsidRPr="006E4085">
        <w:rPr>
          <w:rFonts w:ascii="Arial Narrow" w:eastAsia="HelveticaAcs" w:hAnsi="Arial Narrow" w:cs="HelveticaAcs"/>
        </w:rPr>
        <w:t>radonačelnika će zamijeniti  privremeni zamjenik kojeg će imenovati gradonačelnik na početku mandata iz reda članova Vijeća.</w:t>
      </w:r>
    </w:p>
    <w:p w:rsidR="006E4085" w:rsidRPr="006E4085" w:rsidRDefault="006E4085" w:rsidP="00DE3BD7">
      <w:pPr>
        <w:ind w:firstLine="708"/>
        <w:jc w:val="both"/>
        <w:rPr>
          <w:rFonts w:ascii="Arial Narrow" w:eastAsia="HelveticaAcs" w:hAnsi="Arial Narrow" w:cs="HelveticaAcs"/>
        </w:rPr>
      </w:pPr>
      <w:r w:rsidRPr="006E4085">
        <w:rPr>
          <w:rFonts w:ascii="Arial Narrow" w:eastAsia="HelveticaAcs" w:hAnsi="Arial Narrow" w:cs="HelveticaAcs"/>
        </w:rPr>
        <w:t>Odluku o imenovanju privremenog zamjenika iz reda članova Vijeća gradonačelnik može promijeniti tijekom mandata.</w:t>
      </w:r>
    </w:p>
    <w:p w:rsidR="006E4085" w:rsidRPr="006E4085" w:rsidRDefault="006E4085" w:rsidP="00DE3BD7">
      <w:pPr>
        <w:ind w:firstLine="708"/>
        <w:jc w:val="both"/>
        <w:rPr>
          <w:rFonts w:ascii="Arial Narrow" w:eastAsia="HelveticaAcs" w:hAnsi="Arial Narrow" w:cs="HelveticaAcs"/>
        </w:rPr>
      </w:pPr>
      <w:r w:rsidRPr="006E4085">
        <w:rPr>
          <w:rFonts w:ascii="Arial Narrow" w:eastAsia="HelveticaAcs" w:hAnsi="Arial Narrow" w:cs="HelveticaAcs"/>
        </w:rPr>
        <w:t>Član Vijeća iz stavka 1. ovog članka je privremeni zamjenik gradonačelnika koji zamjenjuje gradonačelnika za vrijeme trajanja duže odsutnosti ili drugih razloga spriječenosti zbog kojih je gradonačelnik kojemu mandat nije prestao onemogućen obavljati svoju dužnost.</w:t>
      </w:r>
    </w:p>
    <w:p w:rsidR="006E4085" w:rsidRPr="006E4085" w:rsidRDefault="006E4085" w:rsidP="00DE3BD7">
      <w:pPr>
        <w:ind w:firstLine="708"/>
        <w:jc w:val="both"/>
        <w:rPr>
          <w:rFonts w:ascii="Arial Narrow" w:eastAsia="HelveticaAcs" w:hAnsi="Arial Narrow" w:cs="HelveticaAcs"/>
        </w:rPr>
      </w:pPr>
      <w:r w:rsidRPr="006E4085">
        <w:rPr>
          <w:rFonts w:ascii="Arial Narrow" w:eastAsia="HelveticaAcs" w:hAnsi="Arial Narrow" w:cs="HelveticaAcs"/>
        </w:rPr>
        <w:t xml:space="preserve">Privremeni zamjenik ovlašten je obavljati samo redovne i nužne poslove kako bi se osiguralo </w:t>
      </w:r>
      <w:r w:rsidR="00AC2DA7">
        <w:rPr>
          <w:rFonts w:ascii="Arial Narrow" w:eastAsia="HelveticaAcs" w:hAnsi="Arial Narrow" w:cs="HelveticaAcs"/>
        </w:rPr>
        <w:t>nesmetano funkcioniranje Grada.</w:t>
      </w:r>
    </w:p>
    <w:p w:rsidR="005853D2" w:rsidRPr="001F1B91" w:rsidRDefault="006E4085" w:rsidP="00DE3BD7">
      <w:pPr>
        <w:ind w:firstLine="708"/>
        <w:jc w:val="both"/>
        <w:rPr>
          <w:rFonts w:ascii="Arial Narrow" w:eastAsia="HelveticaAcs" w:hAnsi="Arial Narrow" w:cs="HelveticaAcs"/>
        </w:rPr>
      </w:pPr>
      <w:r w:rsidRPr="006E4085">
        <w:rPr>
          <w:rFonts w:ascii="Arial Narrow" w:eastAsia="HelveticaAcs" w:hAnsi="Arial Narrow" w:cs="HelveticaAcs"/>
        </w:rPr>
        <w:t xml:space="preserve">O okolnostima iz stavka 1. i 2. ovoga članka gradonačelnik ili pročelnik </w:t>
      </w:r>
      <w:r w:rsidRPr="0095301C">
        <w:rPr>
          <w:rFonts w:ascii="Arial Narrow" w:eastAsia="HelveticaAcs" w:hAnsi="Arial Narrow" w:cs="HelveticaAcs"/>
        </w:rPr>
        <w:t xml:space="preserve">Jedinstvenog upravnog odjela Grada Lepoglave </w:t>
      </w:r>
      <w:r w:rsidRPr="006E4085">
        <w:rPr>
          <w:rFonts w:ascii="Arial Narrow" w:eastAsia="HelveticaAcs" w:hAnsi="Arial Narrow" w:cs="HelveticaAcs"/>
        </w:rPr>
        <w:t xml:space="preserve">dužan je obavijestiti predsjednika </w:t>
      </w:r>
      <w:r w:rsidRPr="0095301C">
        <w:rPr>
          <w:rFonts w:ascii="Arial Narrow" w:eastAsia="HelveticaAcs" w:hAnsi="Arial Narrow" w:cs="HelveticaAcs"/>
        </w:rPr>
        <w:t>Vijeća</w:t>
      </w:r>
      <w:r w:rsidRPr="006E4085">
        <w:rPr>
          <w:rFonts w:ascii="Arial Narrow" w:eastAsia="HelveticaAcs" w:hAnsi="Arial Narrow" w:cs="HelveticaAcs"/>
        </w:rPr>
        <w:t xml:space="preserve"> odmah po nastanku tih okolnosti.</w:t>
      </w:r>
    </w:p>
    <w:p w:rsidR="00F8109C" w:rsidRPr="001F1B91" w:rsidRDefault="00F8109C" w:rsidP="00D21505">
      <w:pPr>
        <w:autoSpaceDE w:val="0"/>
        <w:autoSpaceDN w:val="0"/>
        <w:adjustRightInd w:val="0"/>
        <w:jc w:val="both"/>
        <w:rPr>
          <w:rFonts w:ascii="Arial Narrow" w:eastAsia="HelveticaAcs" w:hAnsi="Arial Narrow" w:cs="HelveticaAcs"/>
        </w:rPr>
      </w:pPr>
    </w:p>
    <w:p w:rsidR="00D21505" w:rsidRPr="001F1B91" w:rsidRDefault="00D21505" w:rsidP="00D21505">
      <w:pPr>
        <w:autoSpaceDE w:val="0"/>
        <w:autoSpaceDN w:val="0"/>
        <w:adjustRightInd w:val="0"/>
        <w:rPr>
          <w:rFonts w:ascii="Arial Narrow" w:eastAsia="HelveticaAcs" w:hAnsi="Arial Narrow" w:cs="HelveticaAcs"/>
          <w:b/>
        </w:rPr>
      </w:pPr>
      <w:r w:rsidRPr="001F1B91">
        <w:rPr>
          <w:rFonts w:ascii="Arial Narrow" w:eastAsia="HelveticaAcs" w:hAnsi="Arial Narrow" w:cs="HelveticaAcs"/>
          <w:b/>
        </w:rPr>
        <w:t>VIII. AKTI VIJEĆA</w:t>
      </w:r>
    </w:p>
    <w:p w:rsidR="00D21505" w:rsidRPr="001F1B91" w:rsidRDefault="00D21505" w:rsidP="00D21505">
      <w:pPr>
        <w:autoSpaceDE w:val="0"/>
        <w:autoSpaceDN w:val="0"/>
        <w:adjustRightInd w:val="0"/>
        <w:rPr>
          <w:rFonts w:ascii="Arial Narrow" w:eastAsia="HelveticaAcs" w:hAnsi="Arial Narrow" w:cs="HelveticaAcs"/>
        </w:rPr>
      </w:pPr>
    </w:p>
    <w:p w:rsidR="00D21505" w:rsidRDefault="00D21505" w:rsidP="00D21505">
      <w:pPr>
        <w:autoSpaceDE w:val="0"/>
        <w:autoSpaceDN w:val="0"/>
        <w:adjustRightInd w:val="0"/>
        <w:rPr>
          <w:rFonts w:ascii="Arial Narrow" w:hAnsi="Arial Narrow" w:cs="HelveticaAcs-Bold"/>
          <w:b/>
          <w:bCs/>
        </w:rPr>
      </w:pPr>
      <w:r w:rsidRPr="001F1B91">
        <w:rPr>
          <w:rFonts w:ascii="Arial Narrow" w:hAnsi="Arial Narrow" w:cs="HelveticaAcs-Bold"/>
          <w:b/>
          <w:bCs/>
        </w:rPr>
        <w:t>1. Opće odredbe</w:t>
      </w:r>
    </w:p>
    <w:p w:rsidR="00DE3BD7" w:rsidRDefault="00DE3BD7" w:rsidP="00D21505">
      <w:pPr>
        <w:autoSpaceDE w:val="0"/>
        <w:autoSpaceDN w:val="0"/>
        <w:adjustRightInd w:val="0"/>
        <w:jc w:val="center"/>
        <w:rPr>
          <w:rFonts w:ascii="Arial Narrow" w:eastAsia="HelveticaAcs" w:hAnsi="Arial Narrow" w:cs="HelveticaAcs"/>
          <w:b/>
        </w:rPr>
      </w:pPr>
    </w:p>
    <w:p w:rsidR="00D21505" w:rsidRPr="00FE63FA" w:rsidRDefault="0095301C"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ČIanak 41</w:t>
      </w:r>
      <w:r w:rsidR="00D21505" w:rsidRPr="00FE63FA">
        <w:rPr>
          <w:rFonts w:ascii="Arial Narrow" w:eastAsia="HelveticaAcs" w:hAnsi="Arial Narrow" w:cs="HelveticaAcs"/>
          <w:b/>
        </w:rPr>
        <w:t>.</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Vijeće na temelju prava i ovlaštenja utvrđenih zakonom i ovim Poslovnikom donosi Statut, Poslovnik, odluke i druge opće akte Grada, Proračun Grada i Godišnji obračun proračuna, preporuke, zaključke i dru</w:t>
      </w:r>
      <w:r w:rsidR="00DD30D0" w:rsidRPr="001F1B91">
        <w:rPr>
          <w:rFonts w:ascii="Arial Narrow" w:eastAsia="HelveticaAcs" w:hAnsi="Arial Narrow" w:cs="HelveticaAcs"/>
        </w:rPr>
        <w:t>ge opće akte</w:t>
      </w:r>
      <w:r w:rsidR="00F8109C" w:rsidRPr="001F1B91">
        <w:rPr>
          <w:rFonts w:ascii="Arial Narrow" w:eastAsia="HelveticaAcs" w:hAnsi="Arial Narrow" w:cs="HelveticaAcs"/>
        </w:rPr>
        <w:t>.</w:t>
      </w:r>
    </w:p>
    <w:p w:rsidR="00D21505" w:rsidRPr="001F1B91" w:rsidRDefault="00D21505" w:rsidP="00D21505">
      <w:pPr>
        <w:autoSpaceDE w:val="0"/>
        <w:autoSpaceDN w:val="0"/>
        <w:adjustRightInd w:val="0"/>
        <w:rPr>
          <w:rFonts w:ascii="Arial Narrow" w:eastAsia="HelveticaAcs" w:hAnsi="Arial Narrow" w:cs="HelveticaAcs"/>
        </w:rPr>
      </w:pPr>
    </w:p>
    <w:p w:rsidR="00D21505" w:rsidRPr="00FE63FA" w:rsidRDefault="0095301C"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lastRenderedPageBreak/>
        <w:t>Članak 42</w:t>
      </w:r>
      <w:r w:rsidR="00D21505" w:rsidRPr="00FE63FA">
        <w:rPr>
          <w:rFonts w:ascii="Arial Narrow" w:eastAsia="HelveticaAcs" w:hAnsi="Arial Narrow" w:cs="HelveticaAcs"/>
          <w:b/>
        </w:rPr>
        <w:t>.</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Odlukom se uređuju odnosi iz samoupravnog djelokruga Grada koji su od općeg značenja za građane, pravn</w:t>
      </w:r>
      <w:r w:rsidR="00DD30D0" w:rsidRPr="001F1B91">
        <w:rPr>
          <w:rFonts w:ascii="Arial Narrow" w:eastAsia="HelveticaAcs" w:hAnsi="Arial Narrow" w:cs="HelveticaAcs"/>
        </w:rPr>
        <w:t>e osobe i druge pravne subjekte</w:t>
      </w:r>
      <w:r w:rsidRPr="001F1B91">
        <w:rPr>
          <w:rFonts w:ascii="Arial Narrow" w:eastAsia="HelveticaAcs" w:hAnsi="Arial Narrow" w:cs="HelveticaAcs"/>
        </w:rPr>
        <w:t xml:space="preserve"> te propisuju njihova prava i dužnosti, odnosno uređuju pitanja od interesa Grada.</w:t>
      </w:r>
    </w:p>
    <w:p w:rsidR="00D21505" w:rsidRPr="001F1B91" w:rsidRDefault="00D21505" w:rsidP="00D21505">
      <w:pPr>
        <w:autoSpaceDE w:val="0"/>
        <w:autoSpaceDN w:val="0"/>
        <w:adjustRightInd w:val="0"/>
        <w:rPr>
          <w:rFonts w:ascii="Arial Narrow" w:eastAsia="HelveticaAcs" w:hAnsi="Arial Narrow" w:cs="HelveticaAcs"/>
        </w:rPr>
      </w:pPr>
    </w:p>
    <w:p w:rsidR="00D21505" w:rsidRPr="00FE63FA" w:rsidRDefault="0095301C"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Članak 43</w:t>
      </w:r>
      <w:r w:rsidR="00D21505" w:rsidRPr="00FE63FA">
        <w:rPr>
          <w:rFonts w:ascii="Arial Narrow" w:eastAsia="HelveticaAcs" w:hAnsi="Arial Narrow" w:cs="HelveticaAcs"/>
          <w:b/>
        </w:rPr>
        <w:t>.</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Preporukom Vijeće izražava mišljenje o pojedinim pitanjima od općeg interesa i način rješavanja pojedinih problema, ukazuje na važnost pojedinih pitanja koja se odnose na primjenu Ustava, zakona i drugih akata što ih donosi Vijeće, izražava mišljenje u svezi usklađivanja odnosa i međusobne suradnje s drugim općinama, gradovima i županijama u pi</w:t>
      </w:r>
      <w:r w:rsidR="00DD30D0" w:rsidRPr="001F1B91">
        <w:rPr>
          <w:rFonts w:ascii="Arial Narrow" w:eastAsia="HelveticaAcs" w:hAnsi="Arial Narrow" w:cs="HelveticaAcs"/>
        </w:rPr>
        <w:t>tanjima od zajedničkog interesa</w:t>
      </w:r>
      <w:r w:rsidRPr="001F1B91">
        <w:rPr>
          <w:rFonts w:ascii="Arial Narrow" w:eastAsia="HelveticaAcs" w:hAnsi="Arial Narrow" w:cs="HelveticaAcs"/>
        </w:rPr>
        <w:t xml:space="preserve"> te predlaže način i mjere koje bi se trebale poduzimati radi rješavanja pojedinih pitanja u skladu sa njegovim interesima.</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Zaključkom se zauzimaju stavovi, izražava mišljenje ili utvrđuje obveza upravnih tijela Grada u pripremanju prijedloga akata i mjera za primjenu odluka Vijeća. </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Zaključkom se rješavaju i druga pitanja iz djelokruga Vijeća, prihvaćaju izvješća i rješavaju druga pitanja iz djelokruga Vijeća za koje nije predviđeno donošenje drugog akta.</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Rješenjem se odlučuje o pojedinačnim pitanjima iz nadležnosti Vijeća.</w:t>
      </w:r>
    </w:p>
    <w:p w:rsidR="00D21505" w:rsidRPr="001F1B91" w:rsidRDefault="00D21505" w:rsidP="00D21505">
      <w:pPr>
        <w:autoSpaceDE w:val="0"/>
        <w:autoSpaceDN w:val="0"/>
        <w:adjustRightInd w:val="0"/>
        <w:rPr>
          <w:rFonts w:ascii="Arial Narrow" w:eastAsia="HelveticaAcs" w:hAnsi="Arial Narrow" w:cs="HelveticaAcs"/>
        </w:rPr>
      </w:pPr>
    </w:p>
    <w:p w:rsidR="00FF21C3" w:rsidRPr="00FE63FA" w:rsidRDefault="00F8109C" w:rsidP="00FE63FA">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Člana</w:t>
      </w:r>
      <w:r w:rsidR="0095301C" w:rsidRPr="00FE63FA">
        <w:rPr>
          <w:rFonts w:ascii="Arial Narrow" w:eastAsia="HelveticaAcs" w:hAnsi="Arial Narrow" w:cs="HelveticaAcs"/>
          <w:b/>
        </w:rPr>
        <w:t>k 44</w:t>
      </w:r>
      <w:r w:rsidR="00D21505" w:rsidRPr="00FE63FA">
        <w:rPr>
          <w:rFonts w:ascii="Arial Narrow" w:eastAsia="HelveticaAcs" w:hAnsi="Arial Narrow" w:cs="HelveticaAcs"/>
          <w:b/>
        </w:rPr>
        <w:t>.</w:t>
      </w:r>
    </w:p>
    <w:p w:rsidR="00FF21C3" w:rsidRPr="001F1B91" w:rsidRDefault="00FF21C3" w:rsidP="00DE3BD7">
      <w:pPr>
        <w:ind w:firstLine="708"/>
        <w:jc w:val="both"/>
        <w:rPr>
          <w:rFonts w:ascii="Arial Narrow" w:eastAsia="HelveticaAcs" w:hAnsi="Arial Narrow" w:cs="HelveticaAcs"/>
        </w:rPr>
      </w:pPr>
      <w:r w:rsidRPr="001F1B91">
        <w:rPr>
          <w:rFonts w:ascii="Arial Narrow" w:eastAsia="HelveticaAcs" w:hAnsi="Arial Narrow" w:cs="HelveticaAcs"/>
        </w:rPr>
        <w:t>Predsjednik Vijeća dužan je dostaviti statut, poslovnik, proračun ili drugi opći akt nadležnom tijelu državne uprave u čijem je djelokrugu opći akt zajedno sa izvatkom iz zapisnika koji se odnosi na postupak donošenja općeg akta propisan statutom i poslovnikom, u roku od 15 dana od dana donošenja općeg akta.</w:t>
      </w:r>
    </w:p>
    <w:p w:rsidR="00FF21C3" w:rsidRPr="00FE63FA" w:rsidRDefault="0095301C"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Članak 45</w:t>
      </w:r>
      <w:r w:rsidR="00FF21C3" w:rsidRPr="00FE63FA">
        <w:rPr>
          <w:rFonts w:ascii="Arial Narrow" w:eastAsia="HelveticaAcs" w:hAnsi="Arial Narrow" w:cs="HelveticaAcs"/>
          <w:b/>
        </w:rPr>
        <w:t>.</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Svi opći akti koje donosi Vijeće moraju biti javno objavljeni na način dostupan građan</w:t>
      </w:r>
      <w:r w:rsidR="00DE3BD7">
        <w:rPr>
          <w:rFonts w:ascii="Arial Narrow" w:eastAsia="HelveticaAcs" w:hAnsi="Arial Narrow" w:cs="HelveticaAcs"/>
        </w:rPr>
        <w:t xml:space="preserve">ima, a obvezno se objavljuju u </w:t>
      </w:r>
      <w:r w:rsidRPr="001F1B91">
        <w:rPr>
          <w:rFonts w:ascii="Arial Narrow" w:eastAsia="HelveticaAcs" w:hAnsi="Arial Narrow" w:cs="HelveticaAcs"/>
        </w:rPr>
        <w:t>Službenom vjesniku Varaždinske županije.</w:t>
      </w:r>
    </w:p>
    <w:p w:rsidR="00F8109C" w:rsidRPr="001F1B91" w:rsidRDefault="00F8109C" w:rsidP="00D21505">
      <w:pPr>
        <w:autoSpaceDE w:val="0"/>
        <w:autoSpaceDN w:val="0"/>
        <w:adjustRightInd w:val="0"/>
        <w:jc w:val="both"/>
        <w:rPr>
          <w:rFonts w:ascii="Arial Narrow" w:eastAsia="HelveticaAcs" w:hAnsi="Arial Narrow" w:cs="HelveticaAcs"/>
        </w:rPr>
      </w:pPr>
    </w:p>
    <w:p w:rsidR="00DE3BD7" w:rsidRDefault="00DE3BD7" w:rsidP="00D21505">
      <w:pPr>
        <w:autoSpaceDE w:val="0"/>
        <w:autoSpaceDN w:val="0"/>
        <w:adjustRightInd w:val="0"/>
        <w:rPr>
          <w:rFonts w:ascii="Arial Narrow" w:hAnsi="Arial Narrow" w:cs="HelveticaAcs-Bold"/>
          <w:b/>
          <w:bCs/>
        </w:rPr>
      </w:pPr>
    </w:p>
    <w:p w:rsidR="00D21505" w:rsidRDefault="00D21505" w:rsidP="00D21505">
      <w:pPr>
        <w:autoSpaceDE w:val="0"/>
        <w:autoSpaceDN w:val="0"/>
        <w:adjustRightInd w:val="0"/>
        <w:rPr>
          <w:rFonts w:ascii="Arial Narrow" w:hAnsi="Arial Narrow" w:cs="HelveticaAcs-Bold"/>
          <w:b/>
          <w:bCs/>
        </w:rPr>
      </w:pPr>
      <w:r w:rsidRPr="001F1B91">
        <w:rPr>
          <w:rFonts w:ascii="Arial Narrow" w:hAnsi="Arial Narrow" w:cs="HelveticaAcs-Bold"/>
          <w:b/>
          <w:bCs/>
        </w:rPr>
        <w:t>2. Postupak donošenja akata</w:t>
      </w:r>
    </w:p>
    <w:p w:rsidR="00D21505" w:rsidRPr="00FE63FA" w:rsidRDefault="0095301C"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ČIanak 46</w:t>
      </w:r>
      <w:r w:rsidR="00D21505" w:rsidRPr="00FE63FA">
        <w:rPr>
          <w:rFonts w:ascii="Arial Narrow" w:eastAsia="HelveticaAcs" w:hAnsi="Arial Narrow" w:cs="HelveticaAcs"/>
          <w:b/>
        </w:rPr>
        <w:t>.</w:t>
      </w:r>
    </w:p>
    <w:p w:rsidR="00F8109C" w:rsidRPr="001F1B91" w:rsidRDefault="00F8109C"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Građani imaju pravo Vijeću predlagati donošenje općeg akta ili rješavanje određenog pitanja iz njegova djelokruga te podnositi peticije o pitanjima iz samoupravnog djelokruga grada od lokalnog značenja, u skladu sa zakonom i statutom.</w:t>
      </w:r>
    </w:p>
    <w:p w:rsidR="00F8109C" w:rsidRPr="001F1B91" w:rsidRDefault="00F8109C"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O prijedlogu i peticiji iz stavka 1. ovoga članka Vijeće mora raspravljati ako ga potpisom podrži najmanje 10% od ukupnog broja birača Grada te dati odgovor podnositeljima najkasnije u roku od tri mjeseca od zaprimanja prijedloga.</w:t>
      </w:r>
    </w:p>
    <w:p w:rsidR="00F8109C" w:rsidRPr="001F1B91" w:rsidRDefault="00F8109C"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Prijedlozi i peticije iz stavka 1. ovoga članka mogu se podnijeti i elektroničkim putem u skladu </w:t>
      </w:r>
      <w:r w:rsidR="00FE76AD">
        <w:rPr>
          <w:rFonts w:ascii="Arial Narrow" w:eastAsia="HelveticaAcs" w:hAnsi="Arial Narrow" w:cs="HelveticaAcs"/>
        </w:rPr>
        <w:t>s tehničkim mogućnostima Grada.</w:t>
      </w:r>
    </w:p>
    <w:p w:rsidR="00D21505" w:rsidRPr="00FE63FA" w:rsidRDefault="0095301C"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Članak 47</w:t>
      </w:r>
      <w:r w:rsidR="00D21505" w:rsidRPr="00FE63FA">
        <w:rPr>
          <w:rFonts w:ascii="Arial Narrow" w:eastAsia="HelveticaAcs" w:hAnsi="Arial Narrow" w:cs="HelveticaAcs"/>
          <w:b/>
        </w:rPr>
        <w:t>.</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Postupak donošenja odluka pokreće se na temelju prijedloga odluke.</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Pravo podnošenja prijedloga odluke ima svaki vijećnik, radno tijelo, gradonačelnik, ako Statutom nije određeno da prijedlog pojedinih odluka mogu podnijeti samo određeni predlagatelji.</w:t>
      </w:r>
    </w:p>
    <w:p w:rsidR="00D21505" w:rsidRPr="001F1B91" w:rsidRDefault="00D21505" w:rsidP="00D21505">
      <w:pPr>
        <w:autoSpaceDE w:val="0"/>
        <w:autoSpaceDN w:val="0"/>
        <w:adjustRightInd w:val="0"/>
        <w:jc w:val="both"/>
        <w:rPr>
          <w:rFonts w:ascii="Arial Narrow" w:eastAsia="HelveticaAcs" w:hAnsi="Arial Narrow" w:cs="HelveticaAcs"/>
        </w:rPr>
      </w:pPr>
    </w:p>
    <w:p w:rsidR="00D21505" w:rsidRPr="00FE63FA" w:rsidRDefault="0095301C"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Članak 48</w:t>
      </w:r>
      <w:r w:rsidR="00D21505" w:rsidRPr="00FE63FA">
        <w:rPr>
          <w:rFonts w:ascii="Arial Narrow" w:eastAsia="HelveticaAcs" w:hAnsi="Arial Narrow" w:cs="HelveticaAcs"/>
          <w:b/>
        </w:rPr>
        <w:t>.</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Prijedlog odluke sadrži tekst prijedloga odluke i obrazloženje.</w:t>
      </w:r>
    </w:p>
    <w:p w:rsidR="00D21505" w:rsidRPr="001F1B91" w:rsidRDefault="00D21505" w:rsidP="00DE3BD7">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Tekst prijedloga odluke podnosi se u obliku u kojem se predlaže njezino donošenje.</w:t>
      </w:r>
    </w:p>
    <w:p w:rsidR="00D21505" w:rsidRPr="001F1B91" w:rsidRDefault="00DE3BD7" w:rsidP="00DE3BD7">
      <w:pPr>
        <w:autoSpaceDE w:val="0"/>
        <w:autoSpaceDN w:val="0"/>
        <w:adjustRightInd w:val="0"/>
        <w:ind w:firstLine="360"/>
        <w:jc w:val="both"/>
        <w:rPr>
          <w:rFonts w:ascii="Arial Narrow" w:eastAsia="HelveticaAcs" w:hAnsi="Arial Narrow" w:cs="HelveticaAcs"/>
        </w:rPr>
      </w:pPr>
      <w:r>
        <w:rPr>
          <w:rFonts w:ascii="Arial Narrow" w:eastAsia="HelveticaAcs" w:hAnsi="Arial Narrow" w:cs="HelveticaAcs"/>
        </w:rPr>
        <w:tab/>
      </w:r>
      <w:r w:rsidR="00D21505" w:rsidRPr="001F1B91">
        <w:rPr>
          <w:rFonts w:ascii="Arial Narrow" w:eastAsia="HelveticaAcs" w:hAnsi="Arial Narrow" w:cs="HelveticaAcs"/>
        </w:rPr>
        <w:t>Obrazloženje sadrži :</w:t>
      </w:r>
    </w:p>
    <w:p w:rsidR="00D21505" w:rsidRPr="001F1B91" w:rsidRDefault="00D21505" w:rsidP="00DE3BD7">
      <w:pPr>
        <w:numPr>
          <w:ilvl w:val="0"/>
          <w:numId w:val="2"/>
        </w:numPr>
        <w:autoSpaceDE w:val="0"/>
        <w:autoSpaceDN w:val="0"/>
        <w:adjustRightInd w:val="0"/>
        <w:ind w:left="1276" w:hanging="425"/>
        <w:jc w:val="both"/>
        <w:rPr>
          <w:rFonts w:ascii="Arial Narrow" w:eastAsia="HelveticaAcs" w:hAnsi="Arial Narrow" w:cs="HelveticaAcs"/>
        </w:rPr>
      </w:pPr>
      <w:r w:rsidRPr="001F1B91">
        <w:rPr>
          <w:rFonts w:ascii="Arial Narrow" w:eastAsia="HelveticaAcs" w:hAnsi="Arial Narrow" w:cs="HelveticaAcs"/>
        </w:rPr>
        <w:t>pravni temelj za donošenje,</w:t>
      </w:r>
    </w:p>
    <w:p w:rsidR="00D21505" w:rsidRPr="001F1B91" w:rsidRDefault="00D21505" w:rsidP="00DE3BD7">
      <w:pPr>
        <w:numPr>
          <w:ilvl w:val="0"/>
          <w:numId w:val="2"/>
        </w:numPr>
        <w:autoSpaceDE w:val="0"/>
        <w:autoSpaceDN w:val="0"/>
        <w:adjustRightInd w:val="0"/>
        <w:ind w:left="1276" w:hanging="425"/>
        <w:jc w:val="both"/>
        <w:rPr>
          <w:rFonts w:ascii="Arial Narrow" w:eastAsia="HelveticaAcs" w:hAnsi="Arial Narrow" w:cs="HelveticaAcs"/>
        </w:rPr>
      </w:pPr>
      <w:r w:rsidRPr="001F1B91">
        <w:rPr>
          <w:rFonts w:ascii="Arial Narrow" w:eastAsia="HelveticaAcs" w:hAnsi="Arial Narrow" w:cs="HelveticaAcs"/>
        </w:rPr>
        <w:t>ocjenu stanja i temeljna pitanja koja se trebaju urediti,</w:t>
      </w:r>
    </w:p>
    <w:p w:rsidR="00440768" w:rsidRPr="001F1B91" w:rsidRDefault="00D21505" w:rsidP="00DE3BD7">
      <w:pPr>
        <w:numPr>
          <w:ilvl w:val="0"/>
          <w:numId w:val="2"/>
        </w:numPr>
        <w:autoSpaceDE w:val="0"/>
        <w:autoSpaceDN w:val="0"/>
        <w:adjustRightInd w:val="0"/>
        <w:ind w:left="1276" w:hanging="425"/>
        <w:jc w:val="both"/>
        <w:rPr>
          <w:rFonts w:ascii="Arial Narrow" w:eastAsia="HelveticaAcs" w:hAnsi="Arial Narrow" w:cs="HelveticaAcs"/>
        </w:rPr>
      </w:pPr>
      <w:r w:rsidRPr="001F1B91">
        <w:rPr>
          <w:rFonts w:ascii="Arial Narrow" w:eastAsia="HelveticaAcs" w:hAnsi="Arial Narrow" w:cs="HelveticaAcs"/>
        </w:rPr>
        <w:t>obrazloženje odredbi prijedloga odluke.</w:t>
      </w:r>
    </w:p>
    <w:p w:rsidR="00440768" w:rsidRPr="001F1B91" w:rsidRDefault="00440768" w:rsidP="00DE3BD7">
      <w:pPr>
        <w:autoSpaceDE w:val="0"/>
        <w:autoSpaceDN w:val="0"/>
        <w:adjustRightInd w:val="0"/>
        <w:ind w:left="720" w:hanging="12"/>
        <w:jc w:val="both"/>
        <w:rPr>
          <w:rFonts w:ascii="Arial Narrow" w:eastAsia="HelveticaAcs" w:hAnsi="Arial Narrow" w:cs="HelveticaAcs"/>
        </w:rPr>
      </w:pPr>
      <w:r w:rsidRPr="001F1B91">
        <w:rPr>
          <w:rFonts w:ascii="Arial Narrow" w:eastAsia="HelveticaAcs" w:hAnsi="Arial Narrow" w:cs="HelveticaAcs"/>
        </w:rPr>
        <w:t>Uz prijedlog odluke može se podnijeti i odgovarajuća dokumentacija.</w:t>
      </w:r>
    </w:p>
    <w:p w:rsidR="00D21505" w:rsidRPr="00FE63FA" w:rsidRDefault="0095301C"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lastRenderedPageBreak/>
        <w:t>Članak 49</w:t>
      </w:r>
      <w:r w:rsidR="00D21505" w:rsidRPr="00FE63FA">
        <w:rPr>
          <w:rFonts w:ascii="Arial Narrow" w:eastAsia="HelveticaAcs" w:hAnsi="Arial Narrow" w:cs="HelveticaAcs"/>
          <w:b/>
        </w:rPr>
        <w:t>.</w:t>
      </w:r>
    </w:p>
    <w:p w:rsidR="00D21505" w:rsidRPr="001F1B91" w:rsidRDefault="00D21505" w:rsidP="00642751">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Prijedlog za donošenje odluke s nacrtom odluke podnosi se predsjedniku Vijeća.</w:t>
      </w:r>
    </w:p>
    <w:p w:rsidR="00D21505" w:rsidRPr="001F1B91" w:rsidRDefault="00D21505" w:rsidP="00642751">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Predlagatelj odluke je dužan obavijestiti predsjednika Vijeća tko će na radnim tijelima davati objašnjenja i potrebna o</w:t>
      </w:r>
      <w:r w:rsidR="00440768" w:rsidRPr="001F1B91">
        <w:rPr>
          <w:rFonts w:ascii="Arial Narrow" w:eastAsia="HelveticaAcs" w:hAnsi="Arial Narrow" w:cs="HelveticaAcs"/>
        </w:rPr>
        <w:t>brazloženja u ime predlagatelja</w:t>
      </w:r>
      <w:r w:rsidRPr="001F1B91">
        <w:rPr>
          <w:rFonts w:ascii="Arial Narrow" w:eastAsia="HelveticaAcs" w:hAnsi="Arial Narrow" w:cs="HelveticaAcs"/>
        </w:rPr>
        <w:t xml:space="preserve"> te tko će biti izvjestitelj predlagatelja na sjednici Vijeća.</w:t>
      </w:r>
    </w:p>
    <w:p w:rsidR="00D21505" w:rsidRPr="001F1B91" w:rsidRDefault="00D21505" w:rsidP="00642751">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Predsjednik Vijeća upućuje primljeni nacrt odluke nadležnom radnom tijelu Vijeća.</w:t>
      </w:r>
    </w:p>
    <w:p w:rsidR="00D21505" w:rsidRPr="001F1B91" w:rsidRDefault="00D21505" w:rsidP="00642751">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Prijedlog za donošenje odluke s nacrtom odluke raspravit će Vijeće najkasnije u roku od 30 dana od dana podnošenja predsjedniku Vijeća.</w:t>
      </w:r>
    </w:p>
    <w:p w:rsidR="00C05849" w:rsidRPr="001F1B91" w:rsidRDefault="00C05849" w:rsidP="00D21505">
      <w:pPr>
        <w:autoSpaceDE w:val="0"/>
        <w:autoSpaceDN w:val="0"/>
        <w:adjustRightInd w:val="0"/>
        <w:rPr>
          <w:rFonts w:ascii="Arial Narrow" w:eastAsia="HelveticaAcs" w:hAnsi="Arial Narrow" w:cs="HelveticaAcs"/>
        </w:rPr>
      </w:pPr>
    </w:p>
    <w:p w:rsidR="00D21505" w:rsidRPr="00FE63FA" w:rsidRDefault="0095301C"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ČIanak 50</w:t>
      </w:r>
      <w:r w:rsidR="00D21505" w:rsidRPr="00FE63FA">
        <w:rPr>
          <w:rFonts w:ascii="Arial Narrow" w:eastAsia="HelveticaAcs" w:hAnsi="Arial Narrow" w:cs="HelveticaAcs"/>
          <w:b/>
        </w:rPr>
        <w:t>.</w:t>
      </w:r>
    </w:p>
    <w:p w:rsidR="00D21505" w:rsidRPr="001F1B91" w:rsidRDefault="00D21505" w:rsidP="00642751">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Prije rasprave o prijedlogu odluke na sjednici Vijeća, prijedlog odluke razmatraju nadležna tijela i </w:t>
      </w:r>
      <w:r w:rsidR="00440768" w:rsidRPr="001F1B91">
        <w:rPr>
          <w:rFonts w:ascii="Arial Narrow" w:eastAsia="HelveticaAcs" w:hAnsi="Arial Narrow" w:cs="HelveticaAcs"/>
        </w:rPr>
        <w:t>radna tijela.</w:t>
      </w:r>
    </w:p>
    <w:p w:rsidR="00D21505" w:rsidRPr="001F1B91" w:rsidRDefault="00D21505" w:rsidP="00642751">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Radna tijela daju </w:t>
      </w:r>
      <w:r w:rsidR="00440768" w:rsidRPr="001F1B91">
        <w:rPr>
          <w:rFonts w:ascii="Arial Narrow" w:eastAsia="HelveticaAcs" w:hAnsi="Arial Narrow" w:cs="HelveticaAcs"/>
        </w:rPr>
        <w:t>svoje zaključke ili mišljenja</w:t>
      </w:r>
      <w:r w:rsidRPr="001F1B91">
        <w:rPr>
          <w:rFonts w:ascii="Arial Narrow" w:eastAsia="HelveticaAcs" w:hAnsi="Arial Narrow" w:cs="HelveticaAcs"/>
        </w:rPr>
        <w:t xml:space="preserve"> o prijedlogu odluke.</w:t>
      </w:r>
    </w:p>
    <w:p w:rsidR="00D21505" w:rsidRPr="001F1B91" w:rsidRDefault="00D21505" w:rsidP="00D21505">
      <w:pPr>
        <w:autoSpaceDE w:val="0"/>
        <w:autoSpaceDN w:val="0"/>
        <w:adjustRightInd w:val="0"/>
        <w:jc w:val="both"/>
        <w:rPr>
          <w:rFonts w:ascii="Arial Narrow" w:eastAsia="HelveticaAcs" w:hAnsi="Arial Narrow" w:cs="HelveticaAcs"/>
        </w:rPr>
      </w:pPr>
    </w:p>
    <w:p w:rsidR="00D21505" w:rsidRPr="00FE63FA" w:rsidRDefault="00CE29BC"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ČIan</w:t>
      </w:r>
      <w:r w:rsidR="0095301C" w:rsidRPr="00FE63FA">
        <w:rPr>
          <w:rFonts w:ascii="Arial Narrow" w:eastAsia="HelveticaAcs" w:hAnsi="Arial Narrow" w:cs="HelveticaAcs"/>
          <w:b/>
        </w:rPr>
        <w:t>ak 51</w:t>
      </w:r>
      <w:r w:rsidR="00D21505" w:rsidRPr="00FE63FA">
        <w:rPr>
          <w:rFonts w:ascii="Arial Narrow" w:eastAsia="HelveticaAcs" w:hAnsi="Arial Narrow" w:cs="HelveticaAcs"/>
          <w:b/>
        </w:rPr>
        <w:t>.</w:t>
      </w:r>
    </w:p>
    <w:p w:rsidR="00D21505" w:rsidRPr="001F1B91" w:rsidRDefault="00D21505" w:rsidP="00642751">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Prijedlog za izmjenu ili dopunu prijedloga odluke podnosi se u obliku amandmana uz obrazloženje.</w:t>
      </w:r>
    </w:p>
    <w:p w:rsidR="00D21505" w:rsidRPr="001F1B91" w:rsidRDefault="00D21505" w:rsidP="00642751">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Pravo podnošenja amandmana imaju ovla</w:t>
      </w:r>
      <w:r w:rsidR="00440768" w:rsidRPr="001F1B91">
        <w:rPr>
          <w:rFonts w:ascii="Arial Narrow" w:eastAsia="HelveticaAcs" w:hAnsi="Arial Narrow" w:cs="HelveticaAcs"/>
        </w:rPr>
        <w:t xml:space="preserve">šteni predlagatelji iz </w:t>
      </w:r>
      <w:r w:rsidR="003977C3">
        <w:rPr>
          <w:rFonts w:ascii="Arial Narrow" w:eastAsia="HelveticaAcs" w:hAnsi="Arial Narrow" w:cs="HelveticaAcs"/>
        </w:rPr>
        <w:t>čIanka 47</w:t>
      </w:r>
      <w:r w:rsidRPr="001F1B91">
        <w:rPr>
          <w:rFonts w:ascii="Arial Narrow" w:eastAsia="HelveticaAcs" w:hAnsi="Arial Narrow" w:cs="HelveticaAcs"/>
        </w:rPr>
        <w:t>.</w:t>
      </w:r>
      <w:r w:rsidR="003977C3">
        <w:rPr>
          <w:rFonts w:ascii="Arial Narrow" w:eastAsia="HelveticaAcs" w:hAnsi="Arial Narrow" w:cs="HelveticaAcs"/>
        </w:rPr>
        <w:t xml:space="preserve"> st</w:t>
      </w:r>
      <w:r w:rsidR="00642751">
        <w:rPr>
          <w:rFonts w:ascii="Arial Narrow" w:eastAsia="HelveticaAcs" w:hAnsi="Arial Narrow" w:cs="HelveticaAcs"/>
        </w:rPr>
        <w:t xml:space="preserve">avka </w:t>
      </w:r>
      <w:r w:rsidR="003977C3">
        <w:rPr>
          <w:rFonts w:ascii="Arial Narrow" w:eastAsia="HelveticaAcs" w:hAnsi="Arial Narrow" w:cs="HelveticaAcs"/>
        </w:rPr>
        <w:t>2.</w:t>
      </w:r>
      <w:r w:rsidRPr="001F1B91">
        <w:rPr>
          <w:rFonts w:ascii="Arial Narrow" w:eastAsia="HelveticaAcs" w:hAnsi="Arial Narrow" w:cs="HelveticaAcs"/>
        </w:rPr>
        <w:t xml:space="preserve"> ovog Poslovnika.</w:t>
      </w:r>
    </w:p>
    <w:p w:rsidR="00D21505" w:rsidRPr="001F1B91" w:rsidRDefault="00D21505" w:rsidP="00D21505">
      <w:pPr>
        <w:autoSpaceDE w:val="0"/>
        <w:autoSpaceDN w:val="0"/>
        <w:adjustRightInd w:val="0"/>
        <w:jc w:val="both"/>
        <w:rPr>
          <w:rFonts w:ascii="Arial Narrow" w:eastAsia="HelveticaAcs" w:hAnsi="Arial Narrow" w:cs="HelveticaAcs"/>
        </w:rPr>
      </w:pPr>
    </w:p>
    <w:p w:rsidR="00D21505" w:rsidRPr="00FE63FA" w:rsidRDefault="0095301C"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ČIanak 52</w:t>
      </w:r>
      <w:r w:rsidR="00D21505" w:rsidRPr="00FE63FA">
        <w:rPr>
          <w:rFonts w:ascii="Arial Narrow" w:eastAsia="HelveticaAcs" w:hAnsi="Arial Narrow" w:cs="HelveticaAcs"/>
          <w:b/>
        </w:rPr>
        <w:t>.</w:t>
      </w:r>
    </w:p>
    <w:p w:rsidR="00D21505" w:rsidRPr="001F1B91" w:rsidRDefault="00D21505" w:rsidP="00642751">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Amandman se pismeno upućuje predsjedniku Vijeća, najkasnije tri dana prije sjednice. Podnesene amandmane predsjednik Vijeća upućuje predlagatelju odluke i gradonačelniku, ako ono nije predlaga</w:t>
      </w:r>
      <w:r w:rsidR="00440768" w:rsidRPr="001F1B91">
        <w:rPr>
          <w:rFonts w:ascii="Arial Narrow" w:eastAsia="HelveticaAcs" w:hAnsi="Arial Narrow" w:cs="HelveticaAcs"/>
        </w:rPr>
        <w:t>telj i nadležnom radnom tijelu.</w:t>
      </w:r>
    </w:p>
    <w:p w:rsidR="00642751" w:rsidRDefault="00642751" w:rsidP="00D21505">
      <w:pPr>
        <w:autoSpaceDE w:val="0"/>
        <w:autoSpaceDN w:val="0"/>
        <w:adjustRightInd w:val="0"/>
        <w:jc w:val="center"/>
        <w:rPr>
          <w:rFonts w:ascii="Arial Narrow" w:eastAsia="HelveticaAcs" w:hAnsi="Arial Narrow" w:cs="HelveticaAcs"/>
          <w:b/>
        </w:rPr>
      </w:pPr>
    </w:p>
    <w:p w:rsidR="00D21505" w:rsidRPr="00FE63FA" w:rsidRDefault="0095301C"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ČIanak 53</w:t>
      </w:r>
      <w:r w:rsidR="00D21505" w:rsidRPr="00FE63FA">
        <w:rPr>
          <w:rFonts w:ascii="Arial Narrow" w:eastAsia="HelveticaAcs" w:hAnsi="Arial Narrow" w:cs="HelveticaAcs"/>
          <w:b/>
        </w:rPr>
        <w:t>.</w:t>
      </w:r>
    </w:p>
    <w:p w:rsidR="00D21505" w:rsidRPr="001F1B91" w:rsidRDefault="00D21505" w:rsidP="00642751">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Iznimno amandman može pismeno podnijeti vijećnik najkasnije na sjednici tijekom rasprave o prijedlogu, ako se većina prisutnih vijećnika s time slaže.</w:t>
      </w:r>
    </w:p>
    <w:p w:rsidR="00D21505" w:rsidRDefault="00D21505" w:rsidP="00642751">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Predlagatelj odluke i gradonačelnik, ako nije predlagatelj mogu podnositi amandmane sve do zaključivanja rasprave.</w:t>
      </w:r>
    </w:p>
    <w:p w:rsidR="00D21505" w:rsidRPr="001F1B91" w:rsidRDefault="00D21505" w:rsidP="00D21505">
      <w:pPr>
        <w:autoSpaceDE w:val="0"/>
        <w:autoSpaceDN w:val="0"/>
        <w:adjustRightInd w:val="0"/>
        <w:rPr>
          <w:rFonts w:ascii="Arial Narrow" w:eastAsia="HelveticaAcs" w:hAnsi="Arial Narrow" w:cs="HelveticaAcs"/>
        </w:rPr>
      </w:pPr>
    </w:p>
    <w:p w:rsidR="00D21505" w:rsidRPr="00FE63FA" w:rsidRDefault="0095301C"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ČIanak 54</w:t>
      </w:r>
      <w:r w:rsidR="00D21505" w:rsidRPr="00FE63FA">
        <w:rPr>
          <w:rFonts w:ascii="Arial Narrow" w:eastAsia="HelveticaAcs" w:hAnsi="Arial Narrow" w:cs="HelveticaAcs"/>
          <w:b/>
        </w:rPr>
        <w:t>.</w:t>
      </w:r>
    </w:p>
    <w:p w:rsidR="00D21505" w:rsidRPr="001F1B91" w:rsidRDefault="00D21505" w:rsidP="00642751">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O amandma</w:t>
      </w:r>
      <w:r w:rsidR="00D7713B" w:rsidRPr="001F1B91">
        <w:rPr>
          <w:rFonts w:ascii="Arial Narrow" w:eastAsia="HelveticaAcs" w:hAnsi="Arial Narrow" w:cs="HelveticaAcs"/>
        </w:rPr>
        <w:t>nu se izjašnjavaju predlagatelj</w:t>
      </w:r>
      <w:r w:rsidRPr="001F1B91">
        <w:rPr>
          <w:rFonts w:ascii="Arial Narrow" w:eastAsia="HelveticaAcs" w:hAnsi="Arial Narrow" w:cs="HelveticaAcs"/>
        </w:rPr>
        <w:t xml:space="preserve"> i gradonačelnik, </w:t>
      </w:r>
      <w:r w:rsidR="00D7713B" w:rsidRPr="001F1B91">
        <w:rPr>
          <w:rFonts w:ascii="Arial Narrow" w:eastAsia="HelveticaAcs" w:hAnsi="Arial Narrow" w:cs="HelveticaAcs"/>
        </w:rPr>
        <w:t>neovisno o tome tko je predlagatelj akta.</w:t>
      </w:r>
      <w:r w:rsidRPr="001F1B91">
        <w:rPr>
          <w:rFonts w:ascii="Arial Narrow" w:eastAsia="HelveticaAcs" w:hAnsi="Arial Narrow" w:cs="HelveticaAcs"/>
        </w:rPr>
        <w:t xml:space="preserve"> O amandmanima se glasuje prema redoslijedu čIanka prijedloga odluke na koje se odnose. Amandman prihvaćen na sjednici Vijeća postaje sastavni dio konačnog prijedloga odluke.</w:t>
      </w:r>
    </w:p>
    <w:p w:rsidR="00D21505" w:rsidRPr="001F1B91" w:rsidRDefault="00D21505" w:rsidP="00642751">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Amandman koji je podnesen u skladu s ovim Poslovnikom postaje sastavni dio konačnog prijedloga odluke i o njemu se ne glasuje odvojeno ako ga je podnio ili se s njima suglasio predlagatelj odluke.</w:t>
      </w:r>
    </w:p>
    <w:p w:rsidR="00D21505" w:rsidRPr="001F1B91" w:rsidRDefault="00D21505" w:rsidP="00642751">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Ako je na jedan </w:t>
      </w:r>
      <w:proofErr w:type="spellStart"/>
      <w:r w:rsidRPr="001F1B91">
        <w:rPr>
          <w:rFonts w:ascii="Arial Narrow" w:eastAsia="HelveticaAcs" w:hAnsi="Arial Narrow" w:cs="HelveticaAcs"/>
        </w:rPr>
        <w:t>čIanak</w:t>
      </w:r>
      <w:proofErr w:type="spellEnd"/>
      <w:r w:rsidRPr="001F1B91">
        <w:rPr>
          <w:rFonts w:ascii="Arial Narrow" w:eastAsia="HelveticaAcs" w:hAnsi="Arial Narrow" w:cs="HelveticaAcs"/>
        </w:rPr>
        <w:t xml:space="preserve"> konačnog prijedloga podnijeto više amandmana najprije se glasuje o amandmanu koji najviše odstupa od prijedloga i po tom kriteriju dalje o ostalim amandmanima.</w:t>
      </w:r>
    </w:p>
    <w:p w:rsidR="00D21505" w:rsidRPr="001F1B91" w:rsidRDefault="00D21505" w:rsidP="00D21505">
      <w:pPr>
        <w:autoSpaceDE w:val="0"/>
        <w:autoSpaceDN w:val="0"/>
        <w:adjustRightInd w:val="0"/>
        <w:rPr>
          <w:rFonts w:ascii="Arial Narrow" w:eastAsia="HelveticaAcs" w:hAnsi="Arial Narrow" w:cs="HelveticaAcs"/>
        </w:rPr>
      </w:pPr>
    </w:p>
    <w:p w:rsidR="00D21505" w:rsidRPr="00FE63FA" w:rsidRDefault="0095301C"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Članak 55</w:t>
      </w:r>
      <w:r w:rsidR="00D21505" w:rsidRPr="00FE63FA">
        <w:rPr>
          <w:rFonts w:ascii="Arial Narrow" w:eastAsia="HelveticaAcs" w:hAnsi="Arial Narrow" w:cs="HelveticaAcs"/>
          <w:b/>
        </w:rPr>
        <w:t>.</w:t>
      </w:r>
    </w:p>
    <w:p w:rsidR="00D21505" w:rsidRPr="001F1B91" w:rsidRDefault="00D21505" w:rsidP="00642751">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Ako su podneseni amandmani takove naravi da bitno mijenjaju ili odstupaju od prihvaćenog prijedloga odluke, Vijeće može odlučiti da se rasprava odgodi kako bi se vijećnicima ostavilo dovoljno vremena za pripremu prije odlučivanja.</w:t>
      </w:r>
    </w:p>
    <w:p w:rsidR="00D21505" w:rsidRPr="001F1B91" w:rsidRDefault="00D21505" w:rsidP="00642751">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Glasovanje o amandmanima će se odgoditi ako to zatraži gradonačelnik, neovisno da li je on predlagatelj ili Odbor za statut i poslovnik iz razloga navedenih u stavku 1. ovog čIanka.</w:t>
      </w:r>
    </w:p>
    <w:p w:rsidR="00D21505" w:rsidRPr="001F1B91" w:rsidRDefault="00D21505" w:rsidP="00D21505">
      <w:pPr>
        <w:autoSpaceDE w:val="0"/>
        <w:autoSpaceDN w:val="0"/>
        <w:adjustRightInd w:val="0"/>
        <w:jc w:val="both"/>
        <w:rPr>
          <w:rFonts w:ascii="Arial Narrow" w:hAnsi="Arial Narrow" w:cs="HelveticaAcs-Bold"/>
          <w:b/>
          <w:bCs/>
        </w:rPr>
      </w:pPr>
    </w:p>
    <w:p w:rsidR="00D21505" w:rsidRDefault="00D21505" w:rsidP="00D21505">
      <w:pPr>
        <w:autoSpaceDE w:val="0"/>
        <w:autoSpaceDN w:val="0"/>
        <w:adjustRightInd w:val="0"/>
        <w:rPr>
          <w:rFonts w:ascii="Arial Narrow" w:hAnsi="Arial Narrow" w:cs="HelveticaAcs-Bold"/>
          <w:b/>
          <w:bCs/>
        </w:rPr>
      </w:pPr>
    </w:p>
    <w:p w:rsidR="00642751" w:rsidRPr="001F1B91" w:rsidRDefault="00642751" w:rsidP="00D21505">
      <w:pPr>
        <w:autoSpaceDE w:val="0"/>
        <w:autoSpaceDN w:val="0"/>
        <w:adjustRightInd w:val="0"/>
        <w:rPr>
          <w:rFonts w:ascii="Arial Narrow" w:hAnsi="Arial Narrow" w:cs="HelveticaAcs-Bold"/>
          <w:b/>
          <w:bCs/>
        </w:rPr>
      </w:pPr>
    </w:p>
    <w:p w:rsidR="00D21505" w:rsidRPr="001F1B91" w:rsidRDefault="00D21505" w:rsidP="00D21505">
      <w:pPr>
        <w:autoSpaceDE w:val="0"/>
        <w:autoSpaceDN w:val="0"/>
        <w:adjustRightInd w:val="0"/>
        <w:rPr>
          <w:rFonts w:ascii="Arial Narrow" w:hAnsi="Arial Narrow" w:cs="HelveticaAcs-Bold"/>
          <w:b/>
          <w:bCs/>
        </w:rPr>
      </w:pPr>
      <w:r w:rsidRPr="001F1B91">
        <w:rPr>
          <w:rFonts w:ascii="Arial Narrow" w:hAnsi="Arial Narrow" w:cs="HelveticaAcs-Bold"/>
          <w:b/>
          <w:bCs/>
        </w:rPr>
        <w:lastRenderedPageBreak/>
        <w:t>3. Donošenje akta ili odluke po hitnom postupku</w:t>
      </w:r>
    </w:p>
    <w:p w:rsidR="00D21505" w:rsidRPr="001F1B91" w:rsidRDefault="00D21505" w:rsidP="00D21505">
      <w:pPr>
        <w:autoSpaceDE w:val="0"/>
        <w:autoSpaceDN w:val="0"/>
        <w:adjustRightInd w:val="0"/>
        <w:rPr>
          <w:rFonts w:ascii="Arial Narrow" w:hAnsi="Arial Narrow" w:cs="HelveticaAcs-Bold"/>
          <w:b/>
          <w:bCs/>
        </w:rPr>
      </w:pPr>
    </w:p>
    <w:p w:rsidR="00D21505" w:rsidRPr="00FE63FA" w:rsidRDefault="00D7713B"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ČIan</w:t>
      </w:r>
      <w:r w:rsidR="0095301C" w:rsidRPr="00FE63FA">
        <w:rPr>
          <w:rFonts w:ascii="Arial Narrow" w:eastAsia="HelveticaAcs" w:hAnsi="Arial Narrow" w:cs="HelveticaAcs"/>
          <w:b/>
        </w:rPr>
        <w:t>ak 56</w:t>
      </w:r>
      <w:r w:rsidR="00D21505" w:rsidRPr="00FE63FA">
        <w:rPr>
          <w:rFonts w:ascii="Arial Narrow" w:eastAsia="HelveticaAcs" w:hAnsi="Arial Narrow" w:cs="HelveticaAcs"/>
          <w:b/>
        </w:rPr>
        <w:t>.</w:t>
      </w:r>
    </w:p>
    <w:p w:rsidR="007E2562" w:rsidRPr="001F1B91" w:rsidRDefault="007E2562" w:rsidP="004B232B">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Samo iznimno, akt se može donijeti po hitnom postupku, uvrštenjem prijedloga akta u dnevni red sjednice </w:t>
      </w:r>
      <w:r w:rsidR="00D61718" w:rsidRPr="001F1B91">
        <w:rPr>
          <w:rFonts w:ascii="Arial Narrow" w:eastAsia="HelveticaAcs" w:hAnsi="Arial Narrow" w:cs="HelveticaAcs"/>
        </w:rPr>
        <w:t>V</w:t>
      </w:r>
      <w:r w:rsidRPr="001F1B91">
        <w:rPr>
          <w:rFonts w:ascii="Arial Narrow" w:eastAsia="HelveticaAcs" w:hAnsi="Arial Narrow" w:cs="HelveticaAcs"/>
        </w:rPr>
        <w:t xml:space="preserve">ijeća nakon što je vijećnicima dostavljen poziv za sjednicu s prijedlogom dnevnog reda, samo ako to zahtijevaju osobito </w:t>
      </w:r>
      <w:r w:rsidR="00D61718" w:rsidRPr="001F1B91">
        <w:rPr>
          <w:rFonts w:ascii="Arial Narrow" w:eastAsia="HelveticaAcs" w:hAnsi="Arial Narrow" w:cs="HelveticaAcs"/>
        </w:rPr>
        <w:t xml:space="preserve">opravdani razlozi ili ako bi </w:t>
      </w:r>
      <w:proofErr w:type="spellStart"/>
      <w:r w:rsidR="00D61718" w:rsidRPr="001F1B91">
        <w:rPr>
          <w:rFonts w:ascii="Arial Narrow" w:eastAsia="HelveticaAcs" w:hAnsi="Arial Narrow" w:cs="HelveticaAcs"/>
        </w:rPr>
        <w:t>ne</w:t>
      </w:r>
      <w:r w:rsidRPr="001F1B91">
        <w:rPr>
          <w:rFonts w:ascii="Arial Narrow" w:eastAsia="HelveticaAcs" w:hAnsi="Arial Narrow" w:cs="HelveticaAcs"/>
        </w:rPr>
        <w:t>donošenje</w:t>
      </w:r>
      <w:proofErr w:type="spellEnd"/>
      <w:r w:rsidRPr="001F1B91">
        <w:rPr>
          <w:rFonts w:ascii="Arial Narrow" w:eastAsia="HelveticaAcs" w:hAnsi="Arial Narrow" w:cs="HelveticaAcs"/>
        </w:rPr>
        <w:t xml:space="preserve"> takvog akta u određenom roku moglo uzrokovati znatniju štetu za Grad. Razloge za donošenje akta po hitnom postupku kratko obrazlaže predsjednik </w:t>
      </w:r>
      <w:r w:rsidR="00D61718" w:rsidRPr="001F1B91">
        <w:rPr>
          <w:rFonts w:ascii="Arial Narrow" w:eastAsia="HelveticaAcs" w:hAnsi="Arial Narrow" w:cs="HelveticaAcs"/>
        </w:rPr>
        <w:t>V</w:t>
      </w:r>
      <w:r w:rsidRPr="001F1B91">
        <w:rPr>
          <w:rFonts w:ascii="Arial Narrow" w:eastAsia="HelveticaAcs" w:hAnsi="Arial Narrow" w:cs="HelveticaAcs"/>
        </w:rPr>
        <w:t xml:space="preserve">ijeća ili predlagatelj akta prije glasovanja o uvrštavanju akta po hitnom postupku u dnevni red sjednice, bez rasprave. </w:t>
      </w:r>
    </w:p>
    <w:p w:rsidR="007E2562" w:rsidRPr="001F1B91" w:rsidRDefault="007E2562" w:rsidP="004B232B">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O prijedlogu za </w:t>
      </w:r>
      <w:bookmarkStart w:id="0" w:name="_Hlk54073115"/>
      <w:r w:rsidR="003977C3">
        <w:rPr>
          <w:rFonts w:ascii="Arial Narrow" w:eastAsia="HelveticaAcs" w:hAnsi="Arial Narrow" w:cs="HelveticaAcs"/>
        </w:rPr>
        <w:t>uvrštavanje</w:t>
      </w:r>
      <w:r w:rsidRPr="001F1B91">
        <w:rPr>
          <w:rFonts w:ascii="Arial Narrow" w:eastAsia="HelveticaAcs" w:hAnsi="Arial Narrow" w:cs="HelveticaAcs"/>
        </w:rPr>
        <w:t xml:space="preserve"> akta po hitno</w:t>
      </w:r>
      <w:bookmarkEnd w:id="0"/>
      <w:r w:rsidRPr="001F1B91">
        <w:rPr>
          <w:rFonts w:ascii="Arial Narrow" w:eastAsia="HelveticaAcs" w:hAnsi="Arial Narrow" w:cs="HelveticaAcs"/>
        </w:rPr>
        <w:t>m postupku glasa se prije početka glasovanja o dnevnom redu sjednice, bez rasprave. Ako je prijedlog akta po hitnom postupku prihvaćen postaje sastavni di</w:t>
      </w:r>
      <w:r w:rsidR="00D61718" w:rsidRPr="001F1B91">
        <w:rPr>
          <w:rFonts w:ascii="Arial Narrow" w:eastAsia="HelveticaAcs" w:hAnsi="Arial Narrow" w:cs="HelveticaAcs"/>
        </w:rPr>
        <w:t>o dnevnog reda sjednice V</w:t>
      </w:r>
      <w:r w:rsidRPr="001F1B91">
        <w:rPr>
          <w:rFonts w:ascii="Arial Narrow" w:eastAsia="HelveticaAcs" w:hAnsi="Arial Narrow" w:cs="HelveticaAcs"/>
        </w:rPr>
        <w:t xml:space="preserve">ijeća. </w:t>
      </w:r>
    </w:p>
    <w:p w:rsidR="007E2562" w:rsidRPr="001F1B91" w:rsidRDefault="007E2562" w:rsidP="004B232B">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Ako prijedlog za uvrštavanju akta po hitnom postupku podnosi vijećnik, tada uz prijedlog mora imati priloženu pisanu podršku od 1/3 vijećnika.</w:t>
      </w:r>
    </w:p>
    <w:p w:rsidR="007E2562" w:rsidRPr="001F1B91" w:rsidRDefault="007E2562" w:rsidP="004B232B">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Prijedlog za donošenje akta po hitnom postupku podnosi se predsjedniku </w:t>
      </w:r>
      <w:r w:rsidR="00D61718" w:rsidRPr="001F1B91">
        <w:rPr>
          <w:rFonts w:ascii="Arial Narrow" w:eastAsia="HelveticaAcs" w:hAnsi="Arial Narrow" w:cs="HelveticaAcs"/>
        </w:rPr>
        <w:t>V</w:t>
      </w:r>
      <w:r w:rsidRPr="001F1B91">
        <w:rPr>
          <w:rFonts w:ascii="Arial Narrow" w:eastAsia="HelveticaAcs" w:hAnsi="Arial Narrow" w:cs="HelveticaAcs"/>
        </w:rPr>
        <w:t>ijeća najkasnije do tren</w:t>
      </w:r>
      <w:r w:rsidR="00BA1594">
        <w:rPr>
          <w:rFonts w:ascii="Arial Narrow" w:eastAsia="HelveticaAcs" w:hAnsi="Arial Narrow" w:cs="HelveticaAcs"/>
        </w:rPr>
        <w:t>utka početka sjednice V</w:t>
      </w:r>
      <w:r w:rsidRPr="001F1B91">
        <w:rPr>
          <w:rFonts w:ascii="Arial Narrow" w:eastAsia="HelveticaAcs" w:hAnsi="Arial Narrow" w:cs="HelveticaAcs"/>
        </w:rPr>
        <w:t xml:space="preserve">ijeća. </w:t>
      </w:r>
    </w:p>
    <w:p w:rsidR="007E2562" w:rsidRPr="001F1B91" w:rsidRDefault="00BA1594" w:rsidP="004B232B">
      <w:pPr>
        <w:autoSpaceDE w:val="0"/>
        <w:autoSpaceDN w:val="0"/>
        <w:adjustRightInd w:val="0"/>
        <w:ind w:firstLine="708"/>
        <w:jc w:val="both"/>
        <w:rPr>
          <w:rFonts w:ascii="Arial Narrow" w:eastAsia="HelveticaAcs" w:hAnsi="Arial Narrow" w:cs="HelveticaAcs"/>
        </w:rPr>
      </w:pPr>
      <w:r>
        <w:rPr>
          <w:rFonts w:ascii="Arial Narrow" w:eastAsia="HelveticaAcs" w:hAnsi="Arial Narrow" w:cs="HelveticaAcs"/>
        </w:rPr>
        <w:t>Predsjednik V</w:t>
      </w:r>
      <w:r w:rsidR="007E2562" w:rsidRPr="001F1B91">
        <w:rPr>
          <w:rFonts w:ascii="Arial Narrow" w:eastAsia="HelveticaAcs" w:hAnsi="Arial Narrow" w:cs="HelveticaAcs"/>
        </w:rPr>
        <w:t>ijeća provjerava udovoljava li prijedlog da se akt donese po hitnom postupku uvjetima iz član</w:t>
      </w:r>
      <w:r w:rsidR="003977C3">
        <w:rPr>
          <w:rFonts w:ascii="Arial Narrow" w:eastAsia="HelveticaAcs" w:hAnsi="Arial Narrow" w:cs="HelveticaAcs"/>
        </w:rPr>
        <w:t>ka 48</w:t>
      </w:r>
      <w:r w:rsidR="007E2562" w:rsidRPr="001F1B91">
        <w:rPr>
          <w:rFonts w:ascii="Arial Narrow" w:eastAsia="HelveticaAcs" w:hAnsi="Arial Narrow" w:cs="HelveticaAcs"/>
        </w:rPr>
        <w:t xml:space="preserve">. ovog poslovnika te nakon toga, bez odlaganja, upućuje zaprimljeni prijedlog da se akt donese po hitnom postupku vijećnicima i gradonačelniku, ako on nije predlagatelj. </w:t>
      </w:r>
    </w:p>
    <w:p w:rsidR="007E2562" w:rsidRPr="001A7D7D" w:rsidRDefault="007E2562" w:rsidP="004B232B">
      <w:pPr>
        <w:autoSpaceDE w:val="0"/>
        <w:autoSpaceDN w:val="0"/>
        <w:adjustRightInd w:val="0"/>
        <w:ind w:firstLine="708"/>
        <w:jc w:val="both"/>
        <w:rPr>
          <w:rFonts w:ascii="Arial Narrow" w:eastAsia="HelveticaAcs" w:hAnsi="Arial Narrow" w:cs="HelveticaAcs"/>
        </w:rPr>
      </w:pPr>
      <w:r w:rsidRPr="001A7D7D">
        <w:rPr>
          <w:rFonts w:ascii="Arial Narrow" w:eastAsia="HelveticaAcs" w:hAnsi="Arial Narrow" w:cs="HelveticaAcs"/>
        </w:rPr>
        <w:t>Ako je prijedlog da se akt donese po hitnom postupku dostavljen vijećnicima manje od 8 sati prije početka sjednice ili na početku sjednice, vijećnik može, prije glasanja o uvrštavanju u dnevni red akta po hitnom postupku, zatražiti pauzu u trajanju do 10 minuta kako bi mogao proučiti prijedlog akta zaprimljenog po hitnom postupku, o čemu se glasuje, bez rasprave.</w:t>
      </w:r>
    </w:p>
    <w:p w:rsidR="007E2562" w:rsidRPr="001F1B91" w:rsidRDefault="007E2562" w:rsidP="004B232B">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Na</w:t>
      </w:r>
      <w:r w:rsidR="00D7713B" w:rsidRPr="001F1B91">
        <w:rPr>
          <w:rFonts w:ascii="Arial Narrow" w:eastAsia="HelveticaAcs" w:hAnsi="Arial Narrow" w:cs="HelveticaAcs"/>
        </w:rPr>
        <w:t xml:space="preserve"> postupak podnošenja amandma</w:t>
      </w:r>
      <w:r w:rsidR="001A7D7D">
        <w:rPr>
          <w:rFonts w:ascii="Arial Narrow" w:eastAsia="HelveticaAcs" w:hAnsi="Arial Narrow" w:cs="HelveticaAcs"/>
        </w:rPr>
        <w:t>na</w:t>
      </w:r>
      <w:r w:rsidRPr="001F1B91">
        <w:rPr>
          <w:rFonts w:ascii="Arial Narrow" w:eastAsia="HelveticaAcs" w:hAnsi="Arial Narrow" w:cs="HelveticaAcs"/>
        </w:rPr>
        <w:t xml:space="preserve"> na prijedloge akata koji se donese po hitnom postupku primjenjuju se odredbe ovog Poslovnika koje se odnose na prijedloge akata koji se donose u redovnom postupku.</w:t>
      </w:r>
    </w:p>
    <w:p w:rsidR="00D21505" w:rsidRDefault="00D21505" w:rsidP="00D21505">
      <w:pPr>
        <w:autoSpaceDE w:val="0"/>
        <w:autoSpaceDN w:val="0"/>
        <w:adjustRightInd w:val="0"/>
        <w:jc w:val="both"/>
        <w:rPr>
          <w:rFonts w:ascii="Arial Narrow" w:hAnsi="Arial Narrow" w:cs="HelveticaAcs-Bold"/>
          <w:b/>
          <w:bCs/>
        </w:rPr>
      </w:pPr>
    </w:p>
    <w:p w:rsidR="00FE63FA" w:rsidRPr="001F1B91" w:rsidRDefault="00FE63FA" w:rsidP="00D21505">
      <w:pPr>
        <w:autoSpaceDE w:val="0"/>
        <w:autoSpaceDN w:val="0"/>
        <w:adjustRightInd w:val="0"/>
        <w:jc w:val="both"/>
        <w:rPr>
          <w:rFonts w:ascii="Arial Narrow" w:hAnsi="Arial Narrow" w:cs="HelveticaAcs-Bold"/>
          <w:b/>
          <w:bCs/>
        </w:rPr>
      </w:pPr>
    </w:p>
    <w:p w:rsidR="00D21505" w:rsidRPr="001F1B91" w:rsidRDefault="00D7713B" w:rsidP="00D21505">
      <w:pPr>
        <w:autoSpaceDE w:val="0"/>
        <w:autoSpaceDN w:val="0"/>
        <w:adjustRightInd w:val="0"/>
        <w:rPr>
          <w:rFonts w:ascii="Arial Narrow" w:hAnsi="Arial Narrow" w:cs="HelveticaAcs-Bold"/>
          <w:b/>
          <w:bCs/>
        </w:rPr>
      </w:pPr>
      <w:r w:rsidRPr="001F1B91">
        <w:rPr>
          <w:rFonts w:ascii="Arial Narrow" w:hAnsi="Arial Narrow" w:cs="HelveticaAcs-Bold"/>
          <w:b/>
          <w:bCs/>
        </w:rPr>
        <w:t>4</w:t>
      </w:r>
      <w:r w:rsidR="00D21505" w:rsidRPr="001F1B91">
        <w:rPr>
          <w:rFonts w:ascii="Arial Narrow" w:hAnsi="Arial Narrow" w:cs="HelveticaAcs-Bold"/>
          <w:b/>
          <w:bCs/>
        </w:rPr>
        <w:t>. Javna rasprava</w:t>
      </w:r>
    </w:p>
    <w:p w:rsidR="002F2B74" w:rsidRDefault="002F2B74" w:rsidP="00D21505">
      <w:pPr>
        <w:autoSpaceDE w:val="0"/>
        <w:autoSpaceDN w:val="0"/>
        <w:adjustRightInd w:val="0"/>
        <w:jc w:val="center"/>
        <w:rPr>
          <w:rFonts w:ascii="Arial Narrow" w:eastAsia="HelveticaAcs" w:hAnsi="Arial Narrow" w:cs="HelveticaAcs"/>
        </w:rPr>
      </w:pPr>
    </w:p>
    <w:p w:rsidR="00D21505" w:rsidRPr="00FE63FA" w:rsidRDefault="0095301C"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ČIanak 57</w:t>
      </w:r>
      <w:r w:rsidR="00D21505" w:rsidRPr="00FE63FA">
        <w:rPr>
          <w:rFonts w:ascii="Arial Narrow" w:eastAsia="HelveticaAcs" w:hAnsi="Arial Narrow" w:cs="HelveticaAcs"/>
          <w:b/>
        </w:rPr>
        <w:t>.</w:t>
      </w:r>
    </w:p>
    <w:p w:rsidR="00D21505" w:rsidRPr="001F1B91" w:rsidRDefault="00D21505" w:rsidP="004B232B">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Na javnu raspravu upućuju se prijedlozi akata kada je to utvrđeno Zakonom. U tim slučajevima javna rasprava provodi se u skladu sa Zakonom.</w:t>
      </w:r>
    </w:p>
    <w:p w:rsidR="00D21505" w:rsidRPr="001F1B91" w:rsidRDefault="00D21505" w:rsidP="004B232B">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Prije konačnog odlučivanja obvez</w:t>
      </w:r>
      <w:r w:rsidR="001A7D7D">
        <w:rPr>
          <w:rFonts w:ascii="Arial Narrow" w:eastAsia="HelveticaAcs" w:hAnsi="Arial Narrow" w:cs="HelveticaAcs"/>
        </w:rPr>
        <w:t>no se iznosi na javnu raspravu P</w:t>
      </w:r>
      <w:r w:rsidRPr="001F1B91">
        <w:rPr>
          <w:rFonts w:ascii="Arial Narrow" w:eastAsia="HelveticaAcs" w:hAnsi="Arial Narrow" w:cs="HelveticaAcs"/>
        </w:rPr>
        <w:t>rostorni plan Grada.</w:t>
      </w:r>
    </w:p>
    <w:p w:rsidR="00D7713B" w:rsidRDefault="00D7713B" w:rsidP="00D21505">
      <w:pPr>
        <w:autoSpaceDE w:val="0"/>
        <w:autoSpaceDN w:val="0"/>
        <w:adjustRightInd w:val="0"/>
        <w:jc w:val="both"/>
        <w:rPr>
          <w:rFonts w:ascii="Arial Narrow" w:eastAsia="HelveticaAcs" w:hAnsi="Arial Narrow" w:cs="HelveticaAcs"/>
        </w:rPr>
      </w:pPr>
    </w:p>
    <w:p w:rsidR="007E1107" w:rsidRPr="001A7D7D" w:rsidRDefault="001A7D7D" w:rsidP="00D21505">
      <w:pPr>
        <w:autoSpaceDE w:val="0"/>
        <w:autoSpaceDN w:val="0"/>
        <w:adjustRightInd w:val="0"/>
        <w:jc w:val="both"/>
        <w:rPr>
          <w:rFonts w:ascii="Arial Narrow" w:eastAsia="HelveticaAcs" w:hAnsi="Arial Narrow" w:cs="HelveticaAcs"/>
          <w:b/>
        </w:rPr>
      </w:pPr>
      <w:r w:rsidRPr="001A7D7D">
        <w:rPr>
          <w:rFonts w:ascii="Arial Narrow" w:eastAsia="HelveticaAcs" w:hAnsi="Arial Narrow" w:cs="HelveticaAcs"/>
          <w:b/>
        </w:rPr>
        <w:t>5. Donošenje Proračuna i Godišnjeg izvještaja o izvršenju Proračuna Grada</w:t>
      </w:r>
    </w:p>
    <w:p w:rsidR="007E1107" w:rsidRPr="00FE63FA" w:rsidRDefault="007E1107" w:rsidP="007E1107">
      <w:pPr>
        <w:tabs>
          <w:tab w:val="left" w:pos="144"/>
          <w:tab w:val="left" w:pos="288"/>
          <w:tab w:val="left" w:pos="709"/>
        </w:tabs>
        <w:jc w:val="both"/>
        <w:rPr>
          <w:rFonts w:ascii="Arial Narrow" w:eastAsia="HelveticaAcs" w:hAnsi="Arial Narrow" w:cs="HelveticaAcs"/>
          <w:b/>
        </w:rPr>
      </w:pPr>
    </w:p>
    <w:p w:rsidR="007E1107" w:rsidRPr="00FE63FA" w:rsidRDefault="0095301C" w:rsidP="007E1107">
      <w:pPr>
        <w:tabs>
          <w:tab w:val="left" w:pos="144"/>
          <w:tab w:val="left" w:pos="288"/>
          <w:tab w:val="left" w:pos="709"/>
        </w:tabs>
        <w:jc w:val="center"/>
        <w:outlineLvl w:val="0"/>
        <w:rPr>
          <w:rFonts w:ascii="Arial Narrow" w:eastAsia="HelveticaAcs" w:hAnsi="Arial Narrow" w:cs="HelveticaAcs"/>
          <w:b/>
        </w:rPr>
      </w:pPr>
      <w:r w:rsidRPr="00FE63FA">
        <w:rPr>
          <w:rFonts w:ascii="Arial Narrow" w:eastAsia="HelveticaAcs" w:hAnsi="Arial Narrow" w:cs="HelveticaAcs"/>
          <w:b/>
        </w:rPr>
        <w:t>Članak 58</w:t>
      </w:r>
      <w:r w:rsidR="007E1107" w:rsidRPr="00FE63FA">
        <w:rPr>
          <w:rFonts w:ascii="Arial Narrow" w:eastAsia="HelveticaAcs" w:hAnsi="Arial Narrow" w:cs="HelveticaAcs"/>
          <w:b/>
        </w:rPr>
        <w:t>.</w:t>
      </w:r>
    </w:p>
    <w:p w:rsidR="007E1107" w:rsidRPr="00822070" w:rsidRDefault="004B232B" w:rsidP="004B232B">
      <w:pPr>
        <w:tabs>
          <w:tab w:val="left" w:pos="144"/>
          <w:tab w:val="left" w:pos="288"/>
          <w:tab w:val="left" w:pos="709"/>
        </w:tabs>
        <w:jc w:val="both"/>
        <w:outlineLvl w:val="0"/>
        <w:rPr>
          <w:rFonts w:ascii="Arial Narrow" w:eastAsia="HelveticaAcs" w:hAnsi="Arial Narrow" w:cs="HelveticaAcs"/>
        </w:rPr>
      </w:pPr>
      <w:r>
        <w:rPr>
          <w:rFonts w:ascii="Arial Narrow" w:eastAsia="HelveticaAcs" w:hAnsi="Arial Narrow" w:cs="HelveticaAcs"/>
        </w:rPr>
        <w:tab/>
      </w:r>
      <w:r>
        <w:rPr>
          <w:rFonts w:ascii="Arial Narrow" w:eastAsia="HelveticaAcs" w:hAnsi="Arial Narrow" w:cs="HelveticaAcs"/>
        </w:rPr>
        <w:tab/>
      </w:r>
      <w:r>
        <w:rPr>
          <w:rFonts w:ascii="Arial Narrow" w:eastAsia="HelveticaAcs" w:hAnsi="Arial Narrow" w:cs="HelveticaAcs"/>
        </w:rPr>
        <w:tab/>
      </w:r>
      <w:r w:rsidR="007E1107" w:rsidRPr="00822070">
        <w:rPr>
          <w:rFonts w:ascii="Arial Narrow" w:eastAsia="HelveticaAcs" w:hAnsi="Arial Narrow" w:cs="HelveticaAcs"/>
        </w:rPr>
        <w:t>Prijedlog proračuna, projekciju proračuna za sljedeće dvije proračunske godine i  godišnjeg izvještaja o izvršenju  proračuna Grada podnosi gradonačelnik kao jedini ovlašteni predlagatelj na način i u rokovima propisanim zakonom.</w:t>
      </w:r>
    </w:p>
    <w:p w:rsidR="007E1107" w:rsidRPr="00822070" w:rsidRDefault="004B232B" w:rsidP="004B232B">
      <w:pPr>
        <w:tabs>
          <w:tab w:val="left" w:pos="576"/>
          <w:tab w:val="left" w:pos="709"/>
        </w:tabs>
        <w:jc w:val="both"/>
        <w:outlineLvl w:val="0"/>
        <w:rPr>
          <w:rFonts w:ascii="Arial Narrow" w:eastAsia="HelveticaAcs" w:hAnsi="Arial Narrow" w:cs="HelveticaAcs"/>
        </w:rPr>
      </w:pPr>
      <w:r>
        <w:rPr>
          <w:rFonts w:ascii="Arial Narrow" w:eastAsia="HelveticaAcs" w:hAnsi="Arial Narrow" w:cs="HelveticaAcs"/>
        </w:rPr>
        <w:tab/>
      </w:r>
      <w:r>
        <w:rPr>
          <w:rFonts w:ascii="Arial Narrow" w:eastAsia="HelveticaAcs" w:hAnsi="Arial Narrow" w:cs="HelveticaAcs"/>
        </w:rPr>
        <w:tab/>
      </w:r>
      <w:r w:rsidR="007E1107" w:rsidRPr="00822070">
        <w:rPr>
          <w:rFonts w:ascii="Arial Narrow" w:eastAsia="HelveticaAcs" w:hAnsi="Arial Narrow" w:cs="HelveticaAcs"/>
        </w:rPr>
        <w:t>Ako gradonačelnik ne predloži proračun ili povuče prijedlog proračuna prije glasovanja o proračunu u cjelini te ne predloži novi prijedlog proračuna u roku koji omogućuje njegovo donošenje, Vlada Republike Hrvatske će na prijedlog tijela državne uprave  nadležnog za lokalnu i područnu (regionalnu) samoupra</w:t>
      </w:r>
      <w:r w:rsidR="001A7D7D">
        <w:rPr>
          <w:rFonts w:ascii="Arial Narrow" w:eastAsia="HelveticaAcs" w:hAnsi="Arial Narrow" w:cs="HelveticaAcs"/>
        </w:rPr>
        <w:t>vu razriješiti gradonačelnika.</w:t>
      </w:r>
    </w:p>
    <w:p w:rsidR="001A7D7D" w:rsidRDefault="001A7D7D" w:rsidP="00822070">
      <w:pPr>
        <w:autoSpaceDE w:val="0"/>
        <w:autoSpaceDN w:val="0"/>
        <w:adjustRightInd w:val="0"/>
        <w:jc w:val="center"/>
        <w:rPr>
          <w:rFonts w:ascii="Arial Narrow" w:eastAsia="HelveticaAcs" w:hAnsi="Arial Narrow" w:cs="HelveticaAcs"/>
        </w:rPr>
      </w:pPr>
    </w:p>
    <w:p w:rsidR="007E1107" w:rsidRPr="00FE63FA" w:rsidRDefault="007E1107" w:rsidP="00822070">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 xml:space="preserve">Članak </w:t>
      </w:r>
      <w:r w:rsidR="0095301C" w:rsidRPr="00FE63FA">
        <w:rPr>
          <w:rFonts w:ascii="Arial Narrow" w:eastAsia="HelveticaAcs" w:hAnsi="Arial Narrow" w:cs="HelveticaAcs"/>
          <w:b/>
        </w:rPr>
        <w:t>59</w:t>
      </w:r>
      <w:r w:rsidRPr="00FE63FA">
        <w:rPr>
          <w:rFonts w:ascii="Arial Narrow" w:eastAsia="HelveticaAcs" w:hAnsi="Arial Narrow" w:cs="HelveticaAcs"/>
          <w:b/>
        </w:rPr>
        <w:t>.</w:t>
      </w:r>
    </w:p>
    <w:p w:rsidR="007E1107" w:rsidRPr="00822070" w:rsidRDefault="007E1107" w:rsidP="004B232B">
      <w:pPr>
        <w:autoSpaceDE w:val="0"/>
        <w:autoSpaceDN w:val="0"/>
        <w:adjustRightInd w:val="0"/>
        <w:ind w:firstLine="708"/>
        <w:jc w:val="both"/>
        <w:rPr>
          <w:rFonts w:ascii="Arial Narrow" w:eastAsia="HelveticaAcs" w:hAnsi="Arial Narrow" w:cs="HelveticaAcs"/>
        </w:rPr>
      </w:pPr>
      <w:r w:rsidRPr="00822070">
        <w:rPr>
          <w:rFonts w:ascii="Arial Narrow" w:eastAsia="HelveticaAcs" w:hAnsi="Arial Narrow" w:cs="HelveticaAcs"/>
        </w:rPr>
        <w:t xml:space="preserve">Ako se u zakonom određenom roku ne donese proračun odnosno odluka o privremenom financiranju, na prijedlog tijela državne uprave nadležnog za lokalnu i područnu (regionalnu) samoupravu </w:t>
      </w:r>
      <w:r w:rsidRPr="00822070">
        <w:rPr>
          <w:rFonts w:ascii="Arial Narrow" w:eastAsia="HelveticaAcs" w:hAnsi="Arial Narrow" w:cs="HelveticaAcs"/>
        </w:rPr>
        <w:lastRenderedPageBreak/>
        <w:t>Vlada Republike Hrvatsk</w:t>
      </w:r>
      <w:r w:rsidR="00BA1594">
        <w:rPr>
          <w:rFonts w:ascii="Arial Narrow" w:eastAsia="HelveticaAcs" w:hAnsi="Arial Narrow" w:cs="HelveticaAcs"/>
        </w:rPr>
        <w:t>e istovremeno raspušta V</w:t>
      </w:r>
      <w:r w:rsidRPr="00822070">
        <w:rPr>
          <w:rFonts w:ascii="Arial Narrow" w:eastAsia="HelveticaAcs" w:hAnsi="Arial Narrow" w:cs="HelveticaAcs"/>
        </w:rPr>
        <w:t>ijeće i razrješuje gradonačelnika te imenuje povjerenika i raspisuje prijevremene izbore sukladno posebnom zakonu.</w:t>
      </w:r>
    </w:p>
    <w:p w:rsidR="00C05849" w:rsidRPr="00822070" w:rsidRDefault="00C05849" w:rsidP="00822070">
      <w:pPr>
        <w:autoSpaceDE w:val="0"/>
        <w:autoSpaceDN w:val="0"/>
        <w:adjustRightInd w:val="0"/>
        <w:jc w:val="both"/>
        <w:rPr>
          <w:rFonts w:ascii="Arial Narrow" w:eastAsia="HelveticaAcs" w:hAnsi="Arial Narrow" w:cs="HelveticaAcs"/>
        </w:rPr>
      </w:pPr>
    </w:p>
    <w:p w:rsidR="007E1107" w:rsidRPr="00FE63FA" w:rsidRDefault="0095301C" w:rsidP="00822070">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Članak 60</w:t>
      </w:r>
      <w:r w:rsidR="007E1107" w:rsidRPr="00FE63FA">
        <w:rPr>
          <w:rFonts w:ascii="Arial Narrow" w:eastAsia="HelveticaAcs" w:hAnsi="Arial Narrow" w:cs="HelveticaAcs"/>
          <w:b/>
        </w:rPr>
        <w:t>.</w:t>
      </w:r>
    </w:p>
    <w:p w:rsidR="0095301C" w:rsidRPr="0095301C" w:rsidRDefault="007E1107" w:rsidP="004B232B">
      <w:pPr>
        <w:autoSpaceDE w:val="0"/>
        <w:autoSpaceDN w:val="0"/>
        <w:adjustRightInd w:val="0"/>
        <w:ind w:firstLine="708"/>
        <w:jc w:val="both"/>
        <w:rPr>
          <w:rFonts w:ascii="Arial Narrow" w:eastAsia="HelveticaAcs" w:hAnsi="Arial Narrow" w:cs="HelveticaAcs"/>
        </w:rPr>
      </w:pPr>
      <w:r w:rsidRPr="00822070">
        <w:rPr>
          <w:rFonts w:ascii="Arial Narrow" w:eastAsia="HelveticaAcs" w:hAnsi="Arial Narrow" w:cs="HelveticaAcs"/>
        </w:rPr>
        <w:t>Proračun i godišnji izvještaj o izvršenju  proračuna donose se većinom glasova svih vij</w:t>
      </w:r>
      <w:r w:rsidR="0095301C">
        <w:rPr>
          <w:rFonts w:ascii="Arial Narrow" w:eastAsia="HelveticaAcs" w:hAnsi="Arial Narrow" w:cs="HelveticaAcs"/>
        </w:rPr>
        <w:t>ećnika.</w:t>
      </w:r>
    </w:p>
    <w:p w:rsidR="0095301C" w:rsidRPr="001F1B91" w:rsidRDefault="0095301C" w:rsidP="00D21505">
      <w:pPr>
        <w:autoSpaceDE w:val="0"/>
        <w:autoSpaceDN w:val="0"/>
        <w:adjustRightInd w:val="0"/>
        <w:rPr>
          <w:rFonts w:ascii="Arial Narrow" w:hAnsi="Arial Narrow" w:cs="HelveticaAcs-Bold"/>
          <w:b/>
          <w:bCs/>
        </w:rPr>
      </w:pPr>
    </w:p>
    <w:p w:rsidR="00D21505" w:rsidRPr="001F1B91" w:rsidRDefault="001A7D7D" w:rsidP="00D21505">
      <w:pPr>
        <w:autoSpaceDE w:val="0"/>
        <w:autoSpaceDN w:val="0"/>
        <w:adjustRightInd w:val="0"/>
        <w:rPr>
          <w:rFonts w:ascii="Arial Narrow" w:hAnsi="Arial Narrow" w:cs="HelveticaAcs-Bold"/>
          <w:b/>
          <w:bCs/>
        </w:rPr>
      </w:pPr>
      <w:r>
        <w:rPr>
          <w:rFonts w:ascii="Arial Narrow" w:hAnsi="Arial Narrow" w:cs="HelveticaAcs-Bold"/>
          <w:b/>
          <w:bCs/>
        </w:rPr>
        <w:t>6</w:t>
      </w:r>
      <w:r w:rsidR="00D21505" w:rsidRPr="001F1B91">
        <w:rPr>
          <w:rFonts w:ascii="Arial Narrow" w:hAnsi="Arial Narrow" w:cs="HelveticaAcs-Bold"/>
          <w:b/>
          <w:bCs/>
        </w:rPr>
        <w:t>. Vijećnička pitanja</w:t>
      </w:r>
    </w:p>
    <w:p w:rsidR="00D21505" w:rsidRPr="001F1B91" w:rsidRDefault="00D21505" w:rsidP="00D21505">
      <w:pPr>
        <w:autoSpaceDE w:val="0"/>
        <w:autoSpaceDN w:val="0"/>
        <w:adjustRightInd w:val="0"/>
        <w:rPr>
          <w:rFonts w:ascii="Arial Narrow" w:hAnsi="Arial Narrow" w:cs="HelveticaAcs-Bold"/>
          <w:b/>
          <w:bCs/>
        </w:rPr>
      </w:pPr>
    </w:p>
    <w:p w:rsidR="00D21505" w:rsidRPr="00FE63FA" w:rsidRDefault="0095301C"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ČIanak 61</w:t>
      </w:r>
      <w:r w:rsidR="00D21505" w:rsidRPr="00FE63FA">
        <w:rPr>
          <w:rFonts w:ascii="Arial Narrow" w:eastAsia="HelveticaAcs" w:hAnsi="Arial Narrow" w:cs="HelveticaAcs"/>
          <w:b/>
        </w:rPr>
        <w:t>.</w:t>
      </w:r>
    </w:p>
    <w:p w:rsidR="008A734D" w:rsidRPr="001F1B91" w:rsidRDefault="00D21505" w:rsidP="004B232B">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Vijećnik ima pravo postavljati pitanja koja se odnose na ra</w:t>
      </w:r>
      <w:r w:rsidR="00647ADD" w:rsidRPr="001F1B91">
        <w:rPr>
          <w:rFonts w:ascii="Arial Narrow" w:eastAsia="HelveticaAcs" w:hAnsi="Arial Narrow" w:cs="HelveticaAcs"/>
        </w:rPr>
        <w:t xml:space="preserve">d Vijeća, gradonačelnika </w:t>
      </w:r>
      <w:r w:rsidR="00D7713B" w:rsidRPr="001F1B91">
        <w:rPr>
          <w:rFonts w:ascii="Arial Narrow" w:eastAsia="HelveticaAcs" w:hAnsi="Arial Narrow" w:cs="HelveticaAcs"/>
        </w:rPr>
        <w:t>i drugih tijela Grada</w:t>
      </w:r>
      <w:r w:rsidRPr="001F1B91">
        <w:rPr>
          <w:rFonts w:ascii="Arial Narrow" w:eastAsia="HelveticaAcs" w:hAnsi="Arial Narrow" w:cs="HelveticaAcs"/>
        </w:rPr>
        <w:t xml:space="preserve"> te ustanova, trgovačkih društava</w:t>
      </w:r>
      <w:r w:rsidR="008A734D" w:rsidRPr="001F1B91">
        <w:rPr>
          <w:rFonts w:ascii="Arial Narrow" w:eastAsia="HelveticaAcs" w:hAnsi="Arial Narrow" w:cs="HelveticaAcs"/>
        </w:rPr>
        <w:t xml:space="preserve"> i ustanova u vlasništvu Grada.</w:t>
      </w:r>
    </w:p>
    <w:p w:rsidR="008A734D" w:rsidRPr="001F1B91" w:rsidRDefault="008A734D" w:rsidP="004B232B">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Vijećnička pitanja postavljaju se prije prijelaza na dnevni red sjednice Vijeća, neovisno o točkama dnevnog reda.</w:t>
      </w:r>
    </w:p>
    <w:p w:rsidR="008A734D" w:rsidRPr="001F1B91" w:rsidRDefault="008A734D" w:rsidP="004B232B">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Vijećnik ima pravo postaviti najviše dva pitanja. Ukupno vrijeme za postavljanje pitanja pojedinog vijećnika iznosi dvije minute, neovisno o tomu postavlja li jedno ili dva pitanja. Pravo na postavljanje vijećničkog pitanja</w:t>
      </w:r>
      <w:r w:rsidR="007E4330" w:rsidRPr="001F1B91">
        <w:rPr>
          <w:rFonts w:ascii="Arial Narrow" w:eastAsia="HelveticaAcs" w:hAnsi="Arial Narrow" w:cs="HelveticaAcs"/>
        </w:rPr>
        <w:t>,</w:t>
      </w:r>
      <w:r w:rsidRPr="001F1B91">
        <w:rPr>
          <w:rFonts w:ascii="Arial Narrow" w:eastAsia="HelveticaAcs" w:hAnsi="Arial Narrow" w:cs="HelveticaAcs"/>
        </w:rPr>
        <w:t xml:space="preserve"> vijećnik može iskoristi</w:t>
      </w:r>
      <w:r w:rsidR="00351A81" w:rsidRPr="001F1B91">
        <w:rPr>
          <w:rFonts w:ascii="Arial Narrow" w:eastAsia="HelveticaAcs" w:hAnsi="Arial Narrow" w:cs="HelveticaAcs"/>
        </w:rPr>
        <w:t xml:space="preserve">ti jednom, neovisno o tomu </w:t>
      </w:r>
      <w:r w:rsidRPr="001F1B91">
        <w:rPr>
          <w:rFonts w:ascii="Arial Narrow" w:eastAsia="HelveticaAcs" w:hAnsi="Arial Narrow" w:cs="HelveticaAcs"/>
        </w:rPr>
        <w:t>postavlja</w:t>
      </w:r>
      <w:r w:rsidR="00351A81" w:rsidRPr="001F1B91">
        <w:rPr>
          <w:rFonts w:ascii="Arial Narrow" w:eastAsia="HelveticaAcs" w:hAnsi="Arial Narrow" w:cs="HelveticaAcs"/>
        </w:rPr>
        <w:t xml:space="preserve"> li</w:t>
      </w:r>
      <w:r w:rsidRPr="001F1B91">
        <w:rPr>
          <w:rFonts w:ascii="Arial Narrow" w:eastAsia="HelveticaAcs" w:hAnsi="Arial Narrow" w:cs="HelveticaAcs"/>
        </w:rPr>
        <w:t xml:space="preserve"> jedno ili dva pitanja.</w:t>
      </w:r>
    </w:p>
    <w:p w:rsidR="008A734D" w:rsidRPr="001F1B91" w:rsidRDefault="008A734D" w:rsidP="007E4330">
      <w:pPr>
        <w:autoSpaceDE w:val="0"/>
        <w:autoSpaceDN w:val="0"/>
        <w:adjustRightInd w:val="0"/>
        <w:jc w:val="both"/>
        <w:rPr>
          <w:rFonts w:ascii="Arial Narrow" w:eastAsia="HelveticaAcs" w:hAnsi="Arial Narrow" w:cs="HelveticaAcs"/>
        </w:rPr>
      </w:pPr>
      <w:r w:rsidRPr="001F1B91">
        <w:rPr>
          <w:rFonts w:ascii="Arial Narrow" w:eastAsia="HelveticaAcs" w:hAnsi="Arial Narrow" w:cs="HelveticaAcs"/>
        </w:rPr>
        <w:t xml:space="preserve">Za svako postavljeno pitanje vijećnik mora priložiti isto pitanje u pisanom obliku, koje </w:t>
      </w:r>
      <w:r w:rsidR="00351A81" w:rsidRPr="001F1B91">
        <w:rPr>
          <w:rFonts w:ascii="Arial Narrow" w:eastAsia="HelveticaAcs" w:hAnsi="Arial Narrow" w:cs="HelveticaAcs"/>
        </w:rPr>
        <w:t xml:space="preserve">na početku </w:t>
      </w:r>
      <w:r w:rsidRPr="001F1B91">
        <w:rPr>
          <w:rFonts w:ascii="Arial Narrow" w:eastAsia="HelveticaAcs" w:hAnsi="Arial Narrow" w:cs="HelveticaAcs"/>
        </w:rPr>
        <w:t xml:space="preserve">predaje neposredno predsjedniku </w:t>
      </w:r>
      <w:r w:rsidR="00351A81" w:rsidRPr="001F1B91">
        <w:rPr>
          <w:rFonts w:ascii="Arial Narrow" w:eastAsia="HelveticaAcs" w:hAnsi="Arial Narrow" w:cs="HelveticaAcs"/>
        </w:rPr>
        <w:t>Vijeća.</w:t>
      </w:r>
      <w:r w:rsidRPr="001F1B91">
        <w:rPr>
          <w:rFonts w:ascii="Arial Narrow" w:eastAsia="HelveticaAcs" w:hAnsi="Arial Narrow" w:cs="HelveticaAcs"/>
        </w:rPr>
        <w:t xml:space="preserve"> </w:t>
      </w:r>
    </w:p>
    <w:p w:rsidR="008A734D" w:rsidRPr="001F1B91" w:rsidRDefault="008A734D" w:rsidP="004B232B">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Pitanja se postavljaju u tijeku jednog sata.</w:t>
      </w:r>
    </w:p>
    <w:p w:rsidR="008A734D" w:rsidRPr="001F1B91" w:rsidRDefault="008A734D" w:rsidP="004B232B">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Odgovori na vijećnička pitanja daju se na samoj sjednici, a ako to nije moguće, vijećniku će odgovor biti dostavljen u pisanom obliku. </w:t>
      </w:r>
    </w:p>
    <w:p w:rsidR="008A734D" w:rsidRPr="001F1B91" w:rsidRDefault="008A734D" w:rsidP="004B232B">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Ako je vijećnik nezadovoljan odgovorom može zatražiti dostavu pisanog odgovora. </w:t>
      </w:r>
    </w:p>
    <w:p w:rsidR="008A734D" w:rsidRPr="001F1B91" w:rsidRDefault="008A734D" w:rsidP="004B232B">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Vijećničko pitanje upućeno direktorima trgovačkih društava i ravnateljima ustanova kojima je osnivač Grad Lepoglava istima se dostavlja u roku od 8 dana od dana održane sjednice Vijeća, a isti su na pitanje dužni u pisanom obliku odgovoriti u roku od 30 dana te svoj odgovor dostaviti Jedinstvenom upravnom Grada Lepoglave.</w:t>
      </w:r>
    </w:p>
    <w:p w:rsidR="007E4330" w:rsidRPr="001F1B91" w:rsidRDefault="008A734D" w:rsidP="004B232B">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Pisani odgovor na vijećničko pitanje daje se u pravilu s materijalima za  pr</w:t>
      </w:r>
      <w:r w:rsidR="0095301C">
        <w:rPr>
          <w:rFonts w:ascii="Arial Narrow" w:eastAsia="HelveticaAcs" w:hAnsi="Arial Narrow" w:cs="HelveticaAcs"/>
        </w:rPr>
        <w:t xml:space="preserve">vu sljedeću sjednicu  Vijeća.  </w:t>
      </w:r>
    </w:p>
    <w:p w:rsidR="007E4330" w:rsidRPr="001F1B91" w:rsidRDefault="007E4330" w:rsidP="007E4330">
      <w:pPr>
        <w:autoSpaceDE w:val="0"/>
        <w:autoSpaceDN w:val="0"/>
        <w:adjustRightInd w:val="0"/>
        <w:jc w:val="both"/>
        <w:rPr>
          <w:rFonts w:ascii="Arial Narrow" w:eastAsia="HelveticaAcs" w:hAnsi="Arial Narrow" w:cs="HelveticaAcs"/>
        </w:rPr>
      </w:pPr>
    </w:p>
    <w:p w:rsidR="008A734D" w:rsidRPr="00FE63FA" w:rsidRDefault="0095301C" w:rsidP="008A734D">
      <w:pPr>
        <w:pStyle w:val="Bezproreda"/>
        <w:jc w:val="center"/>
        <w:rPr>
          <w:rFonts w:ascii="Arial Narrow" w:eastAsia="HelveticaAcs" w:hAnsi="Arial Narrow" w:cs="HelveticaAcs"/>
          <w:b/>
          <w:sz w:val="24"/>
          <w:szCs w:val="24"/>
          <w:lang w:eastAsia="hr-HR"/>
        </w:rPr>
      </w:pPr>
      <w:r w:rsidRPr="00FE63FA">
        <w:rPr>
          <w:rFonts w:ascii="Arial Narrow" w:eastAsia="HelveticaAcs" w:hAnsi="Arial Narrow" w:cs="HelveticaAcs"/>
          <w:b/>
          <w:sz w:val="24"/>
          <w:szCs w:val="24"/>
          <w:lang w:eastAsia="hr-HR"/>
        </w:rPr>
        <w:t>Članak 62</w:t>
      </w:r>
      <w:r w:rsidR="008A734D" w:rsidRPr="00FE63FA">
        <w:rPr>
          <w:rFonts w:ascii="Arial Narrow" w:eastAsia="HelveticaAcs" w:hAnsi="Arial Narrow" w:cs="HelveticaAcs"/>
          <w:b/>
          <w:sz w:val="24"/>
          <w:szCs w:val="24"/>
          <w:lang w:eastAsia="hr-HR"/>
        </w:rPr>
        <w:t>.</w:t>
      </w:r>
    </w:p>
    <w:p w:rsidR="008A734D" w:rsidRPr="001F1B91" w:rsidRDefault="008A734D" w:rsidP="004B232B">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Pitanja koja vijećnici postavljaju kao i odgovori na ta pitanja moraju biti jasni, precizni i kratki. Ne može se odjednom postaviti više različitih pitanja, u tom slučaju uzima se da je vijećnik postavio prva dva postavljena pitanja. </w:t>
      </w:r>
    </w:p>
    <w:p w:rsidR="008A734D" w:rsidRPr="001F1B91" w:rsidRDefault="008A734D" w:rsidP="004B232B">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Ako smatra da postavljeno pitanje nije u skladu s odredbama ovog </w:t>
      </w:r>
      <w:r w:rsidR="00351A81" w:rsidRPr="001F1B91">
        <w:rPr>
          <w:rFonts w:ascii="Arial Narrow" w:eastAsia="HelveticaAcs" w:hAnsi="Arial Narrow" w:cs="HelveticaAcs"/>
        </w:rPr>
        <w:t xml:space="preserve">Poslovnika, predsjednik Vijeća </w:t>
      </w:r>
      <w:r w:rsidRPr="001F1B91">
        <w:rPr>
          <w:rFonts w:ascii="Arial Narrow" w:eastAsia="HelveticaAcs" w:hAnsi="Arial Narrow" w:cs="HelveticaAcs"/>
        </w:rPr>
        <w:t>će uputit</w:t>
      </w:r>
      <w:r w:rsidR="00351A81" w:rsidRPr="001F1B91">
        <w:rPr>
          <w:rFonts w:ascii="Arial Narrow" w:eastAsia="HelveticaAcs" w:hAnsi="Arial Narrow" w:cs="HelveticaAcs"/>
        </w:rPr>
        <w:t>i</w:t>
      </w:r>
      <w:r w:rsidRPr="001F1B91">
        <w:rPr>
          <w:rFonts w:ascii="Arial Narrow" w:eastAsia="HelveticaAcs" w:hAnsi="Arial Narrow" w:cs="HelveticaAcs"/>
        </w:rPr>
        <w:t xml:space="preserve"> vijećnika na to i pozvati ga da svoje pitanje uskladi s tim odredbama.</w:t>
      </w:r>
    </w:p>
    <w:p w:rsidR="008A734D" w:rsidRPr="001F1B91" w:rsidRDefault="008A734D" w:rsidP="004B232B">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Ako vijećnik ne uskladi svoje pitanje s odredbama ovog Poslovnika, predsjednik Vijeća neće dozvol</w:t>
      </w:r>
      <w:r w:rsidR="007E4330" w:rsidRPr="001F1B91">
        <w:rPr>
          <w:rFonts w:ascii="Arial Narrow" w:eastAsia="HelveticaAcs" w:hAnsi="Arial Narrow" w:cs="HelveticaAcs"/>
        </w:rPr>
        <w:t>iti postavljanje takvog pitanja, p</w:t>
      </w:r>
      <w:r w:rsidRPr="001F1B91">
        <w:rPr>
          <w:rFonts w:ascii="Arial Narrow" w:eastAsia="HelveticaAcs" w:hAnsi="Arial Narrow" w:cs="HelveticaAcs"/>
        </w:rPr>
        <w:t>ri tomu predsjednik Vijeća mora vijećniku priopćiti razlog zbog kojega mu nije dozvoljeno postaviti takvo vijećničko pitanje.</w:t>
      </w:r>
    </w:p>
    <w:p w:rsidR="007E4330" w:rsidRPr="001F1B91" w:rsidRDefault="007E4330" w:rsidP="007E4330">
      <w:pPr>
        <w:autoSpaceDE w:val="0"/>
        <w:autoSpaceDN w:val="0"/>
        <w:adjustRightInd w:val="0"/>
        <w:jc w:val="both"/>
        <w:rPr>
          <w:rFonts w:ascii="Arial Narrow" w:eastAsia="HelveticaAcs" w:hAnsi="Arial Narrow" w:cs="HelveticaAcs"/>
        </w:rPr>
      </w:pPr>
    </w:p>
    <w:p w:rsidR="008A734D" w:rsidRPr="00FE63FA" w:rsidRDefault="004F1FA5" w:rsidP="008A734D">
      <w:pPr>
        <w:pStyle w:val="Bezproreda"/>
        <w:jc w:val="center"/>
        <w:rPr>
          <w:rFonts w:ascii="Arial Narrow" w:eastAsia="HelveticaAcs" w:hAnsi="Arial Narrow" w:cs="HelveticaAcs"/>
          <w:b/>
          <w:sz w:val="24"/>
          <w:szCs w:val="24"/>
          <w:lang w:eastAsia="hr-HR"/>
        </w:rPr>
      </w:pPr>
      <w:r w:rsidRPr="00FE63FA">
        <w:rPr>
          <w:rFonts w:ascii="Arial Narrow" w:eastAsia="HelveticaAcs" w:hAnsi="Arial Narrow" w:cs="HelveticaAcs"/>
          <w:b/>
          <w:sz w:val="24"/>
          <w:szCs w:val="24"/>
          <w:lang w:eastAsia="hr-HR"/>
        </w:rPr>
        <w:t>Č</w:t>
      </w:r>
      <w:r w:rsidR="0095301C" w:rsidRPr="00FE63FA">
        <w:rPr>
          <w:rFonts w:ascii="Arial Narrow" w:eastAsia="HelveticaAcs" w:hAnsi="Arial Narrow" w:cs="HelveticaAcs"/>
          <w:b/>
          <w:sz w:val="24"/>
          <w:szCs w:val="24"/>
          <w:lang w:eastAsia="hr-HR"/>
        </w:rPr>
        <w:t>lanak 63</w:t>
      </w:r>
      <w:r w:rsidR="008A734D" w:rsidRPr="00FE63FA">
        <w:rPr>
          <w:rFonts w:ascii="Arial Narrow" w:eastAsia="HelveticaAcs" w:hAnsi="Arial Narrow" w:cs="HelveticaAcs"/>
          <w:b/>
          <w:sz w:val="24"/>
          <w:szCs w:val="24"/>
          <w:lang w:eastAsia="hr-HR"/>
        </w:rPr>
        <w:t>.</w:t>
      </w:r>
    </w:p>
    <w:p w:rsidR="008A734D" w:rsidRPr="001F1B91" w:rsidRDefault="008A734D" w:rsidP="004B232B">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Ako bi odgovor na vijećničko pitanje predstavljao službenu tajnu, gradonačelnik, može predložiti da se odgovor da neposredno vijećniku bez prisutnosti javnosti, u Jedinstvenom upravnom odjelu Grada Lepoglave, u roku od 3 dana od dana održavanja sjednice na kojoj je postavljeno takvo pitanje.</w:t>
      </w:r>
    </w:p>
    <w:p w:rsidR="008A734D" w:rsidRPr="001F1B91" w:rsidRDefault="008A734D" w:rsidP="008A734D">
      <w:pPr>
        <w:pStyle w:val="Bezproreda"/>
        <w:jc w:val="both"/>
        <w:rPr>
          <w:rFonts w:ascii="Arial Narrow" w:eastAsia="HelveticaAcs" w:hAnsi="Arial Narrow" w:cs="HelveticaAcs"/>
          <w:sz w:val="24"/>
          <w:szCs w:val="24"/>
          <w:lang w:eastAsia="hr-HR"/>
        </w:rPr>
      </w:pPr>
    </w:p>
    <w:p w:rsidR="008A734D" w:rsidRPr="00FE63FA" w:rsidRDefault="0095301C" w:rsidP="008A734D">
      <w:pPr>
        <w:pStyle w:val="Bezproreda"/>
        <w:jc w:val="center"/>
        <w:rPr>
          <w:rFonts w:ascii="Arial Narrow" w:eastAsia="HelveticaAcs" w:hAnsi="Arial Narrow" w:cs="HelveticaAcs"/>
          <w:b/>
          <w:sz w:val="24"/>
          <w:szCs w:val="24"/>
          <w:lang w:eastAsia="hr-HR"/>
        </w:rPr>
      </w:pPr>
      <w:r w:rsidRPr="00FE63FA">
        <w:rPr>
          <w:rFonts w:ascii="Arial Narrow" w:eastAsia="HelveticaAcs" w:hAnsi="Arial Narrow" w:cs="HelveticaAcs"/>
          <w:b/>
          <w:sz w:val="24"/>
          <w:szCs w:val="24"/>
          <w:lang w:eastAsia="hr-HR"/>
        </w:rPr>
        <w:t>Članak 64</w:t>
      </w:r>
      <w:r w:rsidR="008A734D" w:rsidRPr="00FE63FA">
        <w:rPr>
          <w:rFonts w:ascii="Arial Narrow" w:eastAsia="HelveticaAcs" w:hAnsi="Arial Narrow" w:cs="HelveticaAcs"/>
          <w:b/>
          <w:sz w:val="24"/>
          <w:szCs w:val="24"/>
          <w:lang w:eastAsia="hr-HR"/>
        </w:rPr>
        <w:t>.</w:t>
      </w:r>
    </w:p>
    <w:p w:rsidR="008A734D" w:rsidRPr="001F1B91" w:rsidRDefault="008A734D" w:rsidP="004B232B">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Nakon primljenog odgovora samo vijećnik koji je postavio vijećničko pitanje može na sjednici Vijeća iznijeti svoje mišljenje o dobivenom odgovoru odnosno zatražiti dopunsko pojašnjenje u svezi odgovora na vijećničko pitanje, a koje ukupno može trajati najviše 2 minute. </w:t>
      </w:r>
    </w:p>
    <w:p w:rsidR="008A734D" w:rsidRPr="001F1B91" w:rsidRDefault="008A734D" w:rsidP="004B232B">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Vijećnik koji  nije  postavio  pitanje  nema  pravo zatražiti  riječ  radi ispravka netočnog navoda, komentara ili rasprave u svezi postavljenog pitanja.</w:t>
      </w:r>
    </w:p>
    <w:p w:rsidR="008A734D" w:rsidRPr="001F1B91" w:rsidRDefault="008A734D" w:rsidP="004B232B">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lastRenderedPageBreak/>
        <w:t>Gradonačelnik može vijećniku koji je postavio vijećničko pitanje odgovoriti na njegovo mišljenje o dobivenom odgovoru odnosno mogu dati dopunsko pojašnjenje danog odgovora, a koje ukupno može trajati najviše 2 minute. Nakon dobivenog odgovora odnosno dopunskog pojašnjenja vijećnik više nema pravo komentirati odgovor. </w:t>
      </w:r>
    </w:p>
    <w:p w:rsidR="004F1FA5" w:rsidRDefault="004F1FA5" w:rsidP="00D21505">
      <w:pPr>
        <w:autoSpaceDE w:val="0"/>
        <w:autoSpaceDN w:val="0"/>
        <w:adjustRightInd w:val="0"/>
        <w:jc w:val="both"/>
        <w:rPr>
          <w:rFonts w:ascii="Arial Narrow" w:eastAsia="HelveticaAcs" w:hAnsi="Arial Narrow" w:cs="HelveticaAcs"/>
        </w:rPr>
      </w:pPr>
    </w:p>
    <w:p w:rsidR="00D21505" w:rsidRPr="001F1B91" w:rsidRDefault="00D21505" w:rsidP="00D21505">
      <w:pPr>
        <w:autoSpaceDE w:val="0"/>
        <w:autoSpaceDN w:val="0"/>
        <w:adjustRightInd w:val="0"/>
        <w:rPr>
          <w:rFonts w:ascii="Arial Narrow" w:eastAsia="HelveticaAcs" w:hAnsi="Arial Narrow" w:cs="HelveticaAcs"/>
        </w:rPr>
      </w:pPr>
    </w:p>
    <w:p w:rsidR="00D21505" w:rsidRPr="001F1B91" w:rsidRDefault="001A7D7D" w:rsidP="00D21505">
      <w:pPr>
        <w:autoSpaceDE w:val="0"/>
        <w:autoSpaceDN w:val="0"/>
        <w:adjustRightInd w:val="0"/>
        <w:rPr>
          <w:rFonts w:ascii="Arial Narrow" w:eastAsia="HelveticaAcs" w:hAnsi="Arial Narrow" w:cs="HelveticaAcs"/>
          <w:b/>
        </w:rPr>
      </w:pPr>
      <w:r>
        <w:rPr>
          <w:rFonts w:ascii="Arial Narrow" w:eastAsia="HelveticaAcs" w:hAnsi="Arial Narrow" w:cs="HelveticaAcs"/>
          <w:b/>
        </w:rPr>
        <w:t>I</w:t>
      </w:r>
      <w:r w:rsidR="00D21505" w:rsidRPr="001F1B91">
        <w:rPr>
          <w:rFonts w:ascii="Arial Narrow" w:eastAsia="HelveticaAcs" w:hAnsi="Arial Narrow" w:cs="HelveticaAcs"/>
          <w:b/>
        </w:rPr>
        <w:t>X. POSLOVNI RED NA SJEDNICI</w:t>
      </w:r>
    </w:p>
    <w:p w:rsidR="00777D0B" w:rsidRPr="001F1B91" w:rsidRDefault="00777D0B" w:rsidP="00D21505">
      <w:pPr>
        <w:autoSpaceDE w:val="0"/>
        <w:autoSpaceDN w:val="0"/>
        <w:adjustRightInd w:val="0"/>
        <w:rPr>
          <w:rFonts w:ascii="Arial Narrow" w:eastAsia="HelveticaAcs" w:hAnsi="Arial Narrow" w:cs="HelveticaAcs"/>
          <w:b/>
        </w:rPr>
      </w:pPr>
    </w:p>
    <w:p w:rsidR="00777D0B" w:rsidRPr="001F1B91" w:rsidRDefault="00777D0B" w:rsidP="00D21505">
      <w:pPr>
        <w:autoSpaceDE w:val="0"/>
        <w:autoSpaceDN w:val="0"/>
        <w:adjustRightInd w:val="0"/>
        <w:rPr>
          <w:rFonts w:ascii="Arial Narrow" w:eastAsia="HelveticaAcs" w:hAnsi="Arial Narrow" w:cs="HelveticaAcs"/>
          <w:b/>
        </w:rPr>
      </w:pPr>
      <w:r w:rsidRPr="001F1B91">
        <w:rPr>
          <w:rFonts w:ascii="Arial Narrow" w:eastAsia="HelveticaAcs" w:hAnsi="Arial Narrow" w:cs="HelveticaAcs"/>
          <w:b/>
        </w:rPr>
        <w:t>1.Sazivanje sjednice</w:t>
      </w:r>
    </w:p>
    <w:p w:rsidR="00D21505" w:rsidRPr="00FE63FA" w:rsidRDefault="004F1FA5"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ČIanak 6</w:t>
      </w:r>
      <w:r w:rsidR="0095301C" w:rsidRPr="00FE63FA">
        <w:rPr>
          <w:rFonts w:ascii="Arial Narrow" w:eastAsia="HelveticaAcs" w:hAnsi="Arial Narrow" w:cs="HelveticaAcs"/>
          <w:b/>
        </w:rPr>
        <w:t>5</w:t>
      </w:r>
      <w:r w:rsidR="00D21505" w:rsidRPr="00FE63FA">
        <w:rPr>
          <w:rFonts w:ascii="Arial Narrow" w:eastAsia="HelveticaAcs" w:hAnsi="Arial Narrow" w:cs="HelveticaAcs"/>
          <w:b/>
        </w:rPr>
        <w:t>.</w:t>
      </w:r>
    </w:p>
    <w:p w:rsidR="00C4188F" w:rsidRPr="001F1B91" w:rsidRDefault="00C4188F" w:rsidP="004B232B">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Sjednice vijeća </w:t>
      </w:r>
      <w:r w:rsidR="00A30324">
        <w:rPr>
          <w:rFonts w:ascii="Arial Narrow" w:eastAsia="HelveticaAcs" w:hAnsi="Arial Narrow" w:cs="HelveticaAcs"/>
        </w:rPr>
        <w:t>u pravilu se sazivaju elektroničkim putem.</w:t>
      </w:r>
    </w:p>
    <w:p w:rsidR="00C4188F" w:rsidRPr="001F1B91" w:rsidRDefault="00C4188F"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Poziv za sjednicu s materijalima koji se odnose na prijedlog dnevnog reda dostavlja se najmanje 5 dana prije održavanja sjednice. Samo </w:t>
      </w:r>
      <w:bookmarkStart w:id="1" w:name="_Hlk53988359"/>
      <w:r w:rsidRPr="001F1B91">
        <w:rPr>
          <w:rFonts w:ascii="Arial Narrow" w:eastAsia="HelveticaAcs" w:hAnsi="Arial Narrow" w:cs="HelveticaAcs"/>
        </w:rPr>
        <w:t xml:space="preserve">iz opravdanih razloga </w:t>
      </w:r>
      <w:bookmarkEnd w:id="1"/>
      <w:r w:rsidRPr="001F1B91">
        <w:rPr>
          <w:rFonts w:ascii="Arial Narrow" w:eastAsia="HelveticaAcs" w:hAnsi="Arial Narrow" w:cs="HelveticaAcs"/>
        </w:rPr>
        <w:t>ovaj rok se može skratiti.</w:t>
      </w:r>
    </w:p>
    <w:p w:rsidR="00C4188F" w:rsidRPr="001F1B91" w:rsidRDefault="00C4188F"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Dostava poziva i materijala vijećnicima, gradonačelniku, predlagateljima, izvjestiteljima i drugim osobama obavlja se digitalno putem elektroničke komunikacije.</w:t>
      </w:r>
    </w:p>
    <w:p w:rsidR="00C4188F" w:rsidRPr="001F1B91" w:rsidRDefault="00C4188F"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Vijećnici su dužni na početku svog mandata dostaviti </w:t>
      </w:r>
      <w:bookmarkStart w:id="2" w:name="_Hlk54010122"/>
      <w:r w:rsidRPr="001F1B91">
        <w:rPr>
          <w:rFonts w:ascii="Arial Narrow" w:eastAsia="HelveticaAcs" w:hAnsi="Arial Narrow" w:cs="HelveticaAcs"/>
        </w:rPr>
        <w:t xml:space="preserve">u Jedinstveni upravni odjel Grada Lepoglave </w:t>
      </w:r>
      <w:bookmarkEnd w:id="2"/>
      <w:r w:rsidRPr="001F1B91">
        <w:rPr>
          <w:rFonts w:ascii="Arial Narrow" w:eastAsia="HelveticaAcs" w:hAnsi="Arial Narrow" w:cs="HelveticaAcs"/>
        </w:rPr>
        <w:t>svoju e-mail adresu elektroničke pošte odnosno registrirati svoju e-mail adresu za primanje poziva i materijala za sjednice Vijeća. Svakom vijećniku će se dati lozinka kojom će biti omogućeno preuzimanje materijala za sjednicu Vijeća.</w:t>
      </w:r>
    </w:p>
    <w:p w:rsidR="00C4188F" w:rsidRPr="001F1B91" w:rsidRDefault="00C4188F"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Materijali za predstojeću sjednicu Vijeća postavljaju se na web stranicu Grada Lepoglave na tehnički prihvatljiv način u </w:t>
      </w:r>
      <w:proofErr w:type="spellStart"/>
      <w:r w:rsidRPr="001F1B91">
        <w:rPr>
          <w:rFonts w:ascii="Arial Narrow" w:eastAsia="HelveticaAcs" w:hAnsi="Arial Narrow" w:cs="HelveticaAcs"/>
        </w:rPr>
        <w:t>dropboxu</w:t>
      </w:r>
      <w:proofErr w:type="spellEnd"/>
      <w:r w:rsidRPr="001F1B91">
        <w:rPr>
          <w:rFonts w:ascii="Arial Narrow" w:eastAsia="HelveticaAcs" w:hAnsi="Arial Narrow" w:cs="HelveticaAcs"/>
        </w:rPr>
        <w:t>, u pdf ili sličnom o</w:t>
      </w:r>
      <w:r w:rsidR="004F1FA5" w:rsidRPr="001F1B91">
        <w:rPr>
          <w:rFonts w:ascii="Arial Narrow" w:eastAsia="HelveticaAcs" w:hAnsi="Arial Narrow" w:cs="HelveticaAcs"/>
        </w:rPr>
        <w:t>bliku </w:t>
      </w:r>
      <w:r w:rsidRPr="001F1B91">
        <w:rPr>
          <w:rFonts w:ascii="Arial Narrow" w:eastAsia="HelveticaAcs" w:hAnsi="Arial Narrow" w:cs="HelveticaAcs"/>
        </w:rPr>
        <w:t xml:space="preserve">s mogućnošću pretraživanja. </w:t>
      </w:r>
    </w:p>
    <w:p w:rsidR="00C4188F" w:rsidRPr="001F1B91" w:rsidRDefault="00C4188F"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O drugačijem načinu sazivanja sjednice i opravdanosti razloga za sazivanje sjednice u kraćem roku odlučuje </w:t>
      </w:r>
      <w:bookmarkStart w:id="3" w:name="_Hlk54081318"/>
      <w:r w:rsidR="002F1479">
        <w:rPr>
          <w:rFonts w:ascii="Arial Narrow" w:eastAsia="HelveticaAcs" w:hAnsi="Arial Narrow" w:cs="HelveticaAcs"/>
        </w:rPr>
        <w:t>predsjednik V</w:t>
      </w:r>
      <w:r w:rsidRPr="001F1B91">
        <w:rPr>
          <w:rFonts w:ascii="Arial Narrow" w:eastAsia="HelveticaAcs" w:hAnsi="Arial Narrow" w:cs="HelveticaAcs"/>
        </w:rPr>
        <w:t>ijeća</w:t>
      </w:r>
      <w:bookmarkEnd w:id="3"/>
      <w:r w:rsidRPr="001F1B91">
        <w:rPr>
          <w:rFonts w:ascii="Arial Narrow" w:eastAsia="HelveticaAcs" w:hAnsi="Arial Narrow" w:cs="HelveticaAcs"/>
        </w:rPr>
        <w:t>. Takva odluka mora biti obrazložena o</w:t>
      </w:r>
      <w:r w:rsidR="002F1479">
        <w:rPr>
          <w:rFonts w:ascii="Arial Narrow" w:eastAsia="HelveticaAcs" w:hAnsi="Arial Narrow" w:cs="HelveticaAcs"/>
        </w:rPr>
        <w:t>d strane predsjednika V</w:t>
      </w:r>
      <w:r w:rsidRPr="001F1B91">
        <w:rPr>
          <w:rFonts w:ascii="Arial Narrow" w:eastAsia="HelveticaAcs" w:hAnsi="Arial Narrow" w:cs="HelveticaAcs"/>
        </w:rPr>
        <w:t>ijeća na početku sjednice koja je sazvana na takav način. Vijećnik na sjednici Vijeća  može iskazati nezadovoljstvo s odlukom da se sjednica saziva u kraćem roku ili na drugačiji način, u trajanju govora od najviše 2 minute, bez daljnje rasprave.</w:t>
      </w:r>
    </w:p>
    <w:p w:rsidR="00C4188F" w:rsidRDefault="00C4188F"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Materijali za sjedni</w:t>
      </w:r>
      <w:r w:rsidR="002F1479">
        <w:rPr>
          <w:rFonts w:ascii="Arial Narrow" w:eastAsia="HelveticaAcs" w:hAnsi="Arial Narrow" w:cs="HelveticaAcs"/>
        </w:rPr>
        <w:t>cu V</w:t>
      </w:r>
      <w:r w:rsidRPr="001F1B91">
        <w:rPr>
          <w:rFonts w:ascii="Arial Narrow" w:eastAsia="HelveticaAcs" w:hAnsi="Arial Narrow" w:cs="HelveticaAcs"/>
        </w:rPr>
        <w:t>ijeća dostavljaju se vijećnicima, gradonačelniku, pročelniku, nadležnim službenicima i ovlaštenim izvjestiteljima te po potrebi ili na zahtjev i predstavnicima medija, na način utvrđen stavkom 3. ovog članka. </w:t>
      </w:r>
    </w:p>
    <w:p w:rsidR="00F751A0" w:rsidRDefault="00F751A0" w:rsidP="00F751A0">
      <w:pPr>
        <w:autoSpaceDE w:val="0"/>
        <w:autoSpaceDN w:val="0"/>
        <w:adjustRightInd w:val="0"/>
        <w:ind w:firstLine="708"/>
        <w:jc w:val="both"/>
        <w:rPr>
          <w:rFonts w:ascii="Arial Narrow" w:eastAsia="HelveticaAcs" w:hAnsi="Arial Narrow" w:cs="HelveticaAcs"/>
        </w:rPr>
      </w:pPr>
    </w:p>
    <w:p w:rsidR="00F751A0" w:rsidRPr="001F1B91" w:rsidRDefault="00F751A0" w:rsidP="00F751A0">
      <w:pPr>
        <w:autoSpaceDE w:val="0"/>
        <w:autoSpaceDN w:val="0"/>
        <w:adjustRightInd w:val="0"/>
        <w:ind w:firstLine="708"/>
        <w:jc w:val="both"/>
        <w:rPr>
          <w:rFonts w:ascii="Arial Narrow" w:eastAsia="HelveticaAcs" w:hAnsi="Arial Narrow" w:cs="HelveticaAcs"/>
        </w:rPr>
      </w:pPr>
    </w:p>
    <w:p w:rsidR="00D21505" w:rsidRPr="001F1B91" w:rsidRDefault="00777D0B" w:rsidP="00D21505">
      <w:pPr>
        <w:autoSpaceDE w:val="0"/>
        <w:autoSpaceDN w:val="0"/>
        <w:adjustRightInd w:val="0"/>
        <w:rPr>
          <w:rFonts w:ascii="Arial Narrow" w:hAnsi="Arial Narrow" w:cs="HelveticaAcs-Bold"/>
          <w:b/>
          <w:bCs/>
        </w:rPr>
      </w:pPr>
      <w:r w:rsidRPr="001F1B91">
        <w:rPr>
          <w:rFonts w:ascii="Arial Narrow" w:hAnsi="Arial Narrow" w:cs="HelveticaAcs-Bold"/>
          <w:b/>
          <w:bCs/>
        </w:rPr>
        <w:t>2</w:t>
      </w:r>
      <w:r w:rsidR="00D21505" w:rsidRPr="001F1B91">
        <w:rPr>
          <w:rFonts w:ascii="Arial Narrow" w:hAnsi="Arial Narrow" w:cs="HelveticaAcs-Bold"/>
          <w:b/>
          <w:bCs/>
        </w:rPr>
        <w:t>. Dnevni red</w:t>
      </w:r>
    </w:p>
    <w:p w:rsidR="00D21505" w:rsidRPr="001F1B91" w:rsidRDefault="00D21505" w:rsidP="00D21505">
      <w:pPr>
        <w:autoSpaceDE w:val="0"/>
        <w:autoSpaceDN w:val="0"/>
        <w:adjustRightInd w:val="0"/>
        <w:rPr>
          <w:rFonts w:ascii="Arial Narrow" w:hAnsi="Arial Narrow" w:cs="HelveticaAcs-Bold"/>
          <w:b/>
          <w:bCs/>
        </w:rPr>
      </w:pPr>
    </w:p>
    <w:p w:rsidR="00D21505" w:rsidRPr="00FE63FA" w:rsidRDefault="0095301C"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ČIanak 66</w:t>
      </w:r>
      <w:r w:rsidR="00D21505" w:rsidRPr="00FE63FA">
        <w:rPr>
          <w:rFonts w:ascii="Arial Narrow" w:eastAsia="HelveticaAcs" w:hAnsi="Arial Narrow" w:cs="HelveticaAcs"/>
          <w:b/>
        </w:rPr>
        <w:t>.</w:t>
      </w:r>
    </w:p>
    <w:p w:rsidR="00F116CC" w:rsidRPr="001F1B91" w:rsidRDefault="00D21505"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Dnevni red se utvrđuje na početku sjednice.</w:t>
      </w:r>
    </w:p>
    <w:p w:rsidR="00F116CC" w:rsidRPr="001F1B91" w:rsidRDefault="00D21505"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Predsjednik Vijeća predlaže za dnevni red sve prijedloge koji su do dana održavanja sjednice </w:t>
      </w:r>
      <w:r w:rsidR="00E0657D" w:rsidRPr="001F1B91">
        <w:rPr>
          <w:rFonts w:ascii="Arial Narrow" w:eastAsia="HelveticaAcs" w:hAnsi="Arial Narrow" w:cs="HelveticaAcs"/>
        </w:rPr>
        <w:t>d</w:t>
      </w:r>
      <w:r w:rsidRPr="001F1B91">
        <w:rPr>
          <w:rFonts w:ascii="Arial Narrow" w:eastAsia="HelveticaAcs" w:hAnsi="Arial Narrow" w:cs="HelveticaAcs"/>
        </w:rPr>
        <w:t>ostavljeni Vij</w:t>
      </w:r>
      <w:r w:rsidR="00777D0B" w:rsidRPr="001F1B91">
        <w:rPr>
          <w:rFonts w:ascii="Arial Narrow" w:eastAsia="HelveticaAcs" w:hAnsi="Arial Narrow" w:cs="HelveticaAcs"/>
        </w:rPr>
        <w:t>eću od ovlaštenih predlagatelja</w:t>
      </w:r>
      <w:r w:rsidRPr="001F1B91">
        <w:rPr>
          <w:rFonts w:ascii="Arial Narrow" w:eastAsia="HelveticaAcs" w:hAnsi="Arial Narrow" w:cs="HelveticaAcs"/>
        </w:rPr>
        <w:t xml:space="preserve"> te koji su u skladu s ovim Poslovnikom.</w:t>
      </w:r>
    </w:p>
    <w:p w:rsidR="00F116CC" w:rsidRPr="001F1B91" w:rsidRDefault="00D21505"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Prijedlog može dati ovlašteni predlagatelj i na samoj sjednici o čemu se odlučuje bez rasprave.</w:t>
      </w:r>
    </w:p>
    <w:p w:rsidR="00F116CC" w:rsidRPr="001F1B91" w:rsidRDefault="00D21505"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Ovlašteni predlagatelj, kao i predsjednik Vijeća može na sjednici predložiti da se određena točka skine s dnevnog reda, uz obrazloženje.</w:t>
      </w:r>
    </w:p>
    <w:p w:rsidR="00F116CC" w:rsidRPr="001F1B91" w:rsidRDefault="00D21505"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O prijedlogu dnevnog reda glasuje se najprije o prijedlozima za izmjenu ili dopunu, za svaki prijedlog posebno, pa tek onda o dnevnom redu u cijelosti</w:t>
      </w:r>
    </w:p>
    <w:p w:rsidR="00F116CC" w:rsidRPr="001F1B91" w:rsidRDefault="00D21505"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Prijedlog dnevnog reda je prihvaćen ako je većina prisutnih vijećnika glasovala za prijedlog.</w:t>
      </w:r>
    </w:p>
    <w:p w:rsidR="00F116CC" w:rsidRPr="001F1B91" w:rsidRDefault="00D21505"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U tijeku sjednice može se izmijeniti redoslijed točaka dnevnog reda.</w:t>
      </w:r>
    </w:p>
    <w:p w:rsidR="00F116CC" w:rsidRPr="001F1B91" w:rsidRDefault="00F116CC"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Na prijedlog predlagatelja, u slučaju da su pojedine točke dnevnog reda međusobno sadržajno povezane ili da zajedno čine jedinstvenu cjelinu, Vijeće bez rasprave može odlučiti da se u jedinstvenu raspravu objedine dvije ili više točaka dnevnog reda. </w:t>
      </w:r>
    </w:p>
    <w:p w:rsidR="00D21505" w:rsidRPr="001F1B91" w:rsidRDefault="00D21505" w:rsidP="00D21505">
      <w:pPr>
        <w:autoSpaceDE w:val="0"/>
        <w:autoSpaceDN w:val="0"/>
        <w:adjustRightInd w:val="0"/>
        <w:rPr>
          <w:rFonts w:ascii="Arial Narrow" w:eastAsia="HelveticaAcs" w:hAnsi="Arial Narrow" w:cs="HelveticaAcs"/>
        </w:rPr>
      </w:pPr>
    </w:p>
    <w:p w:rsidR="00D21505" w:rsidRPr="00FE63FA" w:rsidRDefault="00D21505"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ČIa</w:t>
      </w:r>
      <w:r w:rsidR="0095301C" w:rsidRPr="00FE63FA">
        <w:rPr>
          <w:rFonts w:ascii="Arial Narrow" w:eastAsia="HelveticaAcs" w:hAnsi="Arial Narrow" w:cs="HelveticaAcs"/>
          <w:b/>
        </w:rPr>
        <w:t>nak 67</w:t>
      </w:r>
      <w:r w:rsidRPr="00FE63FA">
        <w:rPr>
          <w:rFonts w:ascii="Arial Narrow" w:eastAsia="HelveticaAcs" w:hAnsi="Arial Narrow" w:cs="HelveticaAcs"/>
          <w:b/>
        </w:rPr>
        <w:t>.</w:t>
      </w:r>
    </w:p>
    <w:p w:rsidR="00F116CC" w:rsidRPr="001F1B91" w:rsidRDefault="00D21505"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Nakon utvrđivanja dnevnog reda, Vijeće raspravlja i odlučuje o zapisniku s prethodne sjednice.</w:t>
      </w:r>
    </w:p>
    <w:p w:rsidR="00F116CC" w:rsidRPr="001F1B91" w:rsidRDefault="00D21505"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lastRenderedPageBreak/>
        <w:t>Vijećnik ima pravo podnijeti primjedbe na zapisnik.</w:t>
      </w:r>
    </w:p>
    <w:p w:rsidR="00D21505" w:rsidRPr="001F1B91" w:rsidRDefault="00D21505"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Primjedbe na zapisnik prihvaćaju se bez rasprave.</w:t>
      </w:r>
    </w:p>
    <w:p w:rsidR="00F116CC" w:rsidRPr="001F1B91" w:rsidRDefault="00D21505"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Prihvaćene primjedbe unose se u zapisnik.</w:t>
      </w:r>
    </w:p>
    <w:p w:rsidR="00D21505" w:rsidRPr="001F1B91" w:rsidRDefault="00D21505"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Zapisnik na koji nema primjedbi, odnosno zapisnik koji je izmijenjen na temelju prihvaćenih primjedbi, smatra se </w:t>
      </w:r>
      <w:r w:rsidR="00F751A0">
        <w:rPr>
          <w:rFonts w:ascii="Arial Narrow" w:eastAsia="HelveticaAcs" w:hAnsi="Arial Narrow" w:cs="HelveticaAcs"/>
        </w:rPr>
        <w:t>prihvaćenim</w:t>
      </w:r>
      <w:r w:rsidRPr="001F1B91">
        <w:rPr>
          <w:rFonts w:ascii="Arial Narrow" w:eastAsia="HelveticaAcs" w:hAnsi="Arial Narrow" w:cs="HelveticaAcs"/>
        </w:rPr>
        <w:t>.</w:t>
      </w:r>
    </w:p>
    <w:p w:rsidR="00D21505" w:rsidRDefault="00D21505" w:rsidP="00D21505">
      <w:pPr>
        <w:autoSpaceDE w:val="0"/>
        <w:autoSpaceDN w:val="0"/>
        <w:adjustRightInd w:val="0"/>
        <w:jc w:val="center"/>
        <w:rPr>
          <w:rFonts w:ascii="Arial Narrow" w:eastAsia="HelveticaAcs" w:hAnsi="Arial Narrow" w:cs="HelveticaAcs"/>
        </w:rPr>
      </w:pPr>
    </w:p>
    <w:p w:rsidR="005D015C" w:rsidRPr="001F1B91" w:rsidRDefault="005D015C" w:rsidP="00D21505">
      <w:pPr>
        <w:autoSpaceDE w:val="0"/>
        <w:autoSpaceDN w:val="0"/>
        <w:adjustRightInd w:val="0"/>
        <w:jc w:val="center"/>
        <w:rPr>
          <w:rFonts w:ascii="Arial Narrow" w:eastAsia="HelveticaAcs" w:hAnsi="Arial Narrow" w:cs="HelveticaAcs"/>
        </w:rPr>
      </w:pPr>
    </w:p>
    <w:p w:rsidR="00D21505" w:rsidRPr="001F1B91" w:rsidRDefault="00E0657D" w:rsidP="00D21505">
      <w:pPr>
        <w:autoSpaceDE w:val="0"/>
        <w:autoSpaceDN w:val="0"/>
        <w:adjustRightInd w:val="0"/>
        <w:rPr>
          <w:rFonts w:ascii="Arial Narrow" w:hAnsi="Arial Narrow" w:cs="HelveticaAcs-Bold"/>
          <w:b/>
          <w:bCs/>
        </w:rPr>
      </w:pPr>
      <w:r w:rsidRPr="001F1B91">
        <w:rPr>
          <w:rFonts w:ascii="Arial Narrow" w:hAnsi="Arial Narrow" w:cs="HelveticaAcs-Bold"/>
          <w:b/>
          <w:bCs/>
        </w:rPr>
        <w:t>3</w:t>
      </w:r>
      <w:r w:rsidR="00D21505" w:rsidRPr="001F1B91">
        <w:rPr>
          <w:rFonts w:ascii="Arial Narrow" w:hAnsi="Arial Narrow" w:cs="HelveticaAcs-Bold"/>
          <w:b/>
          <w:bCs/>
        </w:rPr>
        <w:t>. Predsjedanje i sudjelovanje u radu</w:t>
      </w:r>
    </w:p>
    <w:p w:rsidR="00D21505" w:rsidRPr="001F1B91" w:rsidRDefault="00D21505" w:rsidP="00D21505">
      <w:pPr>
        <w:autoSpaceDE w:val="0"/>
        <w:autoSpaceDN w:val="0"/>
        <w:adjustRightInd w:val="0"/>
        <w:rPr>
          <w:rFonts w:ascii="Arial Narrow" w:hAnsi="Arial Narrow" w:cs="HelveticaAcs-Bold"/>
          <w:b/>
          <w:bCs/>
        </w:rPr>
      </w:pPr>
    </w:p>
    <w:p w:rsidR="00D21505" w:rsidRPr="00FE63FA" w:rsidRDefault="0095301C"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Članak 68</w:t>
      </w:r>
      <w:r w:rsidR="00D21505" w:rsidRPr="00FE63FA">
        <w:rPr>
          <w:rFonts w:ascii="Arial Narrow" w:eastAsia="HelveticaAcs" w:hAnsi="Arial Narrow" w:cs="HelveticaAcs"/>
          <w:b/>
        </w:rPr>
        <w:t>.</w:t>
      </w:r>
    </w:p>
    <w:p w:rsidR="00E73B53" w:rsidRPr="001F1B91" w:rsidRDefault="00642089" w:rsidP="00F751A0">
      <w:pPr>
        <w:pStyle w:val="Bezproreda"/>
        <w:ind w:firstLine="708"/>
        <w:jc w:val="both"/>
        <w:rPr>
          <w:rFonts w:ascii="Arial Narrow" w:eastAsia="HelveticaAcs" w:hAnsi="Arial Narrow" w:cs="HelveticaAcs"/>
          <w:sz w:val="24"/>
          <w:szCs w:val="24"/>
          <w:lang w:eastAsia="hr-HR"/>
        </w:rPr>
      </w:pPr>
      <w:r>
        <w:rPr>
          <w:rFonts w:ascii="Arial Narrow" w:eastAsia="HelveticaAcs" w:hAnsi="Arial Narrow" w:cs="HelveticaAcs"/>
          <w:sz w:val="24"/>
          <w:szCs w:val="24"/>
          <w:lang w:eastAsia="hr-HR"/>
        </w:rPr>
        <w:t>Sjednici V</w:t>
      </w:r>
      <w:r w:rsidR="00E73B53" w:rsidRPr="001F1B91">
        <w:rPr>
          <w:rFonts w:ascii="Arial Narrow" w:eastAsia="HelveticaAcs" w:hAnsi="Arial Narrow" w:cs="HelveticaAcs"/>
          <w:sz w:val="24"/>
          <w:szCs w:val="24"/>
          <w:lang w:eastAsia="hr-HR"/>
        </w:rPr>
        <w:t xml:space="preserve">ijeća predsjedava predsjednik Vijeća, a u njegovoj odsutnosti ili spriječenosti potpredsjednik </w:t>
      </w:r>
      <w:r w:rsidR="00E0657D" w:rsidRPr="001F1B91">
        <w:rPr>
          <w:rFonts w:ascii="Arial Narrow" w:eastAsia="HelveticaAcs" w:hAnsi="Arial Narrow" w:cs="HelveticaAcs"/>
          <w:sz w:val="24"/>
          <w:szCs w:val="24"/>
          <w:lang w:eastAsia="hr-HR"/>
        </w:rPr>
        <w:t>iz redova predstavničke većine,</w:t>
      </w:r>
      <w:r w:rsidR="00E73B53" w:rsidRPr="001F1B91">
        <w:rPr>
          <w:rFonts w:ascii="Arial Narrow" w:eastAsia="HelveticaAcs" w:hAnsi="Arial Narrow" w:cs="HelveticaAcs"/>
          <w:sz w:val="24"/>
          <w:szCs w:val="24"/>
          <w:lang w:eastAsia="hr-HR"/>
        </w:rPr>
        <w:t> a u njegovoj odsutnosti ili spriječenosti potpredsjednik iz redova predstavničke manjine. </w:t>
      </w:r>
    </w:p>
    <w:p w:rsidR="00E73B53" w:rsidRPr="001F1B91" w:rsidRDefault="00E73B53" w:rsidP="00E73B53">
      <w:pPr>
        <w:pStyle w:val="Bezproreda"/>
        <w:jc w:val="center"/>
        <w:rPr>
          <w:rFonts w:ascii="Arial Narrow" w:eastAsia="HelveticaAcs" w:hAnsi="Arial Narrow" w:cs="HelveticaAcs"/>
          <w:sz w:val="24"/>
          <w:szCs w:val="24"/>
          <w:lang w:eastAsia="hr-HR"/>
        </w:rPr>
      </w:pPr>
    </w:p>
    <w:p w:rsidR="00E73B53" w:rsidRPr="00FE63FA" w:rsidRDefault="0095301C" w:rsidP="00E73B53">
      <w:pPr>
        <w:pStyle w:val="Bezproreda"/>
        <w:jc w:val="center"/>
        <w:rPr>
          <w:rFonts w:ascii="Arial Narrow" w:eastAsia="HelveticaAcs" w:hAnsi="Arial Narrow" w:cs="HelveticaAcs"/>
          <w:b/>
          <w:sz w:val="24"/>
          <w:szCs w:val="24"/>
          <w:lang w:eastAsia="hr-HR"/>
        </w:rPr>
      </w:pPr>
      <w:r w:rsidRPr="00FE63FA">
        <w:rPr>
          <w:rFonts w:ascii="Arial Narrow" w:eastAsia="HelveticaAcs" w:hAnsi="Arial Narrow" w:cs="HelveticaAcs"/>
          <w:b/>
          <w:sz w:val="24"/>
          <w:szCs w:val="24"/>
          <w:lang w:eastAsia="hr-HR"/>
        </w:rPr>
        <w:t>Članak 69</w:t>
      </w:r>
      <w:r w:rsidR="00E73B53" w:rsidRPr="00FE63FA">
        <w:rPr>
          <w:rFonts w:ascii="Arial Narrow" w:eastAsia="HelveticaAcs" w:hAnsi="Arial Narrow" w:cs="HelveticaAcs"/>
          <w:b/>
          <w:sz w:val="24"/>
          <w:szCs w:val="24"/>
          <w:lang w:eastAsia="hr-HR"/>
        </w:rPr>
        <w:t>.</w:t>
      </w:r>
    </w:p>
    <w:p w:rsidR="00E73B53" w:rsidRPr="001F1B91" w:rsidRDefault="00E73B53"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Sjednici mogu, kao gosti, prisustvovati svi oni koje je pozvao predsjednik Vijeća.</w:t>
      </w:r>
    </w:p>
    <w:p w:rsidR="00E73B53" w:rsidRPr="001F1B91" w:rsidRDefault="00E73B53"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Nitko ne može govoriti na sjednici prije nego što zatraži i dobije riječ od predsjednika Vijeća.</w:t>
      </w:r>
    </w:p>
    <w:p w:rsidR="00E73B53" w:rsidRPr="001F1B91" w:rsidRDefault="00E73B53"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Prijave za govor primaju se čim se otvori rasprava.</w:t>
      </w:r>
    </w:p>
    <w:p w:rsidR="00E73B53" w:rsidRPr="001F1B91" w:rsidRDefault="00E73B53"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Govornika može opomenuti na red ili prekinuti u govoru samo predsjednik Vijeća.</w:t>
      </w:r>
    </w:p>
    <w:p w:rsidR="00E73B53" w:rsidRPr="001F1B91" w:rsidRDefault="00E73B53"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Predsjednik Vijeća se brine da govornik ne bude ometan ili spriječen u svom govoru.</w:t>
      </w:r>
    </w:p>
    <w:p w:rsidR="00E0657D" w:rsidRPr="001F1B91" w:rsidRDefault="00E0657D" w:rsidP="00E0657D">
      <w:pPr>
        <w:autoSpaceDE w:val="0"/>
        <w:autoSpaceDN w:val="0"/>
        <w:adjustRightInd w:val="0"/>
        <w:jc w:val="both"/>
        <w:rPr>
          <w:rFonts w:ascii="Arial Narrow" w:eastAsia="HelveticaAcs" w:hAnsi="Arial Narrow" w:cs="HelveticaAcs"/>
        </w:rPr>
      </w:pPr>
    </w:p>
    <w:p w:rsidR="00E73B53" w:rsidRPr="00FE63FA" w:rsidRDefault="0095301C" w:rsidP="00E73B53">
      <w:pPr>
        <w:pStyle w:val="Bezproreda"/>
        <w:jc w:val="center"/>
        <w:rPr>
          <w:rFonts w:ascii="Arial Narrow" w:eastAsia="HelveticaAcs" w:hAnsi="Arial Narrow" w:cs="HelveticaAcs"/>
          <w:b/>
          <w:sz w:val="24"/>
          <w:szCs w:val="24"/>
          <w:lang w:eastAsia="hr-HR"/>
        </w:rPr>
      </w:pPr>
      <w:r w:rsidRPr="00FE63FA">
        <w:rPr>
          <w:rFonts w:ascii="Arial Narrow" w:eastAsia="HelveticaAcs" w:hAnsi="Arial Narrow" w:cs="HelveticaAcs"/>
          <w:b/>
          <w:sz w:val="24"/>
          <w:szCs w:val="24"/>
          <w:lang w:eastAsia="hr-HR"/>
        </w:rPr>
        <w:t>Članak 70</w:t>
      </w:r>
      <w:r w:rsidR="00E73B53" w:rsidRPr="00FE63FA">
        <w:rPr>
          <w:rFonts w:ascii="Arial Narrow" w:eastAsia="HelveticaAcs" w:hAnsi="Arial Narrow" w:cs="HelveticaAcs"/>
          <w:b/>
          <w:sz w:val="24"/>
          <w:szCs w:val="24"/>
          <w:lang w:eastAsia="hr-HR"/>
        </w:rPr>
        <w:t>.</w:t>
      </w:r>
    </w:p>
    <w:p w:rsidR="00E73B53" w:rsidRPr="00EA2EAA" w:rsidRDefault="00E0657D" w:rsidP="00F751A0">
      <w:pPr>
        <w:autoSpaceDE w:val="0"/>
        <w:autoSpaceDN w:val="0"/>
        <w:adjustRightInd w:val="0"/>
        <w:ind w:firstLine="708"/>
        <w:jc w:val="both"/>
        <w:rPr>
          <w:rFonts w:ascii="Arial Narrow" w:eastAsia="HelveticaAcs" w:hAnsi="Arial Narrow" w:cs="HelveticaAcs"/>
        </w:rPr>
      </w:pPr>
      <w:r w:rsidRPr="00EA2EAA">
        <w:rPr>
          <w:rFonts w:ascii="Arial Narrow" w:eastAsia="HelveticaAcs" w:hAnsi="Arial Narrow" w:cs="HelveticaAcs"/>
        </w:rPr>
        <w:t>Predsjednik</w:t>
      </w:r>
      <w:r w:rsidR="00E73B53" w:rsidRPr="00EA2EAA">
        <w:rPr>
          <w:rFonts w:ascii="Arial Narrow" w:eastAsia="HelveticaAcs" w:hAnsi="Arial Narrow" w:cs="HelveticaAcs"/>
        </w:rPr>
        <w:t xml:space="preserve"> Vijeća vijećnicima daje riječ po redoslijedu kojim su se prijavili.</w:t>
      </w:r>
    </w:p>
    <w:p w:rsidR="00E73B53" w:rsidRPr="00EA2EAA" w:rsidRDefault="00E73B53" w:rsidP="00F751A0">
      <w:pPr>
        <w:autoSpaceDE w:val="0"/>
        <w:autoSpaceDN w:val="0"/>
        <w:adjustRightInd w:val="0"/>
        <w:ind w:firstLine="708"/>
        <w:jc w:val="both"/>
        <w:rPr>
          <w:rFonts w:ascii="Arial Narrow" w:eastAsia="HelveticaAcs" w:hAnsi="Arial Narrow" w:cs="HelveticaAcs"/>
        </w:rPr>
      </w:pPr>
      <w:r w:rsidRPr="00EA2EAA">
        <w:rPr>
          <w:rFonts w:ascii="Arial Narrow" w:eastAsia="HelveticaAcs" w:hAnsi="Arial Narrow" w:cs="HelveticaAcs"/>
        </w:rPr>
        <w:t>Vijećnik koji želi govoriti o povredi Poslovnika, mora precizno naznačiti članak Poslovnika za koji smatra da je povrijeđen. Govor vijećnika o povredi Poslovnika ne može trajati duže od 2 minute.</w:t>
      </w:r>
    </w:p>
    <w:p w:rsidR="00E73B53" w:rsidRPr="00EA2EAA" w:rsidRDefault="00E73B53" w:rsidP="00F751A0">
      <w:pPr>
        <w:autoSpaceDE w:val="0"/>
        <w:autoSpaceDN w:val="0"/>
        <w:adjustRightInd w:val="0"/>
        <w:ind w:firstLine="708"/>
        <w:jc w:val="both"/>
        <w:rPr>
          <w:rFonts w:ascii="Arial Narrow" w:eastAsia="HelveticaAcs" w:hAnsi="Arial Narrow" w:cs="HelveticaAcs"/>
        </w:rPr>
      </w:pPr>
      <w:r w:rsidRPr="00EA2EAA">
        <w:rPr>
          <w:rFonts w:ascii="Arial Narrow" w:eastAsia="HelveticaAcs" w:hAnsi="Arial Narrow" w:cs="HelveticaAcs"/>
        </w:rPr>
        <w:t>Predsjednik Vijeća je dužan poslije iznesenog prigovora vijećnika dati objašnjenje o povredi Poslovnika odnosno utvrđenog dnevnog reda. Ako vijećnik nije zadovoljan danim objašnjenjem može u govoru u trajanju od najviše 1 minute obrazložiti zašto nije zadovoljan. Nakon toga nema rasprave.</w:t>
      </w:r>
    </w:p>
    <w:p w:rsidR="00E73B53" w:rsidRPr="00EA2EAA" w:rsidRDefault="00E73B53" w:rsidP="00F751A0">
      <w:pPr>
        <w:autoSpaceDE w:val="0"/>
        <w:autoSpaceDN w:val="0"/>
        <w:adjustRightInd w:val="0"/>
        <w:ind w:firstLine="708"/>
        <w:jc w:val="both"/>
        <w:rPr>
          <w:rFonts w:ascii="Arial Narrow" w:eastAsia="HelveticaAcs" w:hAnsi="Arial Narrow" w:cs="HelveticaAcs"/>
        </w:rPr>
      </w:pPr>
      <w:r w:rsidRPr="00EA2EAA">
        <w:rPr>
          <w:rFonts w:ascii="Arial Narrow" w:eastAsia="HelveticaAcs" w:hAnsi="Arial Narrow" w:cs="HelveticaAcs"/>
        </w:rPr>
        <w:t>Ako vijećnik zatraži riječ da bi ispravio navod za koji drži da je netočno izložen i koji je bio povod nesporazuma ili koji zahtijeva objašnjenje, prije davanja riječi mora precizno naznačiti o kojem navodu se radi. Govor vijećnika radi ispravka netočnog navoda ne može trajati duže od 2 minute. Onaj čiji je navod vijećnik ispravio kao netočan nakon toga ima pravo odgovoriti ispravak netočnog navoda u govoru u trajanju od najviše 1 minute. Nakon toga nema rasprave.</w:t>
      </w:r>
    </w:p>
    <w:p w:rsidR="00E73B53" w:rsidRPr="00EA2EAA" w:rsidRDefault="00E73B53" w:rsidP="00F751A0">
      <w:pPr>
        <w:autoSpaceDE w:val="0"/>
        <w:autoSpaceDN w:val="0"/>
        <w:adjustRightInd w:val="0"/>
        <w:ind w:firstLine="708"/>
        <w:jc w:val="both"/>
        <w:rPr>
          <w:rFonts w:ascii="Arial Narrow" w:eastAsia="HelveticaAcs" w:hAnsi="Arial Narrow" w:cs="HelveticaAcs"/>
        </w:rPr>
      </w:pPr>
      <w:r w:rsidRPr="00EA2EAA">
        <w:rPr>
          <w:rFonts w:ascii="Arial Narrow" w:eastAsia="HelveticaAcs" w:hAnsi="Arial Narrow" w:cs="HelveticaAcs"/>
        </w:rPr>
        <w:t>Ako se vijećnik javi za ispravak netočnog navoda ili zbog ukazivanja na povredu Poslovnika, a započne govoriti o drugoj temi za koju nije dobio riječ, predsjednik Vijeća će ga na to upozoriti, a ako vijećnik nastavi govoriti o drugoj temi za koju nije dobio riječ, predsjednik Vijeća će ga opomenuti i oduzeti riječ. Nakon toga nema rasprave.</w:t>
      </w:r>
    </w:p>
    <w:p w:rsidR="00E0657D" w:rsidRPr="001F1B91" w:rsidRDefault="00E0657D" w:rsidP="00E0657D">
      <w:pPr>
        <w:autoSpaceDE w:val="0"/>
        <w:autoSpaceDN w:val="0"/>
        <w:adjustRightInd w:val="0"/>
        <w:jc w:val="both"/>
        <w:rPr>
          <w:rFonts w:ascii="Arial Narrow" w:eastAsia="HelveticaAcs" w:hAnsi="Arial Narrow" w:cs="HelveticaAcs"/>
        </w:rPr>
      </w:pPr>
    </w:p>
    <w:p w:rsidR="00E73B53" w:rsidRPr="00FE63FA" w:rsidRDefault="0095301C" w:rsidP="00E73B53">
      <w:pPr>
        <w:pStyle w:val="Bezproreda"/>
        <w:jc w:val="center"/>
        <w:rPr>
          <w:rFonts w:ascii="Arial Narrow" w:eastAsia="HelveticaAcs" w:hAnsi="Arial Narrow" w:cs="HelveticaAcs"/>
          <w:b/>
          <w:sz w:val="24"/>
          <w:szCs w:val="24"/>
          <w:lang w:eastAsia="hr-HR"/>
        </w:rPr>
      </w:pPr>
      <w:r w:rsidRPr="00FE63FA">
        <w:rPr>
          <w:rFonts w:ascii="Arial Narrow" w:eastAsia="HelveticaAcs" w:hAnsi="Arial Narrow" w:cs="HelveticaAcs"/>
          <w:b/>
          <w:sz w:val="24"/>
          <w:szCs w:val="24"/>
          <w:lang w:eastAsia="hr-HR"/>
        </w:rPr>
        <w:t>Članak 71</w:t>
      </w:r>
      <w:r w:rsidR="00E73B53" w:rsidRPr="00FE63FA">
        <w:rPr>
          <w:rFonts w:ascii="Arial Narrow" w:eastAsia="HelveticaAcs" w:hAnsi="Arial Narrow" w:cs="HelveticaAcs"/>
          <w:b/>
          <w:sz w:val="24"/>
          <w:szCs w:val="24"/>
          <w:lang w:eastAsia="hr-HR"/>
        </w:rPr>
        <w:t>.</w:t>
      </w:r>
    </w:p>
    <w:p w:rsidR="00E73B53" w:rsidRPr="001F1B91" w:rsidRDefault="00E73B53" w:rsidP="00F751A0">
      <w:pPr>
        <w:pStyle w:val="Bezproreda"/>
        <w:ind w:firstLine="708"/>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Govornik može govoriti samo o temi o kojoj se raspravlja i prema utvrđenom dnevnom re</w:t>
      </w:r>
      <w:r w:rsidR="00E0657D" w:rsidRPr="001F1B91">
        <w:rPr>
          <w:rFonts w:ascii="Arial Narrow" w:eastAsia="HelveticaAcs" w:hAnsi="Arial Narrow" w:cs="HelveticaAcs"/>
          <w:sz w:val="24"/>
          <w:szCs w:val="24"/>
          <w:lang w:eastAsia="hr-HR"/>
        </w:rPr>
        <w:t>du.</w:t>
      </w:r>
    </w:p>
    <w:p w:rsidR="00E73B53" w:rsidRPr="001F1B91" w:rsidRDefault="00E73B53"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 xml:space="preserve">Predsjednik Vijeća će opomenuti vijećnika ili osobu </w:t>
      </w:r>
      <w:r w:rsidR="00BA1594">
        <w:rPr>
          <w:rFonts w:ascii="Arial Narrow" w:eastAsia="HelveticaAcs" w:hAnsi="Arial Narrow" w:cs="HelveticaAcs"/>
          <w:sz w:val="24"/>
          <w:szCs w:val="24"/>
          <w:lang w:eastAsia="hr-HR"/>
        </w:rPr>
        <w:t>koja sudjeluje u radu V</w:t>
      </w:r>
      <w:r w:rsidRPr="001F1B91">
        <w:rPr>
          <w:rFonts w:ascii="Arial Narrow" w:eastAsia="HelveticaAcs" w:hAnsi="Arial Narrow" w:cs="HelveticaAcs"/>
          <w:sz w:val="24"/>
          <w:szCs w:val="24"/>
          <w:lang w:eastAsia="hr-HR"/>
        </w:rPr>
        <w:t>ijeća, koji na sjednici svojim vladanjem i</w:t>
      </w:r>
      <w:r w:rsidR="00BA1594">
        <w:rPr>
          <w:rFonts w:ascii="Arial Narrow" w:eastAsia="HelveticaAcs" w:hAnsi="Arial Narrow" w:cs="HelveticaAcs"/>
          <w:sz w:val="24"/>
          <w:szCs w:val="24"/>
          <w:lang w:eastAsia="hr-HR"/>
        </w:rPr>
        <w:t>li govorom remete rad V</w:t>
      </w:r>
      <w:r w:rsidRPr="001F1B91">
        <w:rPr>
          <w:rFonts w:ascii="Arial Narrow" w:eastAsia="HelveticaAcs" w:hAnsi="Arial Narrow" w:cs="HelveticaAcs"/>
          <w:sz w:val="24"/>
          <w:szCs w:val="24"/>
          <w:lang w:eastAsia="hr-HR"/>
        </w:rPr>
        <w:t>ijeća ili na drugi način krše odredbe ovog Poslovnika, a naročito ako:</w:t>
      </w:r>
    </w:p>
    <w:p w:rsidR="00E73B53" w:rsidRPr="001F1B91" w:rsidRDefault="00E73B53" w:rsidP="00E73B53">
      <w:pPr>
        <w:pStyle w:val="Bezproreda"/>
        <w:numPr>
          <w:ilvl w:val="0"/>
          <w:numId w:val="5"/>
        </w:numPr>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se udalje od točke dnevnog reda ili predmeta o kojem se raspravlja,</w:t>
      </w:r>
    </w:p>
    <w:p w:rsidR="00E73B53" w:rsidRPr="001F1B91" w:rsidRDefault="00E73B53" w:rsidP="00E73B53">
      <w:pPr>
        <w:pStyle w:val="Bezproreda"/>
        <w:numPr>
          <w:ilvl w:val="0"/>
          <w:numId w:val="5"/>
        </w:numPr>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govore, a da nisu dobili odobrenje predsjednika Vijeća,</w:t>
      </w:r>
    </w:p>
    <w:p w:rsidR="00E73B53" w:rsidRPr="001F1B91" w:rsidRDefault="00E73B53" w:rsidP="00E73B53">
      <w:pPr>
        <w:pStyle w:val="Bezproreda"/>
        <w:numPr>
          <w:ilvl w:val="0"/>
          <w:numId w:val="5"/>
        </w:numPr>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svojim upadicama ili na drugi način ometaju govornika,</w:t>
      </w:r>
    </w:p>
    <w:p w:rsidR="00E73B53" w:rsidRPr="001F1B91" w:rsidRDefault="00E73B53" w:rsidP="00E73B53">
      <w:pPr>
        <w:pStyle w:val="Bezproreda"/>
        <w:numPr>
          <w:ilvl w:val="0"/>
          <w:numId w:val="5"/>
        </w:numPr>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u svom govoru omalovažavaju ili vrijeđaju predsjednika Vijeća ili druge članove Vijeća te ostale sudionike na sjednici Vijeća</w:t>
      </w:r>
    </w:p>
    <w:p w:rsidR="00E73B53" w:rsidRPr="001F1B91" w:rsidRDefault="00E73B53" w:rsidP="00E73B53">
      <w:pPr>
        <w:pStyle w:val="Bezproreda"/>
        <w:numPr>
          <w:ilvl w:val="0"/>
          <w:numId w:val="5"/>
        </w:numPr>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svojim govorom teže narušavaju ugled  Vijeća i članova Vijeća.</w:t>
      </w:r>
    </w:p>
    <w:p w:rsidR="00E73B53" w:rsidRPr="001F1B91" w:rsidRDefault="00E73B53" w:rsidP="00F751A0">
      <w:pPr>
        <w:ind w:firstLine="708"/>
        <w:jc w:val="both"/>
        <w:rPr>
          <w:rFonts w:ascii="Arial Narrow" w:eastAsia="HelveticaAcs" w:hAnsi="Arial Narrow" w:cs="HelveticaAcs"/>
        </w:rPr>
      </w:pPr>
      <w:r w:rsidRPr="001F1B91">
        <w:rPr>
          <w:rFonts w:ascii="Arial Narrow" w:eastAsia="HelveticaAcs" w:hAnsi="Arial Narrow" w:cs="HelveticaAcs"/>
        </w:rPr>
        <w:lastRenderedPageBreak/>
        <w:t>Ako vijećnik ili osoba koja sudjeluje u radu Vijeća i poslije opomene nastavi s ponašanjem zbog kojeg mu je opomena izr</w:t>
      </w:r>
      <w:r w:rsidR="006B147F">
        <w:rPr>
          <w:rFonts w:ascii="Arial Narrow" w:eastAsia="HelveticaAcs" w:hAnsi="Arial Narrow" w:cs="HelveticaAcs"/>
        </w:rPr>
        <w:t>ečena, predsjednik  Vijeća će mu</w:t>
      </w:r>
      <w:r w:rsidRPr="001F1B91">
        <w:rPr>
          <w:rFonts w:ascii="Arial Narrow" w:eastAsia="HelveticaAcs" w:hAnsi="Arial Narrow" w:cs="HelveticaAcs"/>
        </w:rPr>
        <w:t xml:space="preserve"> oduzeti riječ.</w:t>
      </w:r>
    </w:p>
    <w:p w:rsidR="00E73B53" w:rsidRPr="001F1B91" w:rsidRDefault="00E73B53"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Ako vijećnik ili osoba koja sudjeluje u radu Vijeća poslije oduzimanja riječi nas</w:t>
      </w:r>
      <w:r w:rsidR="006B147F">
        <w:rPr>
          <w:rFonts w:ascii="Arial Narrow" w:eastAsia="HelveticaAcs" w:hAnsi="Arial Narrow" w:cs="HelveticaAcs"/>
        </w:rPr>
        <w:t xml:space="preserve">tavi s ponašanjem zbog kojeg mu </w:t>
      </w:r>
      <w:r w:rsidRPr="001F1B91">
        <w:rPr>
          <w:rFonts w:ascii="Arial Narrow" w:eastAsia="HelveticaAcs" w:hAnsi="Arial Narrow" w:cs="HelveticaAcs"/>
        </w:rPr>
        <w:t>je izrečena opomena i oduz</w:t>
      </w:r>
      <w:r w:rsidR="006B147F">
        <w:rPr>
          <w:rFonts w:ascii="Arial Narrow" w:eastAsia="HelveticaAcs" w:hAnsi="Arial Narrow" w:cs="HelveticaAcs"/>
        </w:rPr>
        <w:t>eta riječ, predsjednik Vijeća ga</w:t>
      </w:r>
      <w:r w:rsidRPr="001F1B91">
        <w:rPr>
          <w:rFonts w:ascii="Arial Narrow" w:eastAsia="HelveticaAcs" w:hAnsi="Arial Narrow" w:cs="HelveticaAcs"/>
        </w:rPr>
        <w:t xml:space="preserve"> može udaljiti sa sjednice.</w:t>
      </w:r>
    </w:p>
    <w:p w:rsidR="00E73B53" w:rsidRPr="001F1B91" w:rsidRDefault="00E73B53"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Ako vijećnik ili osoba koja sudjeluje u radu Vijeća odbije napustiti sjednicu u slučaju iz prethodnog stavka, predsjednik Vijeća će utvrditi da je vijećnik ili osoba koja sudjeluje u radu Vijeća udaljen sa sjednice, da se vijećnik ne br</w:t>
      </w:r>
      <w:r w:rsidR="006B147F">
        <w:rPr>
          <w:rFonts w:ascii="Arial Narrow" w:eastAsia="HelveticaAcs" w:hAnsi="Arial Narrow" w:cs="HelveticaAcs"/>
        </w:rPr>
        <w:t>oji prilikom glasovanja te da mu</w:t>
      </w:r>
      <w:r w:rsidRPr="001F1B91">
        <w:rPr>
          <w:rFonts w:ascii="Arial Narrow" w:eastAsia="HelveticaAcs" w:hAnsi="Arial Narrow" w:cs="HelveticaAcs"/>
        </w:rPr>
        <w:t xml:space="preserve"> se oduzima riječ po svim točkama utvrđenog dnevnog reda do kraja sjednice. </w:t>
      </w:r>
    </w:p>
    <w:p w:rsidR="00E73B53" w:rsidRPr="001F1B91" w:rsidRDefault="00E73B53"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Ako i nakon što odbije napustiti sjednicu vijećnik ili osoba koja sudjeluje u radu Vijeća na</w:t>
      </w:r>
      <w:r w:rsidR="006B147F">
        <w:rPr>
          <w:rFonts w:ascii="Arial Narrow" w:eastAsia="HelveticaAcs" w:hAnsi="Arial Narrow" w:cs="HelveticaAcs"/>
        </w:rPr>
        <w:t>stavi s ponašanjem zbog kojeg mu</w:t>
      </w:r>
      <w:r w:rsidRPr="001F1B91">
        <w:rPr>
          <w:rFonts w:ascii="Arial Narrow" w:eastAsia="HelveticaAcs" w:hAnsi="Arial Narrow" w:cs="HelveticaAcs"/>
        </w:rPr>
        <w:t xml:space="preserve"> je izrečena opomena,  </w:t>
      </w:r>
      <w:r w:rsidR="00EB5D14" w:rsidRPr="001F1B91">
        <w:rPr>
          <w:rFonts w:ascii="Arial Narrow" w:eastAsia="HelveticaAcs" w:hAnsi="Arial Narrow" w:cs="HelveticaAcs"/>
        </w:rPr>
        <w:t xml:space="preserve">ili </w:t>
      </w:r>
      <w:r w:rsidR="006B147F">
        <w:rPr>
          <w:rFonts w:ascii="Arial Narrow" w:eastAsia="HelveticaAcs" w:hAnsi="Arial Narrow" w:cs="HelveticaAcs"/>
        </w:rPr>
        <w:t>oduzeta riječ te mu je naloženo da napusti</w:t>
      </w:r>
      <w:r w:rsidRPr="001F1B91">
        <w:rPr>
          <w:rFonts w:ascii="Arial Narrow" w:eastAsia="HelveticaAcs" w:hAnsi="Arial Narrow" w:cs="HelveticaAcs"/>
        </w:rPr>
        <w:t xml:space="preserve"> sjednicu, predsjednik Vijeća će pr</w:t>
      </w:r>
      <w:r w:rsidR="00EB5D14" w:rsidRPr="001F1B91">
        <w:rPr>
          <w:rFonts w:ascii="Arial Narrow" w:eastAsia="HelveticaAcs" w:hAnsi="Arial Narrow" w:cs="HelveticaAcs"/>
        </w:rPr>
        <w:t>ivremeno prekinuti rad sjednice</w:t>
      </w:r>
      <w:r w:rsidRPr="001F1B91">
        <w:rPr>
          <w:rFonts w:ascii="Arial Narrow" w:eastAsia="HelveticaAcs" w:hAnsi="Arial Narrow" w:cs="HelveticaAcs"/>
        </w:rPr>
        <w:t xml:space="preserve"> dok se vijećnik ili osoba koja sudjeluje u radu Vijeća ne udalje sa sjednice.</w:t>
      </w:r>
    </w:p>
    <w:p w:rsidR="00EB5D14" w:rsidRPr="001F1B91" w:rsidRDefault="00EB5D14" w:rsidP="00EB5D14">
      <w:pPr>
        <w:autoSpaceDE w:val="0"/>
        <w:autoSpaceDN w:val="0"/>
        <w:adjustRightInd w:val="0"/>
        <w:jc w:val="both"/>
        <w:rPr>
          <w:rFonts w:ascii="Arial Narrow" w:eastAsia="HelveticaAcs" w:hAnsi="Arial Narrow" w:cs="HelveticaAcs"/>
        </w:rPr>
      </w:pPr>
    </w:p>
    <w:p w:rsidR="00E73B53" w:rsidRPr="00FE63FA" w:rsidRDefault="0095301C" w:rsidP="00E73B53">
      <w:pPr>
        <w:pStyle w:val="Bezproreda"/>
        <w:jc w:val="center"/>
        <w:rPr>
          <w:rFonts w:ascii="Arial Narrow" w:eastAsia="HelveticaAcs" w:hAnsi="Arial Narrow" w:cs="HelveticaAcs"/>
          <w:b/>
          <w:sz w:val="24"/>
          <w:szCs w:val="24"/>
          <w:lang w:eastAsia="hr-HR"/>
        </w:rPr>
      </w:pPr>
      <w:r w:rsidRPr="00FE63FA">
        <w:rPr>
          <w:rFonts w:ascii="Arial Narrow" w:eastAsia="HelveticaAcs" w:hAnsi="Arial Narrow" w:cs="HelveticaAcs"/>
          <w:b/>
          <w:sz w:val="24"/>
          <w:szCs w:val="24"/>
          <w:lang w:eastAsia="hr-HR"/>
        </w:rPr>
        <w:t>Članak 72</w:t>
      </w:r>
      <w:r w:rsidR="00E73B53" w:rsidRPr="00FE63FA">
        <w:rPr>
          <w:rFonts w:ascii="Arial Narrow" w:eastAsia="HelveticaAcs" w:hAnsi="Arial Narrow" w:cs="HelveticaAcs"/>
          <w:b/>
          <w:sz w:val="24"/>
          <w:szCs w:val="24"/>
          <w:lang w:eastAsia="hr-HR"/>
        </w:rPr>
        <w:t>.</w:t>
      </w:r>
    </w:p>
    <w:p w:rsidR="00E73B53" w:rsidRPr="001F1B91" w:rsidRDefault="00E73B53"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Red na sj</w:t>
      </w:r>
      <w:r w:rsidR="00EB5D14" w:rsidRPr="001F1B91">
        <w:rPr>
          <w:rFonts w:ascii="Arial Narrow" w:eastAsia="HelveticaAcs" w:hAnsi="Arial Narrow" w:cs="HelveticaAcs"/>
          <w:sz w:val="24"/>
          <w:szCs w:val="24"/>
          <w:lang w:eastAsia="hr-HR"/>
        </w:rPr>
        <w:t>ednici održava predsjedavajući.</w:t>
      </w:r>
    </w:p>
    <w:p w:rsidR="00E73B53" w:rsidRPr="001F1B91" w:rsidRDefault="00E73B53"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Za remećenje reda na sjednici predsjednik Vijeća može vijećnicima i drugim osobama koje sudjeluju u radu Vijeća izreći upozorenje te sljedeće stegovne mjere:</w:t>
      </w:r>
    </w:p>
    <w:p w:rsidR="00E73B53" w:rsidRPr="001F1B91" w:rsidRDefault="00E73B53" w:rsidP="00F751A0">
      <w:pPr>
        <w:pStyle w:val="Bezproreda"/>
        <w:numPr>
          <w:ilvl w:val="0"/>
          <w:numId w:val="6"/>
        </w:numPr>
        <w:ind w:left="1560" w:hanging="567"/>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usmenu opomenu,</w:t>
      </w:r>
    </w:p>
    <w:p w:rsidR="00E73B53" w:rsidRPr="001F1B91" w:rsidRDefault="00E73B53" w:rsidP="00F751A0">
      <w:pPr>
        <w:pStyle w:val="Bezproreda"/>
        <w:numPr>
          <w:ilvl w:val="0"/>
          <w:numId w:val="6"/>
        </w:numPr>
        <w:ind w:left="1560" w:hanging="567"/>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 xml:space="preserve">opomenu s oduzimanjem riječi </w:t>
      </w:r>
    </w:p>
    <w:p w:rsidR="00E73B53" w:rsidRPr="001F1B91" w:rsidRDefault="00E73B53" w:rsidP="00F751A0">
      <w:pPr>
        <w:pStyle w:val="Bezproreda"/>
        <w:numPr>
          <w:ilvl w:val="0"/>
          <w:numId w:val="6"/>
        </w:numPr>
        <w:ind w:left="1560" w:hanging="567"/>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udaljenje sa sjednice za vrijeme rasprave i odlučivanja o pojedinoj točki dnevnog reda,</w:t>
      </w:r>
    </w:p>
    <w:p w:rsidR="00E73B53" w:rsidRPr="001F1B91" w:rsidRDefault="00E73B53" w:rsidP="00F751A0">
      <w:pPr>
        <w:pStyle w:val="Bezproreda"/>
        <w:numPr>
          <w:ilvl w:val="0"/>
          <w:numId w:val="6"/>
        </w:numPr>
        <w:ind w:left="1560" w:hanging="567"/>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udaljenje sa sjednice.</w:t>
      </w:r>
    </w:p>
    <w:p w:rsidR="00E73B53" w:rsidRPr="001F1B91" w:rsidRDefault="00E73B53"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Stegovne mjere su izvršne nakon što ih je izrekao predsjednik Vijeća i o nj</w:t>
      </w:r>
      <w:r w:rsidR="00EB5D14" w:rsidRPr="001F1B91">
        <w:rPr>
          <w:rFonts w:ascii="Arial Narrow" w:eastAsia="HelveticaAcs" w:hAnsi="Arial Narrow" w:cs="HelveticaAcs"/>
          <w:sz w:val="24"/>
          <w:szCs w:val="24"/>
          <w:lang w:eastAsia="hr-HR"/>
        </w:rPr>
        <w:t>ima se ne može voditi rasprava.</w:t>
      </w:r>
    </w:p>
    <w:p w:rsidR="00E73B53" w:rsidRPr="001F1B91" w:rsidRDefault="00E73B53"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Predsjednik Vijeća može naložiti da se iz dvorane udalje građani, predstavnici medija i druge osobe koje prate rad sjednice ako na bilo koji način ometaju njegov rad.</w:t>
      </w:r>
    </w:p>
    <w:p w:rsidR="00E73B53" w:rsidRPr="001F1B91" w:rsidRDefault="00E73B53" w:rsidP="00E73B53">
      <w:pPr>
        <w:pStyle w:val="Bezproreda"/>
        <w:jc w:val="both"/>
        <w:rPr>
          <w:rFonts w:ascii="Arial Narrow" w:eastAsia="HelveticaAcs" w:hAnsi="Arial Narrow" w:cs="HelveticaAcs"/>
          <w:sz w:val="24"/>
          <w:szCs w:val="24"/>
          <w:lang w:eastAsia="hr-HR"/>
        </w:rPr>
      </w:pPr>
    </w:p>
    <w:p w:rsidR="00E73B53" w:rsidRPr="00FE63FA" w:rsidRDefault="0095301C" w:rsidP="00E73B53">
      <w:pPr>
        <w:pStyle w:val="Bezproreda"/>
        <w:jc w:val="center"/>
        <w:rPr>
          <w:rFonts w:ascii="Arial Narrow" w:eastAsia="HelveticaAcs" w:hAnsi="Arial Narrow" w:cs="HelveticaAcs"/>
          <w:b/>
          <w:sz w:val="24"/>
          <w:szCs w:val="24"/>
          <w:lang w:eastAsia="hr-HR"/>
        </w:rPr>
      </w:pPr>
      <w:r w:rsidRPr="00FE63FA">
        <w:rPr>
          <w:rFonts w:ascii="Arial Narrow" w:eastAsia="HelveticaAcs" w:hAnsi="Arial Narrow" w:cs="HelveticaAcs"/>
          <w:b/>
          <w:sz w:val="24"/>
          <w:szCs w:val="24"/>
          <w:lang w:eastAsia="hr-HR"/>
        </w:rPr>
        <w:t>Članak 73</w:t>
      </w:r>
      <w:r w:rsidR="00E73B53" w:rsidRPr="00FE63FA">
        <w:rPr>
          <w:rFonts w:ascii="Arial Narrow" w:eastAsia="HelveticaAcs" w:hAnsi="Arial Narrow" w:cs="HelveticaAcs"/>
          <w:b/>
          <w:sz w:val="24"/>
          <w:szCs w:val="24"/>
          <w:lang w:eastAsia="hr-HR"/>
        </w:rPr>
        <w:t>.</w:t>
      </w:r>
    </w:p>
    <w:p w:rsidR="00E73B53" w:rsidRPr="001F1B91" w:rsidRDefault="00E73B53"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 xml:space="preserve">Udaljavanje sa sjednice Vijeća najteža je stegovna mjera koja se izriče vijećniku ili osobi koja sudjeluje u radu Vijeća kada su svojim ponašanjem toliko narušili red i prekršili odredbe ovog Poslovnika tako da je daljnje održavanje sjednice dovedeno u pitanje.  </w:t>
      </w:r>
    </w:p>
    <w:p w:rsidR="00E73B53" w:rsidRPr="001F1B91" w:rsidRDefault="00E73B53" w:rsidP="00F751A0">
      <w:pPr>
        <w:pStyle w:val="Bezproreda"/>
        <w:ind w:firstLine="708"/>
        <w:jc w:val="both"/>
        <w:rPr>
          <w:rFonts w:ascii="Arial Narrow" w:eastAsia="HelveticaAcs" w:hAnsi="Arial Narrow" w:cs="HelveticaAcs"/>
          <w:sz w:val="24"/>
          <w:szCs w:val="24"/>
        </w:rPr>
      </w:pPr>
      <w:r w:rsidRPr="001F1B91">
        <w:rPr>
          <w:rFonts w:ascii="Arial Narrow" w:eastAsia="HelveticaAcs" w:hAnsi="Arial Narrow" w:cs="HelveticaAcs"/>
          <w:sz w:val="24"/>
          <w:szCs w:val="24"/>
          <w:lang w:eastAsia="hr-HR"/>
        </w:rPr>
        <w:t>Ako se vijećnik ili osoba koja sudjeluje u radu Vijeća niti nakon izricanja ove mjere ne udalji sa sjednice, a nastavi s ometanjem rada Vijeća, predsjednik</w:t>
      </w:r>
      <w:r w:rsidRPr="001F1B91">
        <w:rPr>
          <w:rFonts w:ascii="Arial Narrow" w:eastAsia="HelveticaAcs" w:hAnsi="Arial Narrow" w:cs="HelveticaAcs"/>
          <w:sz w:val="24"/>
          <w:szCs w:val="24"/>
        </w:rPr>
        <w:t xml:space="preserve"> Vijeća može prekinuti sjednicu.</w:t>
      </w:r>
    </w:p>
    <w:p w:rsidR="00EB5D14" w:rsidRDefault="00EB5D14" w:rsidP="00EB5D14">
      <w:pPr>
        <w:pStyle w:val="Bezproreda"/>
        <w:jc w:val="both"/>
        <w:rPr>
          <w:rFonts w:ascii="Arial Narrow" w:eastAsia="HelveticaAcs" w:hAnsi="Arial Narrow" w:cs="HelveticaAcs"/>
          <w:sz w:val="24"/>
          <w:szCs w:val="24"/>
        </w:rPr>
      </w:pPr>
    </w:p>
    <w:p w:rsidR="00E73B53" w:rsidRPr="00FE63FA" w:rsidRDefault="0095301C" w:rsidP="00E73B53">
      <w:pPr>
        <w:pStyle w:val="Bezproreda"/>
        <w:jc w:val="center"/>
        <w:rPr>
          <w:rFonts w:ascii="Arial Narrow" w:eastAsia="HelveticaAcs" w:hAnsi="Arial Narrow" w:cs="HelveticaAcs"/>
          <w:b/>
          <w:sz w:val="24"/>
          <w:szCs w:val="24"/>
          <w:lang w:eastAsia="hr-HR"/>
        </w:rPr>
      </w:pPr>
      <w:r w:rsidRPr="00FE63FA">
        <w:rPr>
          <w:rFonts w:ascii="Arial Narrow" w:eastAsia="HelveticaAcs" w:hAnsi="Arial Narrow" w:cs="HelveticaAcs"/>
          <w:b/>
          <w:sz w:val="24"/>
          <w:szCs w:val="24"/>
          <w:lang w:eastAsia="hr-HR"/>
        </w:rPr>
        <w:t>Članak 74</w:t>
      </w:r>
      <w:r w:rsidR="00E73B53" w:rsidRPr="00FE63FA">
        <w:rPr>
          <w:rFonts w:ascii="Arial Narrow" w:eastAsia="HelveticaAcs" w:hAnsi="Arial Narrow" w:cs="HelveticaAcs"/>
          <w:b/>
          <w:sz w:val="24"/>
          <w:szCs w:val="24"/>
          <w:lang w:eastAsia="hr-HR"/>
        </w:rPr>
        <w:t>.</w:t>
      </w:r>
    </w:p>
    <w:p w:rsidR="00E73B53" w:rsidRPr="001F1B91" w:rsidRDefault="00E73B53"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Vijećnik može o temi koja je točka dnevnog reda u raspravi red</w:t>
      </w:r>
      <w:r w:rsidR="00EA2EAA">
        <w:rPr>
          <w:rFonts w:ascii="Arial Narrow" w:eastAsia="HelveticaAcs" w:hAnsi="Arial Narrow" w:cs="HelveticaAcs"/>
          <w:sz w:val="24"/>
          <w:szCs w:val="24"/>
          <w:lang w:eastAsia="hr-HR"/>
        </w:rPr>
        <w:t>ovito govoriti najviše 5 minuta, a predsjednici Klubova 7 minuta.</w:t>
      </w:r>
    </w:p>
    <w:p w:rsidR="00E73B53" w:rsidRPr="001F1B91" w:rsidRDefault="00E73B53"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 xml:space="preserve">Ako predlagatelj akta, nakon govora vijećnika, ima potrebu za dodatno pojašnjenje akta, ono isto može trajati najviše do 2 minute. </w:t>
      </w:r>
    </w:p>
    <w:p w:rsidR="00E73B53" w:rsidRPr="001F1B91" w:rsidRDefault="00E73B53"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Nakon dodatnog pojašnjenja predlagatelja vijećnik može još jedanput govoriti najviše 2 minute.</w:t>
      </w:r>
    </w:p>
    <w:p w:rsidR="00E73B53" w:rsidRPr="001F1B91" w:rsidRDefault="00E73B53" w:rsidP="00EB5D14">
      <w:pPr>
        <w:pStyle w:val="Bezproreda"/>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 xml:space="preserve">Izvanredno, zbog važnosti teme, Vijeće na </w:t>
      </w:r>
      <w:r w:rsidR="00782516" w:rsidRPr="001F1B91">
        <w:rPr>
          <w:rFonts w:ascii="Arial Narrow" w:eastAsia="HelveticaAcs" w:hAnsi="Arial Narrow" w:cs="HelveticaAcs"/>
          <w:sz w:val="24"/>
          <w:szCs w:val="24"/>
          <w:lang w:eastAsia="hr-HR"/>
        </w:rPr>
        <w:t>prijedlog predsjednika V</w:t>
      </w:r>
      <w:r w:rsidRPr="001F1B91">
        <w:rPr>
          <w:rFonts w:ascii="Arial Narrow" w:eastAsia="HelveticaAcs" w:hAnsi="Arial Narrow" w:cs="HelveticaAcs"/>
          <w:sz w:val="24"/>
          <w:szCs w:val="24"/>
          <w:lang w:eastAsia="hr-HR"/>
        </w:rPr>
        <w:t>ijeća ili 1/3 vijećnika može odlučiti da rasprava o određenoj točki dnevnog reda traje bez ograničenja iz stavka 2. i 3. ovog članka, pri čemu se dodatni govor svakog govornika ograničava na najviše 2 minute po svakom javljanju za riječ.</w:t>
      </w:r>
    </w:p>
    <w:p w:rsidR="00E73B53" w:rsidRDefault="00E73B53"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Bez obzira na utvrđenja iz prethodnog stavka, vijećnik po točki dnevnog reda izvanredno zbog važnosti teme ne može govoriti duže od sveukupno 20 minuta.</w:t>
      </w:r>
    </w:p>
    <w:p w:rsidR="005D015C" w:rsidRDefault="005D015C" w:rsidP="00EB5D14">
      <w:pPr>
        <w:pStyle w:val="Bezproreda"/>
        <w:jc w:val="both"/>
        <w:rPr>
          <w:rFonts w:ascii="Arial Narrow" w:eastAsia="HelveticaAcs" w:hAnsi="Arial Narrow" w:cs="HelveticaAcs"/>
          <w:sz w:val="24"/>
          <w:szCs w:val="24"/>
          <w:lang w:eastAsia="hr-HR"/>
        </w:rPr>
      </w:pPr>
    </w:p>
    <w:p w:rsidR="00F751A0" w:rsidRDefault="00EB5D14" w:rsidP="00F751A0">
      <w:pPr>
        <w:jc w:val="both"/>
        <w:rPr>
          <w:rFonts w:ascii="Arial Narrow" w:eastAsia="HelveticaAcs" w:hAnsi="Arial Narrow" w:cs="HelveticaAcs"/>
          <w:b/>
        </w:rPr>
      </w:pPr>
      <w:r w:rsidRPr="001F1B91">
        <w:rPr>
          <w:rFonts w:ascii="Arial Narrow" w:eastAsia="HelveticaAcs" w:hAnsi="Arial Narrow" w:cs="HelveticaAcs"/>
          <w:b/>
        </w:rPr>
        <w:t xml:space="preserve">4. </w:t>
      </w:r>
      <w:r w:rsidR="00E73B53" w:rsidRPr="001F1B91">
        <w:rPr>
          <w:rFonts w:ascii="Arial Narrow" w:eastAsia="HelveticaAcs" w:hAnsi="Arial Narrow" w:cs="HelveticaAcs"/>
          <w:b/>
        </w:rPr>
        <w:t>Tijek sjednice</w:t>
      </w:r>
    </w:p>
    <w:p w:rsidR="00E73B53" w:rsidRPr="00FE63FA" w:rsidRDefault="0095301C" w:rsidP="00F751A0">
      <w:pPr>
        <w:jc w:val="center"/>
        <w:rPr>
          <w:rFonts w:ascii="Arial Narrow" w:eastAsia="HelveticaAcs" w:hAnsi="Arial Narrow" w:cs="HelveticaAcs"/>
          <w:b/>
        </w:rPr>
      </w:pPr>
      <w:r w:rsidRPr="00FE63FA">
        <w:rPr>
          <w:rFonts w:ascii="Arial Narrow" w:eastAsia="HelveticaAcs" w:hAnsi="Arial Narrow" w:cs="HelveticaAcs"/>
          <w:b/>
        </w:rPr>
        <w:t>Članak 75</w:t>
      </w:r>
      <w:r w:rsidR="00E73B53" w:rsidRPr="00FE63FA">
        <w:rPr>
          <w:rFonts w:ascii="Arial Narrow" w:eastAsia="HelveticaAcs" w:hAnsi="Arial Narrow" w:cs="HelveticaAcs"/>
          <w:b/>
        </w:rPr>
        <w:t>.</w:t>
      </w:r>
    </w:p>
    <w:p w:rsidR="00E73B53" w:rsidRPr="001F1B91" w:rsidRDefault="00E73B53"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 xml:space="preserve">Nakon otvaranja sjednice, a prije utvrđivanja dnevnog reda, </w:t>
      </w:r>
      <w:bookmarkStart w:id="4" w:name="_Hlk54005101"/>
      <w:r w:rsidR="00782516" w:rsidRPr="001F1B91">
        <w:rPr>
          <w:rFonts w:ascii="Arial Narrow" w:eastAsia="HelveticaAcs" w:hAnsi="Arial Narrow" w:cs="HelveticaAcs"/>
          <w:sz w:val="24"/>
          <w:szCs w:val="24"/>
          <w:lang w:eastAsia="hr-HR"/>
        </w:rPr>
        <w:t>predsjednik V</w:t>
      </w:r>
      <w:r w:rsidRPr="001F1B91">
        <w:rPr>
          <w:rFonts w:ascii="Arial Narrow" w:eastAsia="HelveticaAcs" w:hAnsi="Arial Narrow" w:cs="HelveticaAcs"/>
          <w:sz w:val="24"/>
          <w:szCs w:val="24"/>
          <w:lang w:eastAsia="hr-HR"/>
        </w:rPr>
        <w:t xml:space="preserve">ijeća utvrđuje nazočnost vijećnika. </w:t>
      </w:r>
    </w:p>
    <w:bookmarkEnd w:id="4"/>
    <w:p w:rsidR="00E73B53" w:rsidRPr="001F1B91" w:rsidRDefault="00E73B53"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Vijećnik koj</w:t>
      </w:r>
      <w:r w:rsidR="00782516" w:rsidRPr="001F1B91">
        <w:rPr>
          <w:rFonts w:ascii="Arial Narrow" w:eastAsia="HelveticaAcs" w:hAnsi="Arial Narrow" w:cs="HelveticaAcs"/>
          <w:sz w:val="24"/>
          <w:szCs w:val="24"/>
          <w:lang w:eastAsia="hr-HR"/>
        </w:rPr>
        <w:t>i neće prisustvovati sjednici V</w:t>
      </w:r>
      <w:r w:rsidRPr="001F1B91">
        <w:rPr>
          <w:rFonts w:ascii="Arial Narrow" w:eastAsia="HelveticaAcs" w:hAnsi="Arial Narrow" w:cs="HelveticaAcs"/>
          <w:sz w:val="24"/>
          <w:szCs w:val="24"/>
          <w:lang w:eastAsia="hr-HR"/>
        </w:rPr>
        <w:t>ijeća o t</w:t>
      </w:r>
      <w:r w:rsidR="00782516" w:rsidRPr="001F1B91">
        <w:rPr>
          <w:rFonts w:ascii="Arial Narrow" w:eastAsia="HelveticaAcs" w:hAnsi="Arial Narrow" w:cs="HelveticaAcs"/>
          <w:sz w:val="24"/>
          <w:szCs w:val="24"/>
          <w:lang w:eastAsia="hr-HR"/>
        </w:rPr>
        <w:t>ome obavještava predsjednika V</w:t>
      </w:r>
      <w:r w:rsidRPr="001F1B91">
        <w:rPr>
          <w:rFonts w:ascii="Arial Narrow" w:eastAsia="HelveticaAcs" w:hAnsi="Arial Narrow" w:cs="HelveticaAcs"/>
          <w:sz w:val="24"/>
          <w:szCs w:val="24"/>
          <w:lang w:eastAsia="hr-HR"/>
        </w:rPr>
        <w:t>ijeća.</w:t>
      </w:r>
    </w:p>
    <w:p w:rsidR="00E73B53" w:rsidRPr="001F1B91" w:rsidRDefault="00E73B53"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lastRenderedPageBreak/>
        <w:t xml:space="preserve">Predsjednik Vijeća obavještava vijećnike o broju </w:t>
      </w:r>
      <w:r w:rsidR="00782516" w:rsidRPr="001F1B91">
        <w:rPr>
          <w:rFonts w:ascii="Arial Narrow" w:eastAsia="HelveticaAcs" w:hAnsi="Arial Narrow" w:cs="HelveticaAcs"/>
          <w:sz w:val="24"/>
          <w:szCs w:val="24"/>
          <w:lang w:eastAsia="hr-HR"/>
        </w:rPr>
        <w:t>prisutnih vijećnika na sjednici</w:t>
      </w:r>
      <w:r w:rsidRPr="001F1B91">
        <w:rPr>
          <w:rFonts w:ascii="Arial Narrow" w:eastAsia="HelveticaAcs" w:hAnsi="Arial Narrow" w:cs="HelveticaAcs"/>
          <w:sz w:val="24"/>
          <w:szCs w:val="24"/>
          <w:lang w:eastAsia="hr-HR"/>
        </w:rPr>
        <w:t xml:space="preserve"> te o tome koji su ga vijećnici izvijestili da su spriječeni prisustvovati sjednici.</w:t>
      </w:r>
    </w:p>
    <w:p w:rsidR="00E73B53" w:rsidRPr="001F1B91" w:rsidRDefault="00782516"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Ako predsjednik V</w:t>
      </w:r>
      <w:r w:rsidR="00E73B53" w:rsidRPr="001F1B91">
        <w:rPr>
          <w:rFonts w:ascii="Arial Narrow" w:eastAsia="HelveticaAcs" w:hAnsi="Arial Narrow" w:cs="HelveticaAcs"/>
          <w:sz w:val="24"/>
          <w:szCs w:val="24"/>
          <w:lang w:eastAsia="hr-HR"/>
        </w:rPr>
        <w:t>ijeća utvrdi da sjednici nije nazočna većina</w:t>
      </w:r>
      <w:r w:rsidRPr="001F1B91">
        <w:rPr>
          <w:rFonts w:ascii="Arial Narrow" w:eastAsia="HelveticaAcs" w:hAnsi="Arial Narrow" w:cs="HelveticaAcs"/>
          <w:sz w:val="24"/>
          <w:szCs w:val="24"/>
          <w:lang w:eastAsia="hr-HR"/>
        </w:rPr>
        <w:t xml:space="preserve"> vijećnika, predsjednik V</w:t>
      </w:r>
      <w:r w:rsidR="00E73B53" w:rsidRPr="001F1B91">
        <w:rPr>
          <w:rFonts w:ascii="Arial Narrow" w:eastAsia="HelveticaAcs" w:hAnsi="Arial Narrow" w:cs="HelveticaAcs"/>
          <w:sz w:val="24"/>
          <w:szCs w:val="24"/>
          <w:lang w:eastAsia="hr-HR"/>
        </w:rPr>
        <w:t>ijeća će s početkom sjednice pričekati 15 minuta, a ako ni nakon toga nije nazočna većina vijećnika</w:t>
      </w:r>
      <w:r w:rsidR="006B147F">
        <w:rPr>
          <w:rFonts w:ascii="Arial Narrow" w:eastAsia="HelveticaAcs" w:hAnsi="Arial Narrow" w:cs="HelveticaAcs"/>
          <w:sz w:val="24"/>
          <w:szCs w:val="24"/>
          <w:lang w:eastAsia="hr-HR"/>
        </w:rPr>
        <w:t>,</w:t>
      </w:r>
      <w:r w:rsidR="00E73B53" w:rsidRPr="001F1B91">
        <w:rPr>
          <w:rFonts w:ascii="Arial Narrow" w:eastAsia="HelveticaAcs" w:hAnsi="Arial Narrow" w:cs="HelveticaAcs"/>
          <w:sz w:val="24"/>
          <w:szCs w:val="24"/>
          <w:lang w:eastAsia="hr-HR"/>
        </w:rPr>
        <w:t xml:space="preserve"> odgađa sjednicu za određeni dan i sat.</w:t>
      </w:r>
    </w:p>
    <w:p w:rsidR="00E73B53" w:rsidRPr="001F1B91" w:rsidRDefault="00E73B53"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Sjednica će se prekinuti i odgoditi i u slučaju kada se za vrijeme sjednice utvrdi da nema na</w:t>
      </w:r>
      <w:r w:rsidR="00EA2EAA">
        <w:rPr>
          <w:rFonts w:ascii="Arial Narrow" w:eastAsia="HelveticaAcs" w:hAnsi="Arial Narrow" w:cs="HelveticaAcs"/>
          <w:sz w:val="24"/>
          <w:szCs w:val="24"/>
          <w:lang w:eastAsia="hr-HR"/>
        </w:rPr>
        <w:t>zočnosti većine vijećnika. Broj</w:t>
      </w:r>
      <w:r w:rsidRPr="001F1B91">
        <w:rPr>
          <w:rFonts w:ascii="Arial Narrow" w:eastAsia="HelveticaAcs" w:hAnsi="Arial Narrow" w:cs="HelveticaAcs"/>
          <w:sz w:val="24"/>
          <w:szCs w:val="24"/>
          <w:lang w:eastAsia="hr-HR"/>
        </w:rPr>
        <w:t xml:space="preserve"> nazočnih vijećnika utvrđuje</w:t>
      </w:r>
      <w:r w:rsidR="00782516" w:rsidRPr="001F1B91">
        <w:rPr>
          <w:rFonts w:ascii="Arial Narrow" w:eastAsia="HelveticaAcs" w:hAnsi="Arial Narrow" w:cs="HelveticaAcs"/>
          <w:sz w:val="24"/>
          <w:szCs w:val="24"/>
          <w:lang w:eastAsia="hr-HR"/>
        </w:rPr>
        <w:t xml:space="preserve"> predsjednik V</w:t>
      </w:r>
      <w:r w:rsidRPr="001F1B91">
        <w:rPr>
          <w:rFonts w:ascii="Arial Narrow" w:eastAsia="HelveticaAcs" w:hAnsi="Arial Narrow" w:cs="HelveticaAcs"/>
          <w:sz w:val="24"/>
          <w:szCs w:val="24"/>
          <w:lang w:eastAsia="hr-HR"/>
        </w:rPr>
        <w:t>ijeća, samostalno ili na prijedlog vijećnika. </w:t>
      </w:r>
    </w:p>
    <w:p w:rsidR="00E73B53" w:rsidRDefault="002E3732"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Sjednice V</w:t>
      </w:r>
      <w:r w:rsidR="00E73B53" w:rsidRPr="001F1B91">
        <w:rPr>
          <w:rFonts w:ascii="Arial Narrow" w:eastAsia="HelveticaAcs" w:hAnsi="Arial Narrow" w:cs="HelveticaAcs"/>
          <w:sz w:val="24"/>
          <w:szCs w:val="24"/>
          <w:lang w:eastAsia="hr-HR"/>
        </w:rPr>
        <w:t>ijeća traju dok se ne iscrpi utvrđeni dnevni red.</w:t>
      </w:r>
    </w:p>
    <w:p w:rsidR="001F1B91" w:rsidRPr="001F1B91" w:rsidRDefault="001F1B91" w:rsidP="00EB5D14">
      <w:pPr>
        <w:pStyle w:val="Bezproreda"/>
        <w:jc w:val="both"/>
        <w:rPr>
          <w:rFonts w:ascii="Arial Narrow" w:eastAsia="HelveticaAcs" w:hAnsi="Arial Narrow" w:cs="HelveticaAcs"/>
          <w:sz w:val="24"/>
          <w:szCs w:val="24"/>
          <w:lang w:eastAsia="hr-HR"/>
        </w:rPr>
      </w:pPr>
    </w:p>
    <w:p w:rsidR="00E73B53" w:rsidRPr="001F1B91" w:rsidRDefault="00EB5D14" w:rsidP="00E73B53">
      <w:pPr>
        <w:spacing w:before="100" w:beforeAutospacing="1" w:after="100" w:afterAutospacing="1"/>
        <w:jc w:val="both"/>
        <w:rPr>
          <w:rFonts w:ascii="Arial Narrow" w:eastAsia="HelveticaAcs" w:hAnsi="Arial Narrow" w:cs="HelveticaAcs"/>
          <w:b/>
        </w:rPr>
      </w:pPr>
      <w:r w:rsidRPr="001F1B91">
        <w:rPr>
          <w:rFonts w:ascii="Arial Narrow" w:eastAsia="HelveticaAcs" w:hAnsi="Arial Narrow" w:cs="HelveticaAcs"/>
          <w:b/>
        </w:rPr>
        <w:t xml:space="preserve">5. </w:t>
      </w:r>
      <w:r w:rsidR="00E73B53" w:rsidRPr="001F1B91">
        <w:rPr>
          <w:rFonts w:ascii="Arial Narrow" w:eastAsia="HelveticaAcs" w:hAnsi="Arial Narrow" w:cs="HelveticaAcs"/>
          <w:b/>
        </w:rPr>
        <w:t xml:space="preserve">Odlučivanje </w:t>
      </w:r>
    </w:p>
    <w:p w:rsidR="00E73B53" w:rsidRPr="00FE63FA" w:rsidRDefault="0095301C" w:rsidP="00E73B53">
      <w:pPr>
        <w:pStyle w:val="Bezproreda"/>
        <w:jc w:val="center"/>
        <w:rPr>
          <w:rFonts w:ascii="Arial Narrow" w:eastAsia="HelveticaAcs" w:hAnsi="Arial Narrow" w:cs="HelveticaAcs"/>
          <w:b/>
          <w:sz w:val="24"/>
          <w:szCs w:val="24"/>
          <w:lang w:eastAsia="hr-HR"/>
        </w:rPr>
      </w:pPr>
      <w:r w:rsidRPr="00FE63FA">
        <w:rPr>
          <w:rFonts w:ascii="Arial Narrow" w:eastAsia="HelveticaAcs" w:hAnsi="Arial Narrow" w:cs="HelveticaAcs"/>
          <w:b/>
          <w:sz w:val="24"/>
          <w:szCs w:val="24"/>
          <w:lang w:eastAsia="hr-HR"/>
        </w:rPr>
        <w:t>Članak 76</w:t>
      </w:r>
      <w:r w:rsidR="00E73B53" w:rsidRPr="00FE63FA">
        <w:rPr>
          <w:rFonts w:ascii="Arial Narrow" w:eastAsia="HelveticaAcs" w:hAnsi="Arial Narrow" w:cs="HelveticaAcs"/>
          <w:b/>
          <w:sz w:val="24"/>
          <w:szCs w:val="24"/>
          <w:lang w:eastAsia="hr-HR"/>
        </w:rPr>
        <w:t>.</w:t>
      </w:r>
    </w:p>
    <w:p w:rsidR="00E73B53" w:rsidRPr="001F1B91" w:rsidRDefault="002E3732"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V</w:t>
      </w:r>
      <w:r w:rsidR="00E73B53" w:rsidRPr="001F1B91">
        <w:rPr>
          <w:rFonts w:ascii="Arial Narrow" w:eastAsia="HelveticaAcs" w:hAnsi="Arial Narrow" w:cs="HelveticaAcs"/>
          <w:sz w:val="24"/>
          <w:szCs w:val="24"/>
          <w:lang w:eastAsia="hr-HR"/>
        </w:rPr>
        <w:t>ijeće donosi akte većinom danih glasova ako</w:t>
      </w:r>
      <w:r w:rsidRPr="001F1B91">
        <w:rPr>
          <w:rFonts w:ascii="Arial Narrow" w:eastAsia="HelveticaAcs" w:hAnsi="Arial Narrow" w:cs="HelveticaAcs"/>
          <w:sz w:val="24"/>
          <w:szCs w:val="24"/>
          <w:lang w:eastAsia="hr-HR"/>
        </w:rPr>
        <w:t xml:space="preserve"> je na sjednici V</w:t>
      </w:r>
      <w:r w:rsidR="00E73B53" w:rsidRPr="001F1B91">
        <w:rPr>
          <w:rFonts w:ascii="Arial Narrow" w:eastAsia="HelveticaAcs" w:hAnsi="Arial Narrow" w:cs="HelveticaAcs"/>
          <w:sz w:val="24"/>
          <w:szCs w:val="24"/>
          <w:lang w:eastAsia="hr-HR"/>
        </w:rPr>
        <w:t>ijeća nazočna većina vijećnika, osim ako zakonom, Statutom Grada ili ovim Poslovnikom nije drugačije određeno.</w:t>
      </w:r>
    </w:p>
    <w:p w:rsidR="00E73B53" w:rsidRPr="001F1B91" w:rsidRDefault="00E73B53"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Gradsko vijeće većinom glasova svih vijećnika donosi sljedeće akte:</w:t>
      </w:r>
    </w:p>
    <w:p w:rsidR="00E73B53" w:rsidRPr="001F1B91" w:rsidRDefault="00E73B53" w:rsidP="00E73B53">
      <w:pPr>
        <w:pStyle w:val="Bezproreda"/>
        <w:ind w:left="132"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  Statut Grada,</w:t>
      </w:r>
    </w:p>
    <w:p w:rsidR="00E73B53" w:rsidRPr="001F1B91" w:rsidRDefault="00E73B53" w:rsidP="00E73B53">
      <w:pPr>
        <w:pStyle w:val="Bezproreda"/>
        <w:numPr>
          <w:ilvl w:val="0"/>
          <w:numId w:val="7"/>
        </w:numPr>
        <w:ind w:left="993" w:hanging="153"/>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Poslovnik Gradskog vijeća,</w:t>
      </w:r>
    </w:p>
    <w:p w:rsidR="00E73B53" w:rsidRPr="001F1B91" w:rsidRDefault="00E73B53" w:rsidP="00E73B53">
      <w:pPr>
        <w:pStyle w:val="Bezproreda"/>
        <w:numPr>
          <w:ilvl w:val="0"/>
          <w:numId w:val="7"/>
        </w:numPr>
        <w:ind w:left="993" w:hanging="153"/>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Proračun,</w:t>
      </w:r>
    </w:p>
    <w:p w:rsidR="00E73B53" w:rsidRPr="001F1B91" w:rsidRDefault="002246EB" w:rsidP="00E73B53">
      <w:pPr>
        <w:pStyle w:val="Bezproreda"/>
        <w:numPr>
          <w:ilvl w:val="0"/>
          <w:numId w:val="7"/>
        </w:numPr>
        <w:ind w:left="993" w:hanging="153"/>
        <w:jc w:val="both"/>
        <w:rPr>
          <w:rFonts w:ascii="Arial Narrow" w:eastAsia="HelveticaAcs" w:hAnsi="Arial Narrow" w:cs="HelveticaAcs"/>
          <w:sz w:val="24"/>
          <w:szCs w:val="24"/>
          <w:lang w:eastAsia="hr-HR"/>
        </w:rPr>
      </w:pPr>
      <w:r>
        <w:rPr>
          <w:rFonts w:ascii="Arial Narrow" w:eastAsia="HelveticaAcs" w:hAnsi="Arial Narrow" w:cs="HelveticaAcs"/>
          <w:sz w:val="24"/>
          <w:szCs w:val="24"/>
          <w:lang w:eastAsia="hr-HR"/>
        </w:rPr>
        <w:t>godišnji izvještaj</w:t>
      </w:r>
      <w:r w:rsidR="00E73B53" w:rsidRPr="001F1B91">
        <w:rPr>
          <w:rFonts w:ascii="Arial Narrow" w:eastAsia="HelveticaAcs" w:hAnsi="Arial Narrow" w:cs="HelveticaAcs"/>
          <w:sz w:val="24"/>
          <w:szCs w:val="24"/>
          <w:lang w:eastAsia="hr-HR"/>
        </w:rPr>
        <w:t xml:space="preserve"> o izvršenju proračuna,</w:t>
      </w:r>
    </w:p>
    <w:p w:rsidR="00E73B53" w:rsidRPr="001F1B91" w:rsidRDefault="00E73B53" w:rsidP="00E73B53">
      <w:pPr>
        <w:pStyle w:val="Bezproreda"/>
        <w:numPr>
          <w:ilvl w:val="0"/>
          <w:numId w:val="7"/>
        </w:numPr>
        <w:ind w:left="993" w:hanging="153"/>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Odluku o izboru i razrješenju predsjednika i potpredsjednika Gradskog vijeća,</w:t>
      </w:r>
    </w:p>
    <w:p w:rsidR="00E73B53" w:rsidRPr="001F1B91" w:rsidRDefault="00E73B53" w:rsidP="00E73B53">
      <w:pPr>
        <w:pStyle w:val="Bezproreda"/>
        <w:numPr>
          <w:ilvl w:val="0"/>
          <w:numId w:val="7"/>
        </w:numPr>
        <w:ind w:left="993" w:hanging="153"/>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 xml:space="preserve">Odluku o raspisivanju referenduma </w:t>
      </w:r>
    </w:p>
    <w:p w:rsidR="00E73B53" w:rsidRPr="001F1B91" w:rsidRDefault="00EB5D14" w:rsidP="00E73B53">
      <w:pPr>
        <w:spacing w:before="100" w:beforeAutospacing="1" w:after="100" w:afterAutospacing="1"/>
        <w:jc w:val="both"/>
        <w:rPr>
          <w:rFonts w:ascii="Arial Narrow" w:eastAsia="HelveticaAcs" w:hAnsi="Arial Narrow" w:cs="HelveticaAcs"/>
          <w:b/>
        </w:rPr>
      </w:pPr>
      <w:r w:rsidRPr="001F1B91">
        <w:rPr>
          <w:rFonts w:ascii="Arial Narrow" w:eastAsia="HelveticaAcs" w:hAnsi="Arial Narrow" w:cs="HelveticaAcs"/>
          <w:b/>
        </w:rPr>
        <w:t xml:space="preserve">6. </w:t>
      </w:r>
      <w:r w:rsidR="00E73B53" w:rsidRPr="001F1B91">
        <w:rPr>
          <w:rFonts w:ascii="Arial Narrow" w:eastAsia="HelveticaAcs" w:hAnsi="Arial Narrow" w:cs="HelveticaAcs"/>
          <w:b/>
        </w:rPr>
        <w:t>Glasovanje</w:t>
      </w:r>
    </w:p>
    <w:p w:rsidR="00E73B53" w:rsidRPr="00FE63FA" w:rsidRDefault="0095301C" w:rsidP="00E73B53">
      <w:pPr>
        <w:pStyle w:val="Bezproreda"/>
        <w:jc w:val="center"/>
        <w:rPr>
          <w:rFonts w:ascii="Arial Narrow" w:eastAsia="HelveticaAcs" w:hAnsi="Arial Narrow" w:cs="HelveticaAcs"/>
          <w:b/>
          <w:sz w:val="24"/>
          <w:szCs w:val="24"/>
          <w:lang w:eastAsia="hr-HR"/>
        </w:rPr>
      </w:pPr>
      <w:r w:rsidRPr="00FE63FA">
        <w:rPr>
          <w:rFonts w:ascii="Arial Narrow" w:eastAsia="HelveticaAcs" w:hAnsi="Arial Narrow" w:cs="HelveticaAcs"/>
          <w:b/>
          <w:sz w:val="24"/>
          <w:szCs w:val="24"/>
          <w:lang w:eastAsia="hr-HR"/>
        </w:rPr>
        <w:t>Članak 77</w:t>
      </w:r>
      <w:r w:rsidR="00E73B53" w:rsidRPr="00FE63FA">
        <w:rPr>
          <w:rFonts w:ascii="Arial Narrow" w:eastAsia="HelveticaAcs" w:hAnsi="Arial Narrow" w:cs="HelveticaAcs"/>
          <w:b/>
          <w:sz w:val="24"/>
          <w:szCs w:val="24"/>
          <w:lang w:eastAsia="hr-HR"/>
        </w:rPr>
        <w:t>.</w:t>
      </w:r>
    </w:p>
    <w:p w:rsidR="00AF3260" w:rsidRPr="001F1B91" w:rsidRDefault="00E73B53"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 xml:space="preserve">Glasovanje na sjednici je javno. </w:t>
      </w:r>
    </w:p>
    <w:p w:rsidR="00AF3260" w:rsidRPr="001F1B91" w:rsidRDefault="00E73B53"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Javno glas</w:t>
      </w:r>
      <w:r w:rsidR="001C0895" w:rsidRPr="001F1B91">
        <w:rPr>
          <w:rFonts w:ascii="Arial Narrow" w:eastAsia="HelveticaAcs" w:hAnsi="Arial Narrow" w:cs="HelveticaAcs"/>
          <w:sz w:val="24"/>
          <w:szCs w:val="24"/>
          <w:lang w:eastAsia="hr-HR"/>
        </w:rPr>
        <w:t>ovanje provodi se dizanjem ruku</w:t>
      </w:r>
      <w:r w:rsidR="00AF3260" w:rsidRPr="001F1B91">
        <w:rPr>
          <w:rFonts w:ascii="Arial Narrow" w:eastAsia="HelveticaAcs" w:hAnsi="Arial Narrow" w:cs="HelveticaAcs"/>
          <w:sz w:val="24"/>
          <w:szCs w:val="24"/>
          <w:lang w:eastAsia="hr-HR"/>
        </w:rPr>
        <w:t xml:space="preserve"> ili elektroničkim glasovanjem.</w:t>
      </w:r>
    </w:p>
    <w:p w:rsidR="00E73B53" w:rsidRPr="001F1B91" w:rsidRDefault="00E73B53"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 xml:space="preserve">Glasovanje </w:t>
      </w:r>
      <w:r w:rsidR="00D70A75" w:rsidRPr="001F1B91">
        <w:rPr>
          <w:rFonts w:ascii="Arial Narrow" w:eastAsia="HelveticaAcs" w:hAnsi="Arial Narrow" w:cs="HelveticaAcs"/>
          <w:sz w:val="24"/>
          <w:szCs w:val="24"/>
          <w:lang w:eastAsia="hr-HR"/>
        </w:rPr>
        <w:t xml:space="preserve">se provodi </w:t>
      </w:r>
      <w:r w:rsidRPr="001F1B91">
        <w:rPr>
          <w:rFonts w:ascii="Arial Narrow" w:eastAsia="HelveticaAcs" w:hAnsi="Arial Narrow" w:cs="HelveticaAcs"/>
          <w:sz w:val="24"/>
          <w:szCs w:val="24"/>
          <w:lang w:eastAsia="hr-HR"/>
        </w:rPr>
        <w:t xml:space="preserve">na način da </w:t>
      </w:r>
      <w:r w:rsidR="002E3732" w:rsidRPr="001F1B91">
        <w:rPr>
          <w:rFonts w:ascii="Arial Narrow" w:eastAsia="HelveticaAcs" w:hAnsi="Arial Narrow" w:cs="HelveticaAcs"/>
          <w:sz w:val="24"/>
          <w:szCs w:val="24"/>
          <w:lang w:eastAsia="hr-HR"/>
        </w:rPr>
        <w:t>predsjednik V</w:t>
      </w:r>
      <w:r w:rsidRPr="001F1B91">
        <w:rPr>
          <w:rFonts w:ascii="Arial Narrow" w:eastAsia="HelveticaAcs" w:hAnsi="Arial Narrow" w:cs="HelveticaAcs"/>
          <w:sz w:val="24"/>
          <w:szCs w:val="24"/>
          <w:lang w:eastAsia="hr-HR"/>
        </w:rPr>
        <w:t>ijeća prvo poziva vijećnike da se izjasne tko je „ZA“ prijedlog, zatim poziva vijećnike da se izjasne tko je „PROTIV“ prijedloga, a ako ima vijećnika koji se do tada nis</w:t>
      </w:r>
      <w:r w:rsidR="002E3732" w:rsidRPr="001F1B91">
        <w:rPr>
          <w:rFonts w:ascii="Arial Narrow" w:eastAsia="HelveticaAcs" w:hAnsi="Arial Narrow" w:cs="HelveticaAcs"/>
          <w:sz w:val="24"/>
          <w:szCs w:val="24"/>
          <w:lang w:eastAsia="hr-HR"/>
        </w:rPr>
        <w:t>u izjasnili predsjednik  V</w:t>
      </w:r>
      <w:r w:rsidRPr="001F1B91">
        <w:rPr>
          <w:rFonts w:ascii="Arial Narrow" w:eastAsia="HelveticaAcs" w:hAnsi="Arial Narrow" w:cs="HelveticaAcs"/>
          <w:sz w:val="24"/>
          <w:szCs w:val="24"/>
          <w:lang w:eastAsia="hr-HR"/>
        </w:rPr>
        <w:t>ijeća će pitati je li tko „</w:t>
      </w:r>
      <w:r w:rsidR="002E3732" w:rsidRPr="001F1B91">
        <w:rPr>
          <w:rFonts w:ascii="Arial Narrow" w:eastAsia="HelveticaAcs" w:hAnsi="Arial Narrow" w:cs="HelveticaAcs"/>
          <w:sz w:val="24"/>
          <w:szCs w:val="24"/>
          <w:lang w:eastAsia="hr-HR"/>
        </w:rPr>
        <w:t>S</w:t>
      </w:r>
      <w:r w:rsidRPr="001F1B91">
        <w:rPr>
          <w:rFonts w:ascii="Arial Narrow" w:eastAsia="HelveticaAcs" w:hAnsi="Arial Narrow" w:cs="HelveticaAcs"/>
          <w:sz w:val="24"/>
          <w:szCs w:val="24"/>
          <w:lang w:eastAsia="hr-HR"/>
        </w:rPr>
        <w:t xml:space="preserve">UZDRŽAN“ od glasovanja. </w:t>
      </w:r>
    </w:p>
    <w:p w:rsidR="00E73B53" w:rsidRPr="001F1B91" w:rsidRDefault="00E73B53"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 xml:space="preserve">Glasovi vijećnika koji su bili nazočni u vijećnici, a nisu glasovali „ZA“ niti „PROTIV“ prijedloga i nisu se izjasnili da se </w:t>
      </w:r>
      <w:r w:rsidR="001C0895" w:rsidRPr="001F1B91">
        <w:rPr>
          <w:rFonts w:ascii="Arial Narrow" w:eastAsia="HelveticaAcs" w:hAnsi="Arial Narrow" w:cs="HelveticaAcs"/>
          <w:sz w:val="24"/>
          <w:szCs w:val="24"/>
          <w:lang w:eastAsia="hr-HR"/>
        </w:rPr>
        <w:t>s</w:t>
      </w:r>
      <w:r w:rsidRPr="001F1B91">
        <w:rPr>
          <w:rFonts w:ascii="Arial Narrow" w:eastAsia="HelveticaAcs" w:hAnsi="Arial Narrow" w:cs="HelveticaAcs"/>
          <w:sz w:val="24"/>
          <w:szCs w:val="24"/>
          <w:lang w:eastAsia="hr-HR"/>
        </w:rPr>
        <w:t xml:space="preserve">uzdržavaju od glasovanja, smatraju se </w:t>
      </w:r>
      <w:r w:rsidR="002E3732" w:rsidRPr="001F1B91">
        <w:rPr>
          <w:rFonts w:ascii="Arial Narrow" w:eastAsia="HelveticaAcs" w:hAnsi="Arial Narrow" w:cs="HelveticaAcs"/>
          <w:sz w:val="24"/>
          <w:szCs w:val="24"/>
          <w:lang w:eastAsia="hr-HR"/>
        </w:rPr>
        <w:t>s</w:t>
      </w:r>
      <w:r w:rsidRPr="001F1B91">
        <w:rPr>
          <w:rFonts w:ascii="Arial Narrow" w:eastAsia="HelveticaAcs" w:hAnsi="Arial Narrow" w:cs="HelveticaAcs"/>
          <w:sz w:val="24"/>
          <w:szCs w:val="24"/>
          <w:lang w:eastAsia="hr-HR"/>
        </w:rPr>
        <w:t>uzdržanim glasovima. </w:t>
      </w:r>
    </w:p>
    <w:p w:rsidR="00E73B53" w:rsidRPr="001F1B91" w:rsidRDefault="00E73B53"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 xml:space="preserve">Iznimno od odredbe prethodnog stavka, ako se prilikom glasovanja o amandmanu za njegovo prihvaćanje izjasni manje od polovice nazočnih </w:t>
      </w:r>
      <w:r w:rsidR="002E3732" w:rsidRPr="001F1B91">
        <w:rPr>
          <w:rFonts w:ascii="Arial Narrow" w:eastAsia="HelveticaAcs" w:hAnsi="Arial Narrow" w:cs="HelveticaAcs"/>
          <w:sz w:val="24"/>
          <w:szCs w:val="24"/>
          <w:lang w:eastAsia="hr-HR"/>
        </w:rPr>
        <w:t>vijećnika, predsjednik V</w:t>
      </w:r>
      <w:r w:rsidRPr="001F1B91">
        <w:rPr>
          <w:rFonts w:ascii="Arial Narrow" w:eastAsia="HelveticaAcs" w:hAnsi="Arial Narrow" w:cs="HelveticaAcs"/>
          <w:sz w:val="24"/>
          <w:szCs w:val="24"/>
          <w:lang w:eastAsia="hr-HR"/>
        </w:rPr>
        <w:t>ijeća može odmah konstatirati da je amandman odbijen.</w:t>
      </w:r>
    </w:p>
    <w:p w:rsidR="00EB5D14" w:rsidRPr="001F1B91" w:rsidRDefault="00EB5D14" w:rsidP="00EB5D14">
      <w:pPr>
        <w:pStyle w:val="Bezproreda"/>
        <w:jc w:val="both"/>
        <w:rPr>
          <w:rFonts w:ascii="Arial Narrow" w:eastAsia="HelveticaAcs" w:hAnsi="Arial Narrow" w:cs="HelveticaAcs"/>
          <w:sz w:val="24"/>
          <w:szCs w:val="24"/>
          <w:lang w:eastAsia="hr-HR"/>
        </w:rPr>
      </w:pPr>
    </w:p>
    <w:p w:rsidR="00E73B53" w:rsidRPr="00FE63FA" w:rsidRDefault="0095301C" w:rsidP="00E73B53">
      <w:pPr>
        <w:pStyle w:val="Bezproreda"/>
        <w:jc w:val="center"/>
        <w:rPr>
          <w:rFonts w:ascii="Arial Narrow" w:eastAsia="HelveticaAcs" w:hAnsi="Arial Narrow" w:cs="HelveticaAcs"/>
          <w:b/>
          <w:sz w:val="24"/>
          <w:szCs w:val="24"/>
          <w:lang w:eastAsia="hr-HR"/>
        </w:rPr>
      </w:pPr>
      <w:r w:rsidRPr="00FE63FA">
        <w:rPr>
          <w:rFonts w:ascii="Arial Narrow" w:eastAsia="HelveticaAcs" w:hAnsi="Arial Narrow" w:cs="HelveticaAcs"/>
          <w:b/>
          <w:sz w:val="24"/>
          <w:szCs w:val="24"/>
          <w:lang w:eastAsia="hr-HR"/>
        </w:rPr>
        <w:t>Članak 78</w:t>
      </w:r>
      <w:r w:rsidR="00E73B53" w:rsidRPr="00FE63FA">
        <w:rPr>
          <w:rFonts w:ascii="Arial Narrow" w:eastAsia="HelveticaAcs" w:hAnsi="Arial Narrow" w:cs="HelveticaAcs"/>
          <w:b/>
          <w:sz w:val="24"/>
          <w:szCs w:val="24"/>
          <w:lang w:eastAsia="hr-HR"/>
        </w:rPr>
        <w:t>.</w:t>
      </w:r>
    </w:p>
    <w:p w:rsidR="00E73B53" w:rsidRPr="001F1B91" w:rsidRDefault="002E3732"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Predsjednik V</w:t>
      </w:r>
      <w:r w:rsidR="00E73B53" w:rsidRPr="001F1B91">
        <w:rPr>
          <w:rFonts w:ascii="Arial Narrow" w:eastAsia="HelveticaAcs" w:hAnsi="Arial Narrow" w:cs="HelveticaAcs"/>
          <w:sz w:val="24"/>
          <w:szCs w:val="24"/>
          <w:lang w:eastAsia="hr-HR"/>
        </w:rPr>
        <w:t>ijeća utvrđuje i objavljuje rezultat glasovanja.</w:t>
      </w:r>
    </w:p>
    <w:p w:rsidR="00E73B53" w:rsidRPr="001F1B91" w:rsidRDefault="00E73B53"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Na obrazl</w:t>
      </w:r>
      <w:r w:rsidR="00FF6009">
        <w:rPr>
          <w:rFonts w:ascii="Arial Narrow" w:eastAsia="HelveticaAcs" w:hAnsi="Arial Narrow" w:cs="HelveticaAcs"/>
          <w:sz w:val="24"/>
          <w:szCs w:val="24"/>
          <w:lang w:eastAsia="hr-HR"/>
        </w:rPr>
        <w:t>oženi zahtjev vijećnika, a koji</w:t>
      </w:r>
      <w:r w:rsidRPr="001F1B91">
        <w:rPr>
          <w:rFonts w:ascii="Arial Narrow" w:eastAsia="HelveticaAcs" w:hAnsi="Arial Narrow" w:cs="HelveticaAcs"/>
          <w:sz w:val="24"/>
          <w:szCs w:val="24"/>
          <w:lang w:eastAsia="hr-HR"/>
        </w:rPr>
        <w:t xml:space="preserve"> traži provjeru </w:t>
      </w:r>
      <w:r w:rsidR="002E3732" w:rsidRPr="001F1B91">
        <w:rPr>
          <w:rFonts w:ascii="Arial Narrow" w:eastAsia="HelveticaAcs" w:hAnsi="Arial Narrow" w:cs="HelveticaAcs"/>
          <w:sz w:val="24"/>
          <w:szCs w:val="24"/>
          <w:lang w:eastAsia="hr-HR"/>
        </w:rPr>
        <w:t>glasovanja, predsjednik V</w:t>
      </w:r>
      <w:r w:rsidRPr="001F1B91">
        <w:rPr>
          <w:rFonts w:ascii="Arial Narrow" w:eastAsia="HelveticaAcs" w:hAnsi="Arial Narrow" w:cs="HelveticaAcs"/>
          <w:sz w:val="24"/>
          <w:szCs w:val="24"/>
          <w:lang w:eastAsia="hr-HR"/>
        </w:rPr>
        <w:t>ijeća nalaže ponovno glasovanje i objavljuje rezultat glasovanja.</w:t>
      </w:r>
    </w:p>
    <w:p w:rsidR="00EB5D14" w:rsidRPr="001F1B91" w:rsidRDefault="00EB5D14" w:rsidP="00EB5D14">
      <w:pPr>
        <w:pStyle w:val="Bezproreda"/>
        <w:jc w:val="both"/>
        <w:rPr>
          <w:rFonts w:ascii="Arial Narrow" w:eastAsia="HelveticaAcs" w:hAnsi="Arial Narrow" w:cs="HelveticaAcs"/>
          <w:sz w:val="24"/>
          <w:szCs w:val="24"/>
          <w:lang w:eastAsia="hr-HR"/>
        </w:rPr>
      </w:pPr>
    </w:p>
    <w:p w:rsidR="00E73B53" w:rsidRPr="00FE63FA" w:rsidRDefault="0095301C" w:rsidP="00E73B53">
      <w:pPr>
        <w:pStyle w:val="Bezproreda"/>
        <w:jc w:val="center"/>
        <w:rPr>
          <w:rFonts w:ascii="Arial Narrow" w:eastAsia="HelveticaAcs" w:hAnsi="Arial Narrow" w:cs="HelveticaAcs"/>
          <w:b/>
          <w:sz w:val="24"/>
          <w:szCs w:val="24"/>
          <w:lang w:eastAsia="hr-HR"/>
        </w:rPr>
      </w:pPr>
      <w:r w:rsidRPr="00FE63FA">
        <w:rPr>
          <w:rFonts w:ascii="Arial Narrow" w:eastAsia="HelveticaAcs" w:hAnsi="Arial Narrow" w:cs="HelveticaAcs"/>
          <w:b/>
          <w:sz w:val="24"/>
          <w:szCs w:val="24"/>
          <w:lang w:eastAsia="hr-HR"/>
        </w:rPr>
        <w:t>Članak 79</w:t>
      </w:r>
      <w:r w:rsidR="00E73B53" w:rsidRPr="00FE63FA">
        <w:rPr>
          <w:rFonts w:ascii="Arial Narrow" w:eastAsia="HelveticaAcs" w:hAnsi="Arial Narrow" w:cs="HelveticaAcs"/>
          <w:b/>
          <w:sz w:val="24"/>
          <w:szCs w:val="24"/>
          <w:lang w:eastAsia="hr-HR"/>
        </w:rPr>
        <w:t>.</w:t>
      </w:r>
    </w:p>
    <w:p w:rsidR="00E73B53" w:rsidRPr="001F1B91" w:rsidRDefault="00E73B53"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 xml:space="preserve">Iznimno, </w:t>
      </w:r>
      <w:r w:rsidR="002E3732" w:rsidRPr="001F1B91">
        <w:rPr>
          <w:rFonts w:ascii="Arial Narrow" w:eastAsia="HelveticaAcs" w:hAnsi="Arial Narrow" w:cs="HelveticaAcs"/>
          <w:sz w:val="24"/>
          <w:szCs w:val="24"/>
          <w:lang w:eastAsia="hr-HR"/>
        </w:rPr>
        <w:t>V</w:t>
      </w:r>
      <w:r w:rsidRPr="001F1B91">
        <w:rPr>
          <w:rFonts w:ascii="Arial Narrow" w:eastAsia="HelveticaAcs" w:hAnsi="Arial Narrow" w:cs="HelveticaAcs"/>
          <w:sz w:val="24"/>
          <w:szCs w:val="24"/>
          <w:lang w:eastAsia="hr-HR"/>
        </w:rPr>
        <w:t xml:space="preserve">ijeće može odlučiti da se o nekom pitanju glasuje tajno. </w:t>
      </w:r>
    </w:p>
    <w:p w:rsidR="00E73B53" w:rsidRPr="001F1B91" w:rsidRDefault="00E73B53"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Tajno glasovanje provodi se u pravilu pri izboru, odnosno imenovanju, u slučaju kada je broj predloženih kandidata veći od broja koji se bira, odnosno imenuje, a može biti i u slučaju kada se glasuje o pojedinom prijedlogu.</w:t>
      </w:r>
    </w:p>
    <w:p w:rsidR="00E73B53" w:rsidRPr="001F1B91" w:rsidRDefault="00E73B53"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Tajno glasovanje provodi se glasačkim listićima. Glasački listići su iste veličine, boje, oblika</w:t>
      </w:r>
      <w:r w:rsidR="006542A8" w:rsidRPr="001F1B91">
        <w:rPr>
          <w:rFonts w:ascii="Arial Narrow" w:eastAsia="HelveticaAcs" w:hAnsi="Arial Narrow" w:cs="HelveticaAcs"/>
          <w:sz w:val="24"/>
          <w:szCs w:val="24"/>
          <w:lang w:eastAsia="hr-HR"/>
        </w:rPr>
        <w:t xml:space="preserve"> i ovjereni su pečatom V</w:t>
      </w:r>
      <w:r w:rsidRPr="001F1B91">
        <w:rPr>
          <w:rFonts w:ascii="Arial Narrow" w:eastAsia="HelveticaAcs" w:hAnsi="Arial Narrow" w:cs="HelveticaAcs"/>
          <w:sz w:val="24"/>
          <w:szCs w:val="24"/>
          <w:lang w:eastAsia="hr-HR"/>
        </w:rPr>
        <w:t>ijeća.</w:t>
      </w:r>
    </w:p>
    <w:p w:rsidR="00E73B53" w:rsidRPr="001F1B91" w:rsidRDefault="00E73B53"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lastRenderedPageBreak/>
        <w:t>Na glasačkom listiću prezimena kandidata navedena su abecednim redom, a glasuje se na način da se zaokruži redni broj ispred prezimena kandidata.</w:t>
      </w:r>
    </w:p>
    <w:p w:rsidR="00E73B53" w:rsidRPr="001F1B91" w:rsidRDefault="00E73B53"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Ako se glasuje o pojedinom prijedlogu ili predmetu pitanje mora biti postavljeno jasno i precizno, a glasuje se zaokruživanjem „ZA“, „PROTIV“ i „</w:t>
      </w:r>
      <w:r w:rsidR="006542A8" w:rsidRPr="001F1B91">
        <w:rPr>
          <w:rFonts w:ascii="Arial Narrow" w:eastAsia="HelveticaAcs" w:hAnsi="Arial Narrow" w:cs="HelveticaAcs"/>
          <w:sz w:val="24"/>
          <w:szCs w:val="24"/>
          <w:lang w:eastAsia="hr-HR"/>
        </w:rPr>
        <w:t>S</w:t>
      </w:r>
      <w:r w:rsidRPr="001F1B91">
        <w:rPr>
          <w:rFonts w:ascii="Arial Narrow" w:eastAsia="HelveticaAcs" w:hAnsi="Arial Narrow" w:cs="HelveticaAcs"/>
          <w:sz w:val="24"/>
          <w:szCs w:val="24"/>
          <w:lang w:eastAsia="hr-HR"/>
        </w:rPr>
        <w:t>UZDRŽAN“.</w:t>
      </w:r>
    </w:p>
    <w:p w:rsidR="00BE4F15" w:rsidRPr="001F1B91" w:rsidRDefault="00BE4F15" w:rsidP="00BE4F15">
      <w:pPr>
        <w:pStyle w:val="Bezproreda"/>
        <w:jc w:val="both"/>
        <w:rPr>
          <w:rFonts w:ascii="Arial Narrow" w:eastAsia="HelveticaAcs" w:hAnsi="Arial Narrow" w:cs="HelveticaAcs"/>
          <w:sz w:val="24"/>
          <w:szCs w:val="24"/>
          <w:lang w:eastAsia="hr-HR"/>
        </w:rPr>
      </w:pPr>
    </w:p>
    <w:p w:rsidR="00E73B53" w:rsidRPr="00FE63FA" w:rsidRDefault="0095301C" w:rsidP="00E73B53">
      <w:pPr>
        <w:pStyle w:val="Bezproreda"/>
        <w:jc w:val="center"/>
        <w:rPr>
          <w:rFonts w:ascii="Arial Narrow" w:eastAsia="HelveticaAcs" w:hAnsi="Arial Narrow" w:cs="HelveticaAcs"/>
          <w:b/>
          <w:sz w:val="24"/>
          <w:szCs w:val="24"/>
          <w:lang w:eastAsia="hr-HR"/>
        </w:rPr>
      </w:pPr>
      <w:r w:rsidRPr="00FE63FA">
        <w:rPr>
          <w:rFonts w:ascii="Arial Narrow" w:eastAsia="HelveticaAcs" w:hAnsi="Arial Narrow" w:cs="HelveticaAcs"/>
          <w:b/>
          <w:sz w:val="24"/>
          <w:szCs w:val="24"/>
          <w:lang w:eastAsia="hr-HR"/>
        </w:rPr>
        <w:t>Članak 80</w:t>
      </w:r>
      <w:r w:rsidR="00E73B53" w:rsidRPr="00FE63FA">
        <w:rPr>
          <w:rFonts w:ascii="Arial Narrow" w:eastAsia="HelveticaAcs" w:hAnsi="Arial Narrow" w:cs="HelveticaAcs"/>
          <w:b/>
          <w:sz w:val="24"/>
          <w:szCs w:val="24"/>
          <w:lang w:eastAsia="hr-HR"/>
        </w:rPr>
        <w:t>.</w:t>
      </w:r>
    </w:p>
    <w:p w:rsidR="00E73B53" w:rsidRPr="001F1B91" w:rsidRDefault="00E73B53"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U slučaju ponovnog glasovanja sjednica se prekida radi pripreme novih glasačkih listića. Ponovno glasovanje provodi se istim postupkom kao i prvo glasovanje.</w:t>
      </w:r>
    </w:p>
    <w:p w:rsidR="00E73B53" w:rsidRPr="00FE63FA" w:rsidRDefault="00E73B53" w:rsidP="00E73B53">
      <w:pPr>
        <w:pStyle w:val="Bezproreda"/>
        <w:jc w:val="both"/>
        <w:rPr>
          <w:rFonts w:ascii="Arial Narrow" w:eastAsia="HelveticaAcs" w:hAnsi="Arial Narrow" w:cs="HelveticaAcs"/>
          <w:b/>
          <w:sz w:val="24"/>
          <w:szCs w:val="24"/>
          <w:lang w:eastAsia="hr-HR"/>
        </w:rPr>
      </w:pPr>
    </w:p>
    <w:p w:rsidR="00E73B53" w:rsidRPr="00FE63FA" w:rsidRDefault="0095301C" w:rsidP="00E73B53">
      <w:pPr>
        <w:pStyle w:val="Bezproreda"/>
        <w:jc w:val="center"/>
        <w:rPr>
          <w:rFonts w:ascii="Arial Narrow" w:eastAsia="HelveticaAcs" w:hAnsi="Arial Narrow" w:cs="HelveticaAcs"/>
          <w:b/>
          <w:sz w:val="24"/>
          <w:szCs w:val="24"/>
          <w:lang w:eastAsia="hr-HR"/>
        </w:rPr>
      </w:pPr>
      <w:r w:rsidRPr="00FE63FA">
        <w:rPr>
          <w:rFonts w:ascii="Arial Narrow" w:eastAsia="HelveticaAcs" w:hAnsi="Arial Narrow" w:cs="HelveticaAcs"/>
          <w:b/>
          <w:sz w:val="24"/>
          <w:szCs w:val="24"/>
          <w:lang w:eastAsia="hr-HR"/>
        </w:rPr>
        <w:t>Članak 81</w:t>
      </w:r>
      <w:r w:rsidR="00E73B53" w:rsidRPr="00FE63FA">
        <w:rPr>
          <w:rFonts w:ascii="Arial Narrow" w:eastAsia="HelveticaAcs" w:hAnsi="Arial Narrow" w:cs="HelveticaAcs"/>
          <w:b/>
          <w:sz w:val="24"/>
          <w:szCs w:val="24"/>
          <w:lang w:eastAsia="hr-HR"/>
        </w:rPr>
        <w:t>.</w:t>
      </w:r>
    </w:p>
    <w:p w:rsidR="00E73B53" w:rsidRPr="001F1B91" w:rsidRDefault="00E73B53"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 xml:space="preserve">Vijećnik može glasovati samo jednim glasačkim listićem i to osobno. </w:t>
      </w:r>
    </w:p>
    <w:p w:rsidR="00E73B53" w:rsidRPr="001F1B91" w:rsidRDefault="00E73B53" w:rsidP="00E73B53">
      <w:pPr>
        <w:pStyle w:val="Bezproreda"/>
        <w:rPr>
          <w:rFonts w:ascii="Arial Narrow" w:eastAsia="HelveticaAcs" w:hAnsi="Arial Narrow" w:cs="HelveticaAcs"/>
          <w:sz w:val="24"/>
          <w:szCs w:val="24"/>
          <w:lang w:eastAsia="hr-HR"/>
        </w:rPr>
      </w:pPr>
    </w:p>
    <w:p w:rsidR="00E73B53" w:rsidRPr="00FE63FA" w:rsidRDefault="0095301C" w:rsidP="00E73B53">
      <w:pPr>
        <w:pStyle w:val="Bezproreda"/>
        <w:jc w:val="center"/>
        <w:rPr>
          <w:rFonts w:ascii="Arial Narrow" w:eastAsia="HelveticaAcs" w:hAnsi="Arial Narrow" w:cs="HelveticaAcs"/>
          <w:b/>
          <w:sz w:val="24"/>
          <w:szCs w:val="24"/>
          <w:lang w:eastAsia="hr-HR"/>
        </w:rPr>
      </w:pPr>
      <w:r w:rsidRPr="00FE63FA">
        <w:rPr>
          <w:rFonts w:ascii="Arial Narrow" w:eastAsia="HelveticaAcs" w:hAnsi="Arial Narrow" w:cs="HelveticaAcs"/>
          <w:b/>
          <w:sz w:val="24"/>
          <w:szCs w:val="24"/>
          <w:lang w:eastAsia="hr-HR"/>
        </w:rPr>
        <w:t>Članak 82</w:t>
      </w:r>
      <w:r w:rsidR="00E73B53" w:rsidRPr="00FE63FA">
        <w:rPr>
          <w:rFonts w:ascii="Arial Narrow" w:eastAsia="HelveticaAcs" w:hAnsi="Arial Narrow" w:cs="HelveticaAcs"/>
          <w:b/>
          <w:sz w:val="24"/>
          <w:szCs w:val="24"/>
          <w:lang w:eastAsia="hr-HR"/>
        </w:rPr>
        <w:t>.</w:t>
      </w:r>
    </w:p>
    <w:p w:rsidR="00E73B53" w:rsidRPr="001F1B91" w:rsidRDefault="00E73B53"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Nakon što su svi nazočni vijećnici predali glasačke listiće i na</w:t>
      </w:r>
      <w:r w:rsidR="006542A8" w:rsidRPr="001F1B91">
        <w:rPr>
          <w:rFonts w:ascii="Arial Narrow" w:eastAsia="HelveticaAcs" w:hAnsi="Arial Narrow" w:cs="HelveticaAcs"/>
          <w:sz w:val="24"/>
          <w:szCs w:val="24"/>
          <w:lang w:eastAsia="hr-HR"/>
        </w:rPr>
        <w:t>kon što je predsjednik V</w:t>
      </w:r>
      <w:r w:rsidRPr="001F1B91">
        <w:rPr>
          <w:rFonts w:ascii="Arial Narrow" w:eastAsia="HelveticaAcs" w:hAnsi="Arial Narrow" w:cs="HelveticaAcs"/>
          <w:sz w:val="24"/>
          <w:szCs w:val="24"/>
          <w:lang w:eastAsia="hr-HR"/>
        </w:rPr>
        <w:t>ijeća objavio da je glasovanje završeno, prelazi se na utvrđivanje rezultata glasovanja.</w:t>
      </w:r>
    </w:p>
    <w:p w:rsidR="00E73B53" w:rsidRPr="001F1B91" w:rsidRDefault="00E73B53"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Rezultat glasovanja se utvrđuje na osnovi predanih glasačkih listića.</w:t>
      </w:r>
    </w:p>
    <w:p w:rsidR="00E73B53" w:rsidRPr="001F1B91" w:rsidRDefault="00E73B53"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Nevažeći je nepopunjen listić, listić na kojem su dopisana nova imena, odnosno glasački listić koji je tako popunjen da se ne može sa sigurnošću utvrditi za koga ili što je vijećnik glasovao, kao i listić na kojem je zaokružen veći broj kandidata od broja koji se bira.</w:t>
      </w:r>
    </w:p>
    <w:p w:rsidR="00E73B53" w:rsidRPr="001F1B91" w:rsidRDefault="00E73B53" w:rsidP="00F751A0">
      <w:pPr>
        <w:pStyle w:val="Bezproreda"/>
        <w:ind w:firstLine="708"/>
        <w:jc w:val="both"/>
        <w:rPr>
          <w:rFonts w:ascii="Arial Narrow" w:eastAsia="HelveticaAcs" w:hAnsi="Arial Narrow" w:cs="HelveticaAcs"/>
          <w:sz w:val="24"/>
          <w:szCs w:val="24"/>
          <w:lang w:eastAsia="hr-HR"/>
        </w:rPr>
      </w:pPr>
      <w:r w:rsidRPr="001F1B91">
        <w:rPr>
          <w:rFonts w:ascii="Arial Narrow" w:eastAsia="HelveticaAcs" w:hAnsi="Arial Narrow" w:cs="HelveticaAcs"/>
          <w:sz w:val="24"/>
          <w:szCs w:val="24"/>
          <w:lang w:eastAsia="hr-HR"/>
        </w:rPr>
        <w:t>Rezultat glasovanja utvrđuj</w:t>
      </w:r>
      <w:bookmarkStart w:id="5" w:name="_Hlk54092320"/>
      <w:r w:rsidR="00FF6009">
        <w:rPr>
          <w:rFonts w:ascii="Arial Narrow" w:eastAsia="HelveticaAcs" w:hAnsi="Arial Narrow" w:cs="HelveticaAcs"/>
          <w:sz w:val="24"/>
          <w:szCs w:val="24"/>
          <w:lang w:eastAsia="hr-HR"/>
        </w:rPr>
        <w:t>e predsjednik V</w:t>
      </w:r>
      <w:r w:rsidR="006542A8" w:rsidRPr="001F1B91">
        <w:rPr>
          <w:rFonts w:ascii="Arial Narrow" w:eastAsia="HelveticaAcs" w:hAnsi="Arial Narrow" w:cs="HelveticaAcs"/>
          <w:sz w:val="24"/>
          <w:szCs w:val="24"/>
          <w:lang w:eastAsia="hr-HR"/>
        </w:rPr>
        <w:t>ijeća.</w:t>
      </w:r>
    </w:p>
    <w:bookmarkEnd w:id="5"/>
    <w:p w:rsidR="00E73B53" w:rsidRPr="001F1B91" w:rsidRDefault="00FF6009" w:rsidP="00F751A0">
      <w:pPr>
        <w:pStyle w:val="Bezproreda"/>
        <w:ind w:firstLine="708"/>
        <w:jc w:val="both"/>
        <w:rPr>
          <w:rFonts w:ascii="Arial Narrow" w:eastAsia="HelveticaAcs" w:hAnsi="Arial Narrow" w:cs="HelveticaAcs"/>
          <w:sz w:val="24"/>
          <w:szCs w:val="24"/>
          <w:lang w:eastAsia="hr-HR"/>
        </w:rPr>
      </w:pPr>
      <w:r>
        <w:rPr>
          <w:rFonts w:ascii="Arial Narrow" w:eastAsia="HelveticaAcs" w:hAnsi="Arial Narrow" w:cs="HelveticaAcs"/>
          <w:sz w:val="24"/>
          <w:szCs w:val="24"/>
          <w:lang w:eastAsia="hr-HR"/>
        </w:rPr>
        <w:t>Predsjednik V</w:t>
      </w:r>
      <w:r w:rsidR="00E73B53" w:rsidRPr="001F1B91">
        <w:rPr>
          <w:rFonts w:ascii="Arial Narrow" w:eastAsia="HelveticaAcs" w:hAnsi="Arial Narrow" w:cs="HelveticaAcs"/>
          <w:sz w:val="24"/>
          <w:szCs w:val="24"/>
          <w:lang w:eastAsia="hr-HR"/>
        </w:rPr>
        <w:t>ijeća objavljuje rezultate glasovanja na istoj sjednici na kojoj je provedeno tajno glasovanje.</w:t>
      </w:r>
    </w:p>
    <w:p w:rsidR="00C05849" w:rsidRPr="001F1B91" w:rsidRDefault="00C05849" w:rsidP="00BE4F15">
      <w:pPr>
        <w:pStyle w:val="Bezproreda"/>
        <w:jc w:val="both"/>
        <w:rPr>
          <w:rFonts w:ascii="Arial Narrow" w:eastAsia="HelveticaAcs" w:hAnsi="Arial Narrow" w:cs="HelveticaAcs"/>
          <w:sz w:val="24"/>
          <w:szCs w:val="24"/>
          <w:lang w:eastAsia="hr-HR"/>
        </w:rPr>
      </w:pPr>
    </w:p>
    <w:p w:rsidR="00D21505" w:rsidRPr="001F1B91" w:rsidRDefault="00D21505" w:rsidP="00D21505">
      <w:pPr>
        <w:autoSpaceDE w:val="0"/>
        <w:autoSpaceDN w:val="0"/>
        <w:adjustRightInd w:val="0"/>
        <w:jc w:val="both"/>
        <w:rPr>
          <w:rFonts w:ascii="Arial Narrow" w:hAnsi="Arial Narrow" w:cs="HelveticaAcs-Bold"/>
          <w:b/>
          <w:bCs/>
        </w:rPr>
      </w:pPr>
    </w:p>
    <w:p w:rsidR="00D21505" w:rsidRPr="001F1B91" w:rsidRDefault="00BE4F15" w:rsidP="00D21505">
      <w:pPr>
        <w:autoSpaceDE w:val="0"/>
        <w:autoSpaceDN w:val="0"/>
        <w:adjustRightInd w:val="0"/>
        <w:rPr>
          <w:rFonts w:ascii="Arial Narrow" w:hAnsi="Arial Narrow" w:cs="HelveticaAcs-Bold"/>
          <w:b/>
          <w:bCs/>
        </w:rPr>
      </w:pPr>
      <w:r w:rsidRPr="001F1B91">
        <w:rPr>
          <w:rFonts w:ascii="Arial Narrow" w:hAnsi="Arial Narrow" w:cs="HelveticaAcs-Bold"/>
          <w:b/>
          <w:bCs/>
        </w:rPr>
        <w:t>7</w:t>
      </w:r>
      <w:r w:rsidR="00D21505" w:rsidRPr="001F1B91">
        <w:rPr>
          <w:rFonts w:ascii="Arial Narrow" w:hAnsi="Arial Narrow" w:cs="HelveticaAcs-Bold"/>
          <w:b/>
          <w:bCs/>
        </w:rPr>
        <w:t>. Zapisnik</w:t>
      </w:r>
    </w:p>
    <w:p w:rsidR="00D21505" w:rsidRPr="001F1B91" w:rsidRDefault="00D21505" w:rsidP="00D21505">
      <w:pPr>
        <w:autoSpaceDE w:val="0"/>
        <w:autoSpaceDN w:val="0"/>
        <w:adjustRightInd w:val="0"/>
        <w:rPr>
          <w:rFonts w:ascii="Arial Narrow" w:hAnsi="Arial Narrow" w:cs="HelveticaAcs-Bold"/>
          <w:b/>
          <w:bCs/>
        </w:rPr>
      </w:pPr>
    </w:p>
    <w:p w:rsidR="00D21505" w:rsidRPr="00FE63FA" w:rsidRDefault="0095301C"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ČIanak 83</w:t>
      </w:r>
      <w:r w:rsidR="00D21505" w:rsidRPr="00FE63FA">
        <w:rPr>
          <w:rFonts w:ascii="Arial Narrow" w:eastAsia="HelveticaAcs" w:hAnsi="Arial Narrow" w:cs="HelveticaAcs"/>
          <w:b/>
        </w:rPr>
        <w:t>.</w:t>
      </w:r>
    </w:p>
    <w:p w:rsidR="00DA5AC4" w:rsidRPr="001F1B91" w:rsidRDefault="00D21505"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O radu na sjednici vodi se zapisnik.</w:t>
      </w:r>
    </w:p>
    <w:p w:rsidR="00D21505" w:rsidRPr="001F1B91" w:rsidRDefault="00D21505"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Zapisnik obavezno sadrži:</w:t>
      </w:r>
      <w:r w:rsidR="00F751A0">
        <w:rPr>
          <w:rFonts w:ascii="Arial Narrow" w:eastAsia="HelveticaAcs" w:hAnsi="Arial Narrow" w:cs="HelveticaAcs"/>
        </w:rPr>
        <w:t xml:space="preserve"> </w:t>
      </w:r>
    </w:p>
    <w:p w:rsidR="00D21505" w:rsidRPr="001F1B91" w:rsidRDefault="00D21505" w:rsidP="00F751A0">
      <w:pPr>
        <w:numPr>
          <w:ilvl w:val="0"/>
          <w:numId w:val="2"/>
        </w:numPr>
        <w:autoSpaceDE w:val="0"/>
        <w:autoSpaceDN w:val="0"/>
        <w:adjustRightInd w:val="0"/>
        <w:ind w:left="1134" w:hanging="283"/>
        <w:jc w:val="both"/>
        <w:rPr>
          <w:rFonts w:ascii="Arial Narrow" w:eastAsia="HelveticaAcs" w:hAnsi="Arial Narrow" w:cs="HelveticaAcs"/>
        </w:rPr>
      </w:pPr>
      <w:r w:rsidRPr="001F1B91">
        <w:rPr>
          <w:rFonts w:ascii="Arial Narrow" w:eastAsia="HelveticaAcs" w:hAnsi="Arial Narrow" w:cs="HelveticaAcs"/>
        </w:rPr>
        <w:t>vrijeme održavanja sjednice, dnevni red sjednice, ime predsjednika odnosno predsjedavatelja, imena prisutnih vijećnika, imena opravdano i neopravdano odsutnih vijećnika, imena ostalih sudionika na sjednici,</w:t>
      </w:r>
    </w:p>
    <w:p w:rsidR="00D21505" w:rsidRPr="001F1B91" w:rsidRDefault="00D21505" w:rsidP="00F751A0">
      <w:pPr>
        <w:numPr>
          <w:ilvl w:val="0"/>
          <w:numId w:val="2"/>
        </w:numPr>
        <w:autoSpaceDE w:val="0"/>
        <w:autoSpaceDN w:val="0"/>
        <w:adjustRightInd w:val="0"/>
        <w:ind w:left="1134" w:hanging="283"/>
        <w:jc w:val="both"/>
        <w:rPr>
          <w:rFonts w:ascii="Arial Narrow" w:eastAsia="HelveticaAcs" w:hAnsi="Arial Narrow" w:cs="HelveticaAcs"/>
        </w:rPr>
      </w:pPr>
      <w:r w:rsidRPr="001F1B91">
        <w:rPr>
          <w:rFonts w:ascii="Arial Narrow" w:eastAsia="HelveticaAcs" w:hAnsi="Arial Narrow" w:cs="HelveticaAcs"/>
        </w:rPr>
        <w:t>govornike po pojedinoj točki dnevnog reda,</w:t>
      </w:r>
    </w:p>
    <w:p w:rsidR="00D21505" w:rsidRPr="001F1B91" w:rsidRDefault="00D21505" w:rsidP="00F751A0">
      <w:pPr>
        <w:numPr>
          <w:ilvl w:val="0"/>
          <w:numId w:val="2"/>
        </w:numPr>
        <w:autoSpaceDE w:val="0"/>
        <w:autoSpaceDN w:val="0"/>
        <w:adjustRightInd w:val="0"/>
        <w:ind w:left="1134" w:hanging="283"/>
        <w:jc w:val="both"/>
        <w:rPr>
          <w:rFonts w:ascii="Arial Narrow" w:eastAsia="HelveticaAcs" w:hAnsi="Arial Narrow" w:cs="HelveticaAcs"/>
        </w:rPr>
      </w:pPr>
      <w:r w:rsidRPr="001F1B91">
        <w:rPr>
          <w:rFonts w:ascii="Arial Narrow" w:eastAsia="HelveticaAcs" w:hAnsi="Arial Narrow" w:cs="HelveticaAcs"/>
        </w:rPr>
        <w:t>zaključke, odluke, preporuke i druge akte po točkama dnevnog reda, rezultat glasovanja po pojedinim pitanjima.</w:t>
      </w:r>
    </w:p>
    <w:p w:rsidR="00DA5AC4" w:rsidRPr="001F1B91" w:rsidRDefault="00DA5AC4"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Sjednice Vijeća se tonski snimaju, a mogu se snimati i video zapisom.</w:t>
      </w:r>
    </w:p>
    <w:p w:rsidR="00D21505" w:rsidRPr="001F1B91" w:rsidRDefault="00D21505"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Fonetski zapis sjednica Vijeća pohranit će se na propisan način.</w:t>
      </w:r>
    </w:p>
    <w:p w:rsidR="00D21505" w:rsidRPr="001F1B91" w:rsidRDefault="00D21505" w:rsidP="00D21505">
      <w:pPr>
        <w:autoSpaceDE w:val="0"/>
        <w:autoSpaceDN w:val="0"/>
        <w:adjustRightInd w:val="0"/>
        <w:jc w:val="both"/>
        <w:rPr>
          <w:rFonts w:ascii="Arial Narrow" w:eastAsia="HelveticaAcs" w:hAnsi="Arial Narrow" w:cs="HelveticaAcs"/>
        </w:rPr>
      </w:pPr>
    </w:p>
    <w:p w:rsidR="00D21505" w:rsidRPr="001F1B91" w:rsidRDefault="00D21505" w:rsidP="00D21505">
      <w:pPr>
        <w:autoSpaceDE w:val="0"/>
        <w:autoSpaceDN w:val="0"/>
        <w:adjustRightInd w:val="0"/>
        <w:rPr>
          <w:rFonts w:ascii="Arial Narrow" w:eastAsia="HelveticaAcs" w:hAnsi="Arial Narrow" w:cs="HelveticaAcs"/>
        </w:rPr>
      </w:pPr>
    </w:p>
    <w:p w:rsidR="00D21505" w:rsidRPr="00FE63FA" w:rsidRDefault="0095301C"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ČIanak 84</w:t>
      </w:r>
      <w:r w:rsidR="00D21505" w:rsidRPr="00FE63FA">
        <w:rPr>
          <w:rFonts w:ascii="Arial Narrow" w:eastAsia="HelveticaAcs" w:hAnsi="Arial Narrow" w:cs="HelveticaAcs"/>
          <w:b/>
        </w:rPr>
        <w:t>.</w:t>
      </w:r>
    </w:p>
    <w:p w:rsidR="00D21505" w:rsidRPr="001F1B91" w:rsidRDefault="00FE63FA" w:rsidP="00F751A0">
      <w:pPr>
        <w:autoSpaceDE w:val="0"/>
        <w:autoSpaceDN w:val="0"/>
        <w:adjustRightInd w:val="0"/>
        <w:ind w:firstLine="708"/>
        <w:rPr>
          <w:rFonts w:ascii="Arial Narrow" w:eastAsia="HelveticaAcs" w:hAnsi="Arial Narrow" w:cs="HelveticaAcs"/>
        </w:rPr>
      </w:pPr>
      <w:r>
        <w:rPr>
          <w:rFonts w:ascii="Arial Narrow" w:eastAsia="HelveticaAcs" w:hAnsi="Arial Narrow" w:cs="HelveticaAcs"/>
        </w:rPr>
        <w:t>Prihvaćeni</w:t>
      </w:r>
      <w:r w:rsidR="00D21505" w:rsidRPr="001F1B91">
        <w:rPr>
          <w:rFonts w:ascii="Arial Narrow" w:eastAsia="HelveticaAcs" w:hAnsi="Arial Narrow" w:cs="HelveticaAcs"/>
        </w:rPr>
        <w:t xml:space="preserve"> zapisnik potpisuje predsjednik Vijeća i zapisničar.</w:t>
      </w:r>
    </w:p>
    <w:p w:rsidR="00BE4F15" w:rsidRDefault="00BE4F15" w:rsidP="00D21505">
      <w:pPr>
        <w:autoSpaceDE w:val="0"/>
        <w:autoSpaceDN w:val="0"/>
        <w:adjustRightInd w:val="0"/>
        <w:rPr>
          <w:rFonts w:ascii="Arial Narrow" w:eastAsia="HelveticaAcs" w:hAnsi="Arial Narrow" w:cs="HelveticaAcs"/>
        </w:rPr>
      </w:pPr>
    </w:p>
    <w:p w:rsidR="00D21505" w:rsidRPr="001F1B91" w:rsidRDefault="00D21505" w:rsidP="00D21505">
      <w:pPr>
        <w:autoSpaceDE w:val="0"/>
        <w:autoSpaceDN w:val="0"/>
        <w:adjustRightInd w:val="0"/>
        <w:rPr>
          <w:rFonts w:ascii="Arial Narrow" w:eastAsia="HelveticaAcs" w:hAnsi="Arial Narrow" w:cs="HelveticaAcs"/>
        </w:rPr>
      </w:pPr>
    </w:p>
    <w:p w:rsidR="00D21505" w:rsidRPr="001F1B91" w:rsidRDefault="00D21505" w:rsidP="00D21505">
      <w:pPr>
        <w:autoSpaceDE w:val="0"/>
        <w:autoSpaceDN w:val="0"/>
        <w:adjustRightInd w:val="0"/>
        <w:rPr>
          <w:rFonts w:ascii="Arial Narrow" w:eastAsia="HelveticaAcs" w:hAnsi="Arial Narrow" w:cs="HelveticaAcs"/>
          <w:b/>
        </w:rPr>
      </w:pPr>
      <w:r w:rsidRPr="001F1B91">
        <w:rPr>
          <w:rFonts w:ascii="Arial Narrow" w:eastAsia="HelveticaAcs" w:hAnsi="Arial Narrow" w:cs="HelveticaAcs"/>
          <w:b/>
        </w:rPr>
        <w:t>X</w:t>
      </w:r>
      <w:r w:rsidR="0095301C">
        <w:rPr>
          <w:rFonts w:ascii="Arial Narrow" w:eastAsia="HelveticaAcs" w:hAnsi="Arial Narrow" w:cs="HelveticaAcs"/>
          <w:b/>
        </w:rPr>
        <w:t>. JAVNOST RADA</w:t>
      </w:r>
    </w:p>
    <w:p w:rsidR="00D21505" w:rsidRPr="001F1B91" w:rsidRDefault="00D21505" w:rsidP="00D21505">
      <w:pPr>
        <w:autoSpaceDE w:val="0"/>
        <w:autoSpaceDN w:val="0"/>
        <w:adjustRightInd w:val="0"/>
        <w:rPr>
          <w:rFonts w:ascii="Arial Narrow" w:eastAsia="HelveticaAcs" w:hAnsi="Arial Narrow" w:cs="HelveticaAcs"/>
          <w:b/>
        </w:rPr>
      </w:pPr>
    </w:p>
    <w:p w:rsidR="00D21505" w:rsidRPr="00FE63FA" w:rsidRDefault="0095301C"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Članak 85</w:t>
      </w:r>
      <w:r w:rsidR="00D21505" w:rsidRPr="00FE63FA">
        <w:rPr>
          <w:rFonts w:ascii="Arial Narrow" w:eastAsia="HelveticaAcs" w:hAnsi="Arial Narrow" w:cs="HelveticaAcs"/>
          <w:b/>
        </w:rPr>
        <w:t>.</w:t>
      </w:r>
    </w:p>
    <w:p w:rsidR="00D21505" w:rsidRPr="001F1B91" w:rsidRDefault="00D21505"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Rad Vijeća i njegovih radnih tijela je javan.</w:t>
      </w:r>
    </w:p>
    <w:p w:rsidR="00D21505" w:rsidRPr="001F1B91" w:rsidRDefault="00D21505"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Vijeće izvješćuje javnost o svojem radu preko </w:t>
      </w:r>
      <w:r w:rsidR="00653941" w:rsidRPr="001F1B91">
        <w:rPr>
          <w:rFonts w:ascii="Arial Narrow" w:eastAsia="HelveticaAcs" w:hAnsi="Arial Narrow" w:cs="HelveticaAcs"/>
        </w:rPr>
        <w:t xml:space="preserve">sredstava javnog priopćavanja, </w:t>
      </w:r>
      <w:r w:rsidRPr="001F1B91">
        <w:rPr>
          <w:rFonts w:ascii="Arial Narrow" w:eastAsia="HelveticaAcs" w:hAnsi="Arial Narrow" w:cs="HelveticaAcs"/>
        </w:rPr>
        <w:t>objavom na internetski</w:t>
      </w:r>
      <w:r w:rsidR="00653941" w:rsidRPr="001F1B91">
        <w:rPr>
          <w:rFonts w:ascii="Arial Narrow" w:eastAsia="HelveticaAcs" w:hAnsi="Arial Narrow" w:cs="HelveticaAcs"/>
        </w:rPr>
        <w:t xml:space="preserve">m stranicama Grada, izravnim prijenosom sjednica putem audio i vizualnih medija ili interneta.  </w:t>
      </w:r>
    </w:p>
    <w:p w:rsidR="00D21505" w:rsidRPr="001F1B91" w:rsidRDefault="00D21505"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Izvjestitelji sredstava javnog priopćavanja imaju pravo pratiti rad Vijeća i njegovih radnih tijela.</w:t>
      </w:r>
    </w:p>
    <w:p w:rsidR="00D21505" w:rsidRPr="001F1B91" w:rsidRDefault="00D21505" w:rsidP="00F751A0">
      <w:pPr>
        <w:autoSpaceDE w:val="0"/>
        <w:autoSpaceDN w:val="0"/>
        <w:adjustRightInd w:val="0"/>
        <w:ind w:firstLine="708"/>
        <w:jc w:val="both"/>
        <w:rPr>
          <w:rFonts w:ascii="Arial Narrow" w:hAnsi="Arial Narrow"/>
          <w:bCs/>
        </w:rPr>
      </w:pPr>
      <w:r w:rsidRPr="001F1B91">
        <w:rPr>
          <w:rFonts w:ascii="Arial Narrow" w:hAnsi="Arial Narrow"/>
          <w:bCs/>
        </w:rPr>
        <w:lastRenderedPageBreak/>
        <w:t>Najava održavanja sjednica Vijeća i njegovih radnih tijela, materijali za sjednicu, opći akti i odluke koje donose te zapisnici o radu objavljuju se na službenim internetskim stranicama Grada.</w:t>
      </w:r>
    </w:p>
    <w:p w:rsidR="00BE4F15" w:rsidRPr="001F1B91" w:rsidRDefault="00BE4F15" w:rsidP="00D21505">
      <w:pPr>
        <w:autoSpaceDE w:val="0"/>
        <w:autoSpaceDN w:val="0"/>
        <w:adjustRightInd w:val="0"/>
        <w:jc w:val="both"/>
        <w:rPr>
          <w:rFonts w:ascii="Arial Narrow" w:hAnsi="Arial Narrow"/>
          <w:bCs/>
        </w:rPr>
      </w:pPr>
    </w:p>
    <w:p w:rsidR="00D21505" w:rsidRPr="00FE63FA" w:rsidRDefault="0095301C"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ČIanak 86</w:t>
      </w:r>
      <w:r w:rsidR="00D21505" w:rsidRPr="00FE63FA">
        <w:rPr>
          <w:rFonts w:ascii="Arial Narrow" w:eastAsia="HelveticaAcs" w:hAnsi="Arial Narrow" w:cs="HelveticaAcs"/>
          <w:b/>
        </w:rPr>
        <w:t>.</w:t>
      </w:r>
    </w:p>
    <w:p w:rsidR="00D21505" w:rsidRDefault="00D21505"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Deset građana i najviše po tri predstavnika zainteresiranih pravnih osoba imaju pravo prisustvovati sjednicama Vijeća i njegovih radnih tijela. Građani i pravne osobe dužni su pismeno najaviti svoju nazočnost odnosno nazočnost svojih predstavnika na sjednici Vijeća i njegovih radnih tijela najkasnije tri dana prije održavanja sjednice. </w:t>
      </w:r>
    </w:p>
    <w:p w:rsidR="00F751A0" w:rsidRPr="001F1B91" w:rsidRDefault="00F751A0" w:rsidP="00F751A0">
      <w:pPr>
        <w:autoSpaceDE w:val="0"/>
        <w:autoSpaceDN w:val="0"/>
        <w:adjustRightInd w:val="0"/>
        <w:ind w:firstLine="708"/>
        <w:jc w:val="both"/>
        <w:rPr>
          <w:rFonts w:ascii="Arial Narrow" w:eastAsia="HelveticaAcs" w:hAnsi="Arial Narrow" w:cs="HelveticaAcs"/>
        </w:rPr>
      </w:pPr>
    </w:p>
    <w:p w:rsidR="00BE4F15" w:rsidRPr="00FE63FA" w:rsidRDefault="0095301C"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Članak 87</w:t>
      </w:r>
      <w:r w:rsidR="00D21505" w:rsidRPr="00FE63FA">
        <w:rPr>
          <w:rFonts w:ascii="Arial Narrow" w:eastAsia="HelveticaAcs" w:hAnsi="Arial Narrow" w:cs="HelveticaAcs"/>
          <w:b/>
        </w:rPr>
        <w:t>.</w:t>
      </w:r>
    </w:p>
    <w:p w:rsidR="00D21505" w:rsidRPr="001F1B91" w:rsidRDefault="00D21505"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Ovlaštenim uredništvima sredstava javnog priopćavanja dostavljaju se pozivi za sjednicu, prijedlozi akata i drugi materijali o kojima raspravlja Vijeće.</w:t>
      </w:r>
    </w:p>
    <w:p w:rsidR="00D21505" w:rsidRPr="001F1B91" w:rsidRDefault="00D21505" w:rsidP="00D21505">
      <w:pPr>
        <w:autoSpaceDE w:val="0"/>
        <w:autoSpaceDN w:val="0"/>
        <w:adjustRightInd w:val="0"/>
        <w:jc w:val="both"/>
        <w:rPr>
          <w:rFonts w:ascii="Arial Narrow" w:eastAsia="HelveticaAcs" w:hAnsi="Arial Narrow" w:cs="HelveticaAcs"/>
        </w:rPr>
      </w:pPr>
    </w:p>
    <w:p w:rsidR="00D21505" w:rsidRPr="00FE63FA" w:rsidRDefault="00D21505"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Član</w:t>
      </w:r>
      <w:r w:rsidR="0095301C" w:rsidRPr="00FE63FA">
        <w:rPr>
          <w:rFonts w:ascii="Arial Narrow" w:eastAsia="HelveticaAcs" w:hAnsi="Arial Narrow" w:cs="HelveticaAcs"/>
          <w:b/>
        </w:rPr>
        <w:t>ak 88</w:t>
      </w:r>
      <w:r w:rsidRPr="00FE63FA">
        <w:rPr>
          <w:rFonts w:ascii="Arial Narrow" w:eastAsia="HelveticaAcs" w:hAnsi="Arial Narrow" w:cs="HelveticaAcs"/>
          <w:b/>
        </w:rPr>
        <w:t>.</w:t>
      </w:r>
    </w:p>
    <w:p w:rsidR="00D21505" w:rsidRPr="001F1B91" w:rsidRDefault="00D21505"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Radi što potpunijeg i točnijeg izvještavanja javnosti o radu Vijeća i radnih tijela mogu se davati službene izjave i održavati konferencije za novinare.</w:t>
      </w:r>
    </w:p>
    <w:p w:rsidR="00D21505" w:rsidRPr="001F1B91" w:rsidRDefault="00D21505"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Službene izjave o radu Vijeća daje predsjednik Vijeća i druge osobe koje za to ovlasti predsjednik.</w:t>
      </w:r>
    </w:p>
    <w:p w:rsidR="00D21505" w:rsidRPr="001F1B91" w:rsidRDefault="00D21505"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Konferencija za novinare održava se kad to odluče Vijeće ili predsjednik Vijeća.</w:t>
      </w:r>
    </w:p>
    <w:p w:rsidR="00D21505" w:rsidRPr="001F1B91" w:rsidRDefault="00D21505"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Konferenciju za novinare održava predsjednik Vijeća ili osoba koju on ovlasti.</w:t>
      </w:r>
    </w:p>
    <w:p w:rsidR="00D21505" w:rsidRPr="001F1B91" w:rsidRDefault="00D21505"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Službene izjave o radu radnog tijela Vijeća daje predsjednik radnog tijela.</w:t>
      </w:r>
    </w:p>
    <w:p w:rsidR="00D21505" w:rsidRPr="001F1B91" w:rsidRDefault="00D21505" w:rsidP="00D21505">
      <w:pPr>
        <w:autoSpaceDE w:val="0"/>
        <w:autoSpaceDN w:val="0"/>
        <w:adjustRightInd w:val="0"/>
        <w:jc w:val="both"/>
        <w:rPr>
          <w:rFonts w:ascii="Arial Narrow" w:eastAsia="HelveticaAcs" w:hAnsi="Arial Narrow" w:cs="HelveticaAcs"/>
        </w:rPr>
      </w:pPr>
    </w:p>
    <w:p w:rsidR="00D21505" w:rsidRPr="00FE63FA" w:rsidRDefault="0095301C" w:rsidP="00D21505">
      <w:pPr>
        <w:autoSpaceDE w:val="0"/>
        <w:autoSpaceDN w:val="0"/>
        <w:adjustRightInd w:val="0"/>
        <w:jc w:val="center"/>
        <w:rPr>
          <w:rFonts w:ascii="Arial Narrow" w:eastAsia="HelveticaAcs" w:hAnsi="Arial Narrow" w:cs="HelveticaAcs"/>
          <w:b/>
        </w:rPr>
      </w:pPr>
      <w:r w:rsidRPr="00FE63FA">
        <w:rPr>
          <w:rFonts w:ascii="Arial Narrow" w:eastAsia="HelveticaAcs" w:hAnsi="Arial Narrow" w:cs="HelveticaAcs"/>
          <w:b/>
        </w:rPr>
        <w:t>ČIanak 89</w:t>
      </w:r>
      <w:r w:rsidR="00D21505" w:rsidRPr="00FE63FA">
        <w:rPr>
          <w:rFonts w:ascii="Arial Narrow" w:eastAsia="HelveticaAcs" w:hAnsi="Arial Narrow" w:cs="HelveticaAcs"/>
          <w:b/>
        </w:rPr>
        <w:t>.</w:t>
      </w:r>
    </w:p>
    <w:p w:rsidR="00D21505" w:rsidRPr="001F1B91" w:rsidRDefault="00D21505" w:rsidP="00F751A0">
      <w:pPr>
        <w:autoSpaceDE w:val="0"/>
        <w:autoSpaceDN w:val="0"/>
        <w:adjustRightInd w:val="0"/>
        <w:ind w:firstLine="708"/>
        <w:jc w:val="both"/>
        <w:rPr>
          <w:rFonts w:ascii="Arial Narrow" w:eastAsia="HelveticaAcs" w:hAnsi="Arial Narrow" w:cs="HelveticaAcs"/>
        </w:rPr>
      </w:pPr>
      <w:r w:rsidRPr="001F1B91">
        <w:rPr>
          <w:rFonts w:ascii="Arial Narrow" w:hAnsi="Arial Narrow"/>
        </w:rPr>
        <w:t>Nazočnost javnosti može se isključiti samo iznimno, u slučajevima predviđenim posebnim zakonima i općim aktom predstavničkog tijela.</w:t>
      </w:r>
    </w:p>
    <w:p w:rsidR="00D21505" w:rsidRPr="001F1B91" w:rsidRDefault="00D21505"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 xml:space="preserve">Gradski vijećnik ne smije iznositi podatke koje sazna na sjednici, </w:t>
      </w:r>
      <w:r w:rsidRPr="001F1B91">
        <w:rPr>
          <w:rFonts w:ascii="Arial Narrow" w:hAnsi="Arial Narrow"/>
        </w:rPr>
        <w:t>s koje je isključena javnost iz razloga navedenog u stavku 1. ovog članka.</w:t>
      </w:r>
    </w:p>
    <w:p w:rsidR="00D21505" w:rsidRPr="001F1B91" w:rsidRDefault="00D21505"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Pročelnik Jedinstvenog upravnog odjela određuje način postupanja s aktima iz stavka 1. ovog čIanka.</w:t>
      </w:r>
    </w:p>
    <w:p w:rsidR="001C0895" w:rsidRPr="001F1B91" w:rsidRDefault="001C0895" w:rsidP="00D21505">
      <w:pPr>
        <w:autoSpaceDE w:val="0"/>
        <w:autoSpaceDN w:val="0"/>
        <w:adjustRightInd w:val="0"/>
        <w:jc w:val="both"/>
        <w:rPr>
          <w:rFonts w:ascii="Arial Narrow" w:eastAsia="HelveticaAcs" w:hAnsi="Arial Narrow" w:cs="HelveticaAcs"/>
        </w:rPr>
      </w:pPr>
    </w:p>
    <w:p w:rsidR="00653941" w:rsidRPr="001F1B91" w:rsidRDefault="00653941" w:rsidP="00D21505">
      <w:pPr>
        <w:autoSpaceDE w:val="0"/>
        <w:autoSpaceDN w:val="0"/>
        <w:adjustRightInd w:val="0"/>
        <w:jc w:val="both"/>
        <w:rPr>
          <w:rFonts w:ascii="Arial Narrow" w:eastAsia="HelveticaAcs" w:hAnsi="Arial Narrow" w:cs="HelveticaAcs"/>
        </w:rPr>
      </w:pPr>
    </w:p>
    <w:p w:rsidR="00653941" w:rsidRPr="001F1B91" w:rsidRDefault="004B5038" w:rsidP="00BE4F15">
      <w:pPr>
        <w:autoSpaceDE w:val="0"/>
        <w:autoSpaceDN w:val="0"/>
        <w:adjustRightInd w:val="0"/>
        <w:rPr>
          <w:rFonts w:ascii="Arial Narrow" w:eastAsia="HelveticaAcs" w:hAnsi="Arial Narrow" w:cs="HelveticaAcs"/>
          <w:b/>
        </w:rPr>
      </w:pPr>
      <w:bookmarkStart w:id="6" w:name="_Hlk53751252"/>
      <w:r w:rsidRPr="001F1B91">
        <w:rPr>
          <w:rFonts w:ascii="Arial Narrow" w:eastAsia="HelveticaAcs" w:hAnsi="Arial Narrow" w:cs="HelveticaAcs"/>
          <w:b/>
        </w:rPr>
        <w:t xml:space="preserve">XI. </w:t>
      </w:r>
      <w:r w:rsidR="00653941" w:rsidRPr="001F1B91">
        <w:rPr>
          <w:rFonts w:ascii="Arial Narrow" w:eastAsia="HelveticaAcs" w:hAnsi="Arial Narrow" w:cs="HelveticaAcs"/>
          <w:b/>
        </w:rPr>
        <w:t>Održavanje sjednice Gradskog vijeća u izvanrednim situacijama</w:t>
      </w:r>
    </w:p>
    <w:bookmarkEnd w:id="6"/>
    <w:p w:rsidR="00653941" w:rsidRPr="001F1B91" w:rsidRDefault="00653941" w:rsidP="00653941">
      <w:pPr>
        <w:rPr>
          <w:color w:val="FF0000"/>
        </w:rPr>
      </w:pPr>
    </w:p>
    <w:p w:rsidR="00653941" w:rsidRPr="00FE63FA" w:rsidRDefault="0095301C" w:rsidP="00653941">
      <w:pPr>
        <w:jc w:val="center"/>
        <w:rPr>
          <w:rFonts w:ascii="Arial Narrow" w:eastAsia="HelveticaAcs" w:hAnsi="Arial Narrow" w:cs="HelveticaAcs"/>
          <w:b/>
        </w:rPr>
      </w:pPr>
      <w:r w:rsidRPr="00FE63FA">
        <w:rPr>
          <w:rFonts w:ascii="Arial Narrow" w:eastAsia="HelveticaAcs" w:hAnsi="Arial Narrow" w:cs="HelveticaAcs"/>
          <w:b/>
        </w:rPr>
        <w:t>Članak 90</w:t>
      </w:r>
      <w:r w:rsidR="00653941" w:rsidRPr="00FE63FA">
        <w:rPr>
          <w:rFonts w:ascii="Arial Narrow" w:eastAsia="HelveticaAcs" w:hAnsi="Arial Narrow" w:cs="HelveticaAcs"/>
          <w:b/>
        </w:rPr>
        <w:t>.</w:t>
      </w:r>
    </w:p>
    <w:p w:rsidR="004B5038" w:rsidRPr="001F1B91" w:rsidRDefault="004B5038"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U slučaju nastupanja posebnih okolnosti koje podrazumijevaju događaj ili određeno stanje koje se nije moglo predvidjeti i na koje se nije moglo utjecati, a koje trenutačno ugrožava pravni poredak, život, zdravlje ili sigurnost stanovništva te imovinu veće vrijednosti, za vrijeme trajanja posebnih okolnosti sjednice Vijeća iznimno se mogu održavati elektroničkim putem.</w:t>
      </w:r>
    </w:p>
    <w:p w:rsidR="0052173B" w:rsidRPr="001F1B91" w:rsidRDefault="0052173B" w:rsidP="00653941">
      <w:pPr>
        <w:jc w:val="center"/>
        <w:rPr>
          <w:rFonts w:ascii="Arial Narrow" w:eastAsia="HelveticaAcs" w:hAnsi="Arial Narrow" w:cs="HelveticaAcs"/>
          <w:color w:val="FF0000"/>
        </w:rPr>
      </w:pPr>
    </w:p>
    <w:p w:rsidR="00BE4F15" w:rsidRPr="00FE63FA" w:rsidRDefault="0095301C" w:rsidP="00653941">
      <w:pPr>
        <w:jc w:val="center"/>
        <w:rPr>
          <w:rFonts w:ascii="Arial Narrow" w:eastAsia="HelveticaAcs" w:hAnsi="Arial Narrow" w:cs="HelveticaAcs"/>
          <w:b/>
        </w:rPr>
      </w:pPr>
      <w:r w:rsidRPr="00FE63FA">
        <w:rPr>
          <w:rFonts w:ascii="Arial Narrow" w:eastAsia="HelveticaAcs" w:hAnsi="Arial Narrow" w:cs="HelveticaAcs"/>
          <w:b/>
        </w:rPr>
        <w:t>Članak 91</w:t>
      </w:r>
      <w:r w:rsidR="004B5038" w:rsidRPr="00FE63FA">
        <w:rPr>
          <w:rFonts w:ascii="Arial Narrow" w:eastAsia="HelveticaAcs" w:hAnsi="Arial Narrow" w:cs="HelveticaAcs"/>
          <w:b/>
        </w:rPr>
        <w:t>.</w:t>
      </w:r>
    </w:p>
    <w:p w:rsidR="00653941" w:rsidRPr="001F1B91" w:rsidRDefault="004B5038"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I</w:t>
      </w:r>
      <w:r w:rsidR="00653941" w:rsidRPr="001F1B91">
        <w:rPr>
          <w:rFonts w:ascii="Arial Narrow" w:eastAsia="HelveticaAcs" w:hAnsi="Arial Narrow" w:cs="HelveticaAcs"/>
        </w:rPr>
        <w:t xml:space="preserve">zvanredne situacije podrazumijevaju nastupanje okolnosti, kao što su prirodne nepogode, </w:t>
      </w:r>
      <w:proofErr w:type="spellStart"/>
      <w:r w:rsidR="00653941" w:rsidRPr="001F1B91">
        <w:rPr>
          <w:rFonts w:ascii="Arial Narrow" w:eastAsia="HelveticaAcs" w:hAnsi="Arial Narrow" w:cs="HelveticaAcs"/>
        </w:rPr>
        <w:t>pandemije</w:t>
      </w:r>
      <w:proofErr w:type="spellEnd"/>
      <w:r w:rsidR="00653941" w:rsidRPr="001F1B91">
        <w:rPr>
          <w:rFonts w:ascii="Arial Narrow" w:eastAsia="HelveticaAcs" w:hAnsi="Arial Narrow" w:cs="HelveticaAcs"/>
        </w:rPr>
        <w:t xml:space="preserve"> i slično, a koje su kao takve proglašene od strane nadležnih tijela Republike Hrvatske ili Varaždinske županije, zbog kojih nije moguće ili nije dozvoljeno održavanje sjednice Vijeća uz osobnu na</w:t>
      </w:r>
      <w:r w:rsidR="00BE4F15" w:rsidRPr="001F1B91">
        <w:rPr>
          <w:rFonts w:ascii="Arial Narrow" w:eastAsia="HelveticaAcs" w:hAnsi="Arial Narrow" w:cs="HelveticaAcs"/>
        </w:rPr>
        <w:t>zočnost vijećnika.</w:t>
      </w:r>
    </w:p>
    <w:p w:rsidR="00653941" w:rsidRPr="001F1B91" w:rsidRDefault="008A1559" w:rsidP="00F751A0">
      <w:pPr>
        <w:autoSpaceDE w:val="0"/>
        <w:autoSpaceDN w:val="0"/>
        <w:adjustRightInd w:val="0"/>
        <w:ind w:firstLine="708"/>
        <w:jc w:val="both"/>
        <w:rPr>
          <w:rFonts w:ascii="Arial Narrow" w:eastAsia="HelveticaAcs" w:hAnsi="Arial Narrow" w:cs="HelveticaAcs"/>
        </w:rPr>
      </w:pPr>
      <w:r w:rsidRPr="001F1B91">
        <w:rPr>
          <w:rFonts w:ascii="Arial Narrow" w:eastAsia="HelveticaAcs" w:hAnsi="Arial Narrow" w:cs="HelveticaAcs"/>
        </w:rPr>
        <w:t>Sjednice V</w:t>
      </w:r>
      <w:r w:rsidR="00653941" w:rsidRPr="001F1B91">
        <w:rPr>
          <w:rFonts w:ascii="Arial Narrow" w:eastAsia="HelveticaAcs" w:hAnsi="Arial Narrow" w:cs="HelveticaAcs"/>
        </w:rPr>
        <w:t xml:space="preserve">ijeća u izvanrednim situacijama sazivaju se u slučaju potrebe za donošenjem odluka ili drugih općih akata koje je nužno donijeti i koji iz razloga žurnosti ne trpe odlaganja, odnosno ako se radi o općim aktima koji su nužni za reguliranje rada i normalnog funkcioniranja </w:t>
      </w:r>
      <w:r w:rsidRPr="001F1B91">
        <w:rPr>
          <w:rFonts w:ascii="Arial Narrow" w:eastAsia="HelveticaAcs" w:hAnsi="Arial Narrow" w:cs="HelveticaAcs"/>
        </w:rPr>
        <w:t>Grada Lepoglave</w:t>
      </w:r>
      <w:r w:rsidR="00653941" w:rsidRPr="001F1B91">
        <w:rPr>
          <w:rFonts w:ascii="Arial Narrow" w:eastAsia="HelveticaAcs" w:hAnsi="Arial Narrow" w:cs="HelveticaAcs"/>
        </w:rPr>
        <w:t xml:space="preserve"> u izvanrednim situacijama.</w:t>
      </w:r>
    </w:p>
    <w:p w:rsidR="00653941" w:rsidRDefault="00653941" w:rsidP="00653941">
      <w:pPr>
        <w:jc w:val="both"/>
        <w:rPr>
          <w:rFonts w:ascii="Arial Narrow" w:eastAsia="HelveticaAcs" w:hAnsi="Arial Narrow" w:cs="HelveticaAcs"/>
        </w:rPr>
      </w:pPr>
    </w:p>
    <w:p w:rsidR="00F751A0" w:rsidRDefault="00F751A0" w:rsidP="00653941">
      <w:pPr>
        <w:jc w:val="both"/>
        <w:rPr>
          <w:rFonts w:ascii="Arial Narrow" w:eastAsia="HelveticaAcs" w:hAnsi="Arial Narrow" w:cs="HelveticaAcs"/>
        </w:rPr>
      </w:pPr>
    </w:p>
    <w:p w:rsidR="00F751A0" w:rsidRDefault="00F751A0" w:rsidP="00653941">
      <w:pPr>
        <w:jc w:val="both"/>
        <w:rPr>
          <w:rFonts w:ascii="Arial Narrow" w:eastAsia="HelveticaAcs" w:hAnsi="Arial Narrow" w:cs="HelveticaAcs"/>
        </w:rPr>
      </w:pPr>
    </w:p>
    <w:p w:rsidR="00653941" w:rsidRPr="00FE63FA" w:rsidRDefault="0095301C" w:rsidP="00653941">
      <w:pPr>
        <w:jc w:val="center"/>
        <w:rPr>
          <w:rFonts w:ascii="Arial Narrow" w:eastAsia="HelveticaAcs" w:hAnsi="Arial Narrow" w:cs="HelveticaAcs"/>
          <w:b/>
        </w:rPr>
      </w:pPr>
      <w:bookmarkStart w:id="7" w:name="_Hlk53991496"/>
      <w:bookmarkStart w:id="8" w:name="_Hlk53990548"/>
      <w:r w:rsidRPr="00FE63FA">
        <w:rPr>
          <w:rFonts w:ascii="Arial Narrow" w:eastAsia="HelveticaAcs" w:hAnsi="Arial Narrow" w:cs="HelveticaAcs"/>
          <w:b/>
        </w:rPr>
        <w:lastRenderedPageBreak/>
        <w:t>Članak 92</w:t>
      </w:r>
      <w:r w:rsidR="00653941" w:rsidRPr="00FE63FA">
        <w:rPr>
          <w:rFonts w:ascii="Arial Narrow" w:eastAsia="HelveticaAcs" w:hAnsi="Arial Narrow" w:cs="HelveticaAcs"/>
          <w:b/>
        </w:rPr>
        <w:t>.</w:t>
      </w:r>
    </w:p>
    <w:p w:rsidR="00653941" w:rsidRPr="001F1B91" w:rsidRDefault="00653941" w:rsidP="00F751A0">
      <w:pPr>
        <w:ind w:firstLine="708"/>
        <w:jc w:val="both"/>
        <w:rPr>
          <w:rFonts w:ascii="Arial Narrow" w:eastAsia="HelveticaAcs" w:hAnsi="Arial Narrow" w:cs="HelveticaAcs"/>
        </w:rPr>
      </w:pPr>
      <w:bookmarkStart w:id="9" w:name="_Hlk54091095"/>
      <w:r w:rsidRPr="001F1B91">
        <w:rPr>
          <w:rFonts w:ascii="Arial Narrow" w:eastAsia="HelveticaAcs" w:hAnsi="Arial Narrow" w:cs="HelveticaAcs"/>
        </w:rPr>
        <w:t>Sjednicu</w:t>
      </w:r>
      <w:r w:rsidR="008A1559" w:rsidRPr="001F1B91">
        <w:rPr>
          <w:rFonts w:ascii="Arial Narrow" w:eastAsia="HelveticaAcs" w:hAnsi="Arial Narrow" w:cs="HelveticaAcs"/>
        </w:rPr>
        <w:t xml:space="preserve"> V</w:t>
      </w:r>
      <w:r w:rsidRPr="001F1B91">
        <w:rPr>
          <w:rFonts w:ascii="Arial Narrow" w:eastAsia="HelveticaAcs" w:hAnsi="Arial Narrow" w:cs="HelveticaAcs"/>
        </w:rPr>
        <w:t>ijeća u izvanrednim situacijama</w:t>
      </w:r>
      <w:bookmarkEnd w:id="7"/>
      <w:r w:rsidRPr="001F1B91">
        <w:rPr>
          <w:rFonts w:ascii="Arial Narrow" w:eastAsia="HelveticaAcs" w:hAnsi="Arial Narrow" w:cs="HelveticaAcs"/>
        </w:rPr>
        <w:t xml:space="preserve"> </w:t>
      </w:r>
      <w:bookmarkEnd w:id="8"/>
      <w:bookmarkEnd w:id="9"/>
      <w:r w:rsidRPr="001F1B91">
        <w:rPr>
          <w:rFonts w:ascii="Arial Narrow" w:eastAsia="HelveticaAcs" w:hAnsi="Arial Narrow" w:cs="HelveticaAcs"/>
        </w:rPr>
        <w:t xml:space="preserve">saziva </w:t>
      </w:r>
      <w:r w:rsidR="00EB5C73">
        <w:rPr>
          <w:rFonts w:ascii="Arial Narrow" w:eastAsia="HelveticaAcs" w:hAnsi="Arial Narrow" w:cs="HelveticaAcs"/>
        </w:rPr>
        <w:t>predsjednik</w:t>
      </w:r>
      <w:r w:rsidR="008A1559" w:rsidRPr="001F1B91">
        <w:rPr>
          <w:rFonts w:ascii="Arial Narrow" w:eastAsia="HelveticaAcs" w:hAnsi="Arial Narrow" w:cs="HelveticaAcs"/>
        </w:rPr>
        <w:t xml:space="preserve"> V</w:t>
      </w:r>
      <w:r w:rsidRPr="001F1B91">
        <w:rPr>
          <w:rFonts w:ascii="Arial Narrow" w:eastAsia="HelveticaAcs" w:hAnsi="Arial Narrow" w:cs="HelveticaAcs"/>
        </w:rPr>
        <w:t>ijeća elektronskom dostavom poziva s prijedlogom dnevnog reda i materijalima</w:t>
      </w:r>
      <w:r w:rsidR="00EB5C73">
        <w:rPr>
          <w:rFonts w:ascii="Arial Narrow" w:eastAsia="HelveticaAcs" w:hAnsi="Arial Narrow" w:cs="HelveticaAcs"/>
        </w:rPr>
        <w:t xml:space="preserve">. Sjednica </w:t>
      </w:r>
      <w:r w:rsidR="008A1559" w:rsidRPr="001F1B91">
        <w:rPr>
          <w:rFonts w:ascii="Arial Narrow" w:eastAsia="HelveticaAcs" w:hAnsi="Arial Narrow" w:cs="HelveticaAcs"/>
        </w:rPr>
        <w:t>V</w:t>
      </w:r>
      <w:r w:rsidRPr="001F1B91">
        <w:rPr>
          <w:rFonts w:ascii="Arial Narrow" w:eastAsia="HelveticaAcs" w:hAnsi="Arial Narrow" w:cs="HelveticaAcs"/>
        </w:rPr>
        <w:t>ijeća u</w:t>
      </w:r>
      <w:r w:rsidR="00EB5C73">
        <w:rPr>
          <w:rFonts w:ascii="Arial Narrow" w:eastAsia="HelveticaAcs" w:hAnsi="Arial Narrow" w:cs="HelveticaAcs"/>
        </w:rPr>
        <w:t xml:space="preserve"> izvanrednim situacijama saziva</w:t>
      </w:r>
      <w:r w:rsidRPr="001F1B91">
        <w:rPr>
          <w:rFonts w:ascii="Arial Narrow" w:eastAsia="HelveticaAcs" w:hAnsi="Arial Narrow" w:cs="HelveticaAcs"/>
        </w:rPr>
        <w:t xml:space="preserve"> se elektronskim putem te se na ist</w:t>
      </w:r>
      <w:r w:rsidR="00BE4F15" w:rsidRPr="001F1B91">
        <w:rPr>
          <w:rFonts w:ascii="Arial Narrow" w:eastAsia="HelveticaAcs" w:hAnsi="Arial Narrow" w:cs="HelveticaAcs"/>
        </w:rPr>
        <w:t xml:space="preserve">oj glasuje elektronskim putem. </w:t>
      </w:r>
    </w:p>
    <w:p w:rsidR="00653941" w:rsidRPr="001F1B91" w:rsidRDefault="00653941" w:rsidP="00631460">
      <w:pPr>
        <w:ind w:firstLine="708"/>
        <w:jc w:val="both"/>
        <w:rPr>
          <w:rFonts w:ascii="Arial Narrow" w:eastAsia="HelveticaAcs" w:hAnsi="Arial Narrow" w:cs="HelveticaAcs"/>
        </w:rPr>
      </w:pPr>
      <w:r w:rsidRPr="001F1B91">
        <w:rPr>
          <w:rFonts w:ascii="Arial Narrow" w:eastAsia="HelveticaAcs" w:hAnsi="Arial Narrow" w:cs="HelveticaAcs"/>
        </w:rPr>
        <w:t>Iznimno,</w:t>
      </w:r>
      <w:r w:rsidR="008A1559" w:rsidRPr="001F1B91">
        <w:rPr>
          <w:rFonts w:ascii="Arial Narrow" w:eastAsia="HelveticaAcs" w:hAnsi="Arial Narrow" w:cs="HelveticaAcs"/>
        </w:rPr>
        <w:t xml:space="preserve"> sjednica V</w:t>
      </w:r>
      <w:r w:rsidRPr="001F1B91">
        <w:rPr>
          <w:rFonts w:ascii="Arial Narrow" w:eastAsia="HelveticaAcs" w:hAnsi="Arial Narrow" w:cs="HelveticaAcs"/>
        </w:rPr>
        <w:t>ijeća u izvanrednim situacijama može se sazvati pisanim putem uz osobnu dostavu poziva, a ako se radi o naročito teškim okolnostima, koje onemogućuju redovite tijekove komunikacije, poziv je moguće uputiti javnom objavom putem audio i vizualnih medija, Interneta i</w:t>
      </w:r>
      <w:r w:rsidR="008A1559" w:rsidRPr="001F1B91">
        <w:rPr>
          <w:rFonts w:ascii="Arial Narrow" w:eastAsia="HelveticaAcs" w:hAnsi="Arial Narrow" w:cs="HelveticaAcs"/>
        </w:rPr>
        <w:t>li na web stranicama Grada Lepoglave</w:t>
      </w:r>
      <w:r w:rsidR="00BE4F15" w:rsidRPr="001F1B91">
        <w:rPr>
          <w:rFonts w:ascii="Arial Narrow" w:eastAsia="HelveticaAcs" w:hAnsi="Arial Narrow" w:cs="HelveticaAcs"/>
        </w:rPr>
        <w:t xml:space="preserve">. </w:t>
      </w:r>
    </w:p>
    <w:p w:rsidR="00653941" w:rsidRDefault="00653941" w:rsidP="00631460">
      <w:pPr>
        <w:ind w:firstLine="708"/>
        <w:jc w:val="both"/>
        <w:rPr>
          <w:rFonts w:ascii="Arial Narrow" w:eastAsia="HelveticaAcs" w:hAnsi="Arial Narrow" w:cs="HelveticaAcs"/>
        </w:rPr>
      </w:pPr>
      <w:r w:rsidRPr="001F1B91">
        <w:rPr>
          <w:rFonts w:ascii="Arial Narrow" w:eastAsia="HelveticaAcs" w:hAnsi="Arial Narrow" w:cs="HelveticaAcs"/>
        </w:rPr>
        <w:t>O načinu sazivanja sjednice</w:t>
      </w:r>
      <w:r w:rsidR="008A1559" w:rsidRPr="001F1B91">
        <w:rPr>
          <w:rFonts w:ascii="Arial Narrow" w:eastAsia="HelveticaAcs" w:hAnsi="Arial Narrow" w:cs="HelveticaAcs"/>
        </w:rPr>
        <w:t xml:space="preserve"> V</w:t>
      </w:r>
      <w:r w:rsidRPr="001F1B91">
        <w:rPr>
          <w:rFonts w:ascii="Arial Narrow" w:eastAsia="HelveticaAcs" w:hAnsi="Arial Narrow" w:cs="HelveticaAcs"/>
        </w:rPr>
        <w:t xml:space="preserve">ijeća u izvanrednim situacijama iz prethodnog stavka </w:t>
      </w:r>
      <w:r w:rsidR="008A1559" w:rsidRPr="001F1B91">
        <w:rPr>
          <w:rFonts w:ascii="Arial Narrow" w:eastAsia="HelveticaAcs" w:hAnsi="Arial Narrow" w:cs="HelveticaAcs"/>
        </w:rPr>
        <w:t>odlučuje predsjednik V</w:t>
      </w:r>
      <w:r w:rsidRPr="001F1B91">
        <w:rPr>
          <w:rFonts w:ascii="Arial Narrow" w:eastAsia="HelveticaAcs" w:hAnsi="Arial Narrow" w:cs="HelveticaAcs"/>
        </w:rPr>
        <w:t>ijeća.</w:t>
      </w:r>
    </w:p>
    <w:p w:rsidR="00631460" w:rsidRPr="001F1B91" w:rsidRDefault="00631460" w:rsidP="00631460">
      <w:pPr>
        <w:ind w:firstLine="708"/>
        <w:jc w:val="both"/>
        <w:rPr>
          <w:rFonts w:ascii="Arial Narrow" w:eastAsia="HelveticaAcs" w:hAnsi="Arial Narrow" w:cs="HelveticaAcs"/>
        </w:rPr>
      </w:pPr>
    </w:p>
    <w:p w:rsidR="00653941" w:rsidRPr="00FE63FA" w:rsidRDefault="0095301C" w:rsidP="00653941">
      <w:pPr>
        <w:jc w:val="center"/>
        <w:rPr>
          <w:rFonts w:ascii="Arial Narrow" w:eastAsia="HelveticaAcs" w:hAnsi="Arial Narrow" w:cs="HelveticaAcs"/>
          <w:b/>
        </w:rPr>
      </w:pPr>
      <w:r w:rsidRPr="00FE63FA">
        <w:rPr>
          <w:rFonts w:ascii="Arial Narrow" w:eastAsia="HelveticaAcs" w:hAnsi="Arial Narrow" w:cs="HelveticaAcs"/>
          <w:b/>
        </w:rPr>
        <w:t>Članak 93</w:t>
      </w:r>
      <w:r w:rsidR="00653941" w:rsidRPr="00FE63FA">
        <w:rPr>
          <w:rFonts w:ascii="Arial Narrow" w:eastAsia="HelveticaAcs" w:hAnsi="Arial Narrow" w:cs="HelveticaAcs"/>
          <w:b/>
        </w:rPr>
        <w:t>.</w:t>
      </w:r>
    </w:p>
    <w:p w:rsidR="00653941" w:rsidRPr="001F1B91" w:rsidRDefault="00653941" w:rsidP="00631460">
      <w:pPr>
        <w:ind w:firstLine="708"/>
        <w:jc w:val="both"/>
        <w:rPr>
          <w:rFonts w:ascii="Arial Narrow" w:eastAsia="HelveticaAcs" w:hAnsi="Arial Narrow" w:cs="HelveticaAcs"/>
        </w:rPr>
      </w:pPr>
      <w:r w:rsidRPr="001F1B91">
        <w:rPr>
          <w:rFonts w:ascii="Arial Narrow" w:eastAsia="HelveticaAcs" w:hAnsi="Arial Narrow" w:cs="HelveticaAcs"/>
        </w:rPr>
        <w:t xml:space="preserve">Poziv </w:t>
      </w:r>
      <w:r w:rsidR="008A1559" w:rsidRPr="001F1B91">
        <w:rPr>
          <w:rFonts w:ascii="Arial Narrow" w:eastAsia="HelveticaAcs" w:hAnsi="Arial Narrow" w:cs="HelveticaAcs"/>
        </w:rPr>
        <w:t>za sjednicu V</w:t>
      </w:r>
      <w:r w:rsidRPr="001F1B91">
        <w:rPr>
          <w:rFonts w:ascii="Arial Narrow" w:eastAsia="HelveticaAcs" w:hAnsi="Arial Narrow" w:cs="HelveticaAcs"/>
        </w:rPr>
        <w:t xml:space="preserve">ijeća, zajedno s prijedlogom dnevnog reda i materijalima, </w:t>
      </w:r>
      <w:r w:rsidR="004B5038" w:rsidRPr="001F1B91">
        <w:rPr>
          <w:rFonts w:ascii="Arial Narrow" w:eastAsia="HelveticaAcs" w:hAnsi="Arial Narrow" w:cs="HelveticaAcs"/>
        </w:rPr>
        <w:t>dostavlja se elektronskim putem</w:t>
      </w:r>
      <w:r w:rsidRPr="001F1B91">
        <w:rPr>
          <w:rFonts w:ascii="Arial Narrow" w:eastAsia="HelveticaAcs" w:hAnsi="Arial Narrow" w:cs="HelveticaAcs"/>
        </w:rPr>
        <w:t xml:space="preserve"> </w:t>
      </w:r>
      <w:r w:rsidR="00BE4F15" w:rsidRPr="001F1B91">
        <w:rPr>
          <w:rFonts w:ascii="Arial Narrow" w:eastAsia="HelveticaAcs" w:hAnsi="Arial Narrow" w:cs="HelveticaAcs"/>
        </w:rPr>
        <w:t xml:space="preserve">u pravilu </w:t>
      </w:r>
      <w:r w:rsidR="008A1559" w:rsidRPr="001F1B91">
        <w:rPr>
          <w:rFonts w:ascii="Arial Narrow" w:eastAsia="HelveticaAcs" w:hAnsi="Arial Narrow" w:cs="HelveticaAcs"/>
        </w:rPr>
        <w:t>5</w:t>
      </w:r>
      <w:r w:rsidRPr="001F1B91">
        <w:rPr>
          <w:rFonts w:ascii="Arial Narrow" w:eastAsia="HelveticaAcs" w:hAnsi="Arial Narrow" w:cs="HelveticaAcs"/>
        </w:rPr>
        <w:t xml:space="preserve"> dana prije održavanja sjednice</w:t>
      </w:r>
      <w:r w:rsidR="004B5038" w:rsidRPr="001F1B91">
        <w:rPr>
          <w:rFonts w:ascii="Arial Narrow" w:eastAsia="HelveticaAcs" w:hAnsi="Arial Narrow" w:cs="HelveticaAcs"/>
        </w:rPr>
        <w:t xml:space="preserve"> elektronskim putem. Elektronskim putem </w:t>
      </w:r>
      <w:r w:rsidRPr="001F1B91">
        <w:rPr>
          <w:rFonts w:ascii="Arial Narrow" w:eastAsia="HelveticaAcs" w:hAnsi="Arial Narrow" w:cs="HelveticaAcs"/>
        </w:rPr>
        <w:t>dostavit će se vijećnicima i sve potrebne tehničke upute radi provođen</w:t>
      </w:r>
      <w:r w:rsidR="00BE4F15" w:rsidRPr="001F1B91">
        <w:rPr>
          <w:rFonts w:ascii="Arial Narrow" w:eastAsia="HelveticaAcs" w:hAnsi="Arial Narrow" w:cs="HelveticaAcs"/>
        </w:rPr>
        <w:t>ja sjednice elektronskim putem.</w:t>
      </w:r>
    </w:p>
    <w:p w:rsidR="00653941" w:rsidRPr="001F1B91" w:rsidRDefault="00653941" w:rsidP="00653941">
      <w:pPr>
        <w:jc w:val="both"/>
        <w:rPr>
          <w:rFonts w:ascii="Arial Narrow" w:eastAsia="HelveticaAcs" w:hAnsi="Arial Narrow" w:cs="HelveticaAcs"/>
        </w:rPr>
      </w:pPr>
    </w:p>
    <w:p w:rsidR="00653941" w:rsidRPr="00FE63FA" w:rsidRDefault="0095301C" w:rsidP="00653941">
      <w:pPr>
        <w:jc w:val="center"/>
        <w:rPr>
          <w:rFonts w:ascii="Arial Narrow" w:eastAsia="HelveticaAcs" w:hAnsi="Arial Narrow" w:cs="HelveticaAcs"/>
          <w:b/>
        </w:rPr>
      </w:pPr>
      <w:r w:rsidRPr="00FE63FA">
        <w:rPr>
          <w:rFonts w:ascii="Arial Narrow" w:eastAsia="HelveticaAcs" w:hAnsi="Arial Narrow" w:cs="HelveticaAcs"/>
          <w:b/>
        </w:rPr>
        <w:t>Članak 94</w:t>
      </w:r>
      <w:r w:rsidR="004B5038" w:rsidRPr="00FE63FA">
        <w:rPr>
          <w:rFonts w:ascii="Arial Narrow" w:eastAsia="HelveticaAcs" w:hAnsi="Arial Narrow" w:cs="HelveticaAcs"/>
          <w:b/>
        </w:rPr>
        <w:t>.</w:t>
      </w:r>
    </w:p>
    <w:p w:rsidR="00653941" w:rsidRPr="001F1B91" w:rsidRDefault="00653941" w:rsidP="00631460">
      <w:pPr>
        <w:ind w:firstLine="708"/>
        <w:jc w:val="both"/>
        <w:rPr>
          <w:rFonts w:ascii="Arial Narrow" w:eastAsia="HelveticaAcs" w:hAnsi="Arial Narrow" w:cs="HelveticaAcs"/>
        </w:rPr>
      </w:pPr>
      <w:r w:rsidRPr="001F1B91">
        <w:rPr>
          <w:rFonts w:ascii="Arial Narrow" w:eastAsia="HelveticaAcs" w:hAnsi="Arial Narrow" w:cs="HelveticaAcs"/>
        </w:rPr>
        <w:t xml:space="preserve">Dnevni red </w:t>
      </w:r>
      <w:bookmarkStart w:id="10" w:name="_Hlk53747354"/>
      <w:r w:rsidRPr="001F1B91">
        <w:rPr>
          <w:rFonts w:ascii="Arial Narrow" w:eastAsia="HelveticaAcs" w:hAnsi="Arial Narrow" w:cs="HelveticaAcs"/>
        </w:rPr>
        <w:t xml:space="preserve">sjednice </w:t>
      </w:r>
      <w:r w:rsidR="008A1559" w:rsidRPr="001F1B91">
        <w:rPr>
          <w:rFonts w:ascii="Arial Narrow" w:eastAsia="HelveticaAcs" w:hAnsi="Arial Narrow" w:cs="HelveticaAcs"/>
        </w:rPr>
        <w:t>V</w:t>
      </w:r>
      <w:r w:rsidRPr="001F1B91">
        <w:rPr>
          <w:rFonts w:ascii="Arial Narrow" w:eastAsia="HelveticaAcs" w:hAnsi="Arial Narrow" w:cs="HelveticaAcs"/>
        </w:rPr>
        <w:t>ijeća u izvanrednim situacijama</w:t>
      </w:r>
      <w:bookmarkEnd w:id="10"/>
      <w:r w:rsidRPr="001F1B91">
        <w:rPr>
          <w:rFonts w:ascii="Arial Narrow" w:eastAsia="HelveticaAcs" w:hAnsi="Arial Narrow" w:cs="HelveticaAcs"/>
        </w:rPr>
        <w:t xml:space="preserve"> predlaže predsjednik </w:t>
      </w:r>
      <w:r w:rsidR="008A1559" w:rsidRPr="001F1B91">
        <w:rPr>
          <w:rFonts w:ascii="Arial Narrow" w:eastAsia="HelveticaAcs" w:hAnsi="Arial Narrow" w:cs="HelveticaAcs"/>
        </w:rPr>
        <w:t>V</w:t>
      </w:r>
      <w:r w:rsidRPr="001F1B91">
        <w:rPr>
          <w:rFonts w:ascii="Arial Narrow" w:eastAsia="HelveticaAcs" w:hAnsi="Arial Narrow" w:cs="HelveticaAcs"/>
        </w:rPr>
        <w:t xml:space="preserve">ijeća. Materijali za točke dnevnog rada pripremaju se na </w:t>
      </w:r>
      <w:r w:rsidR="00BE4F15" w:rsidRPr="001F1B91">
        <w:rPr>
          <w:rFonts w:ascii="Arial Narrow" w:eastAsia="HelveticaAcs" w:hAnsi="Arial Narrow" w:cs="HelveticaAcs"/>
        </w:rPr>
        <w:t>način određen ovim Poslovnikom.</w:t>
      </w:r>
    </w:p>
    <w:p w:rsidR="00653941" w:rsidRDefault="00653941" w:rsidP="00631460">
      <w:pPr>
        <w:ind w:firstLine="708"/>
        <w:jc w:val="both"/>
        <w:rPr>
          <w:rFonts w:ascii="Arial Narrow" w:eastAsia="HelveticaAcs" w:hAnsi="Arial Narrow" w:cs="HelveticaAcs"/>
        </w:rPr>
      </w:pPr>
      <w:r w:rsidRPr="001F1B91">
        <w:rPr>
          <w:rFonts w:ascii="Arial Narrow" w:eastAsia="HelveticaAcs" w:hAnsi="Arial Narrow" w:cs="HelveticaAcs"/>
        </w:rPr>
        <w:t xml:space="preserve">Prijedloge akata koji se donose </w:t>
      </w:r>
      <w:bookmarkStart w:id="11" w:name="_Hlk53749134"/>
      <w:r w:rsidRPr="001F1B91">
        <w:rPr>
          <w:rFonts w:ascii="Arial Narrow" w:eastAsia="HelveticaAcs" w:hAnsi="Arial Narrow" w:cs="HelveticaAcs"/>
        </w:rPr>
        <w:t xml:space="preserve">na </w:t>
      </w:r>
      <w:bookmarkStart w:id="12" w:name="_Hlk53749559"/>
      <w:r w:rsidRPr="001F1B91">
        <w:rPr>
          <w:rFonts w:ascii="Arial Narrow" w:eastAsia="HelveticaAcs" w:hAnsi="Arial Narrow" w:cs="HelveticaAcs"/>
        </w:rPr>
        <w:t>sjednici</w:t>
      </w:r>
      <w:r w:rsidR="008A1559" w:rsidRPr="001F1B91">
        <w:rPr>
          <w:rFonts w:ascii="Arial Narrow" w:eastAsia="HelveticaAcs" w:hAnsi="Arial Narrow" w:cs="HelveticaAcs"/>
        </w:rPr>
        <w:t xml:space="preserve"> V</w:t>
      </w:r>
      <w:r w:rsidRPr="001F1B91">
        <w:rPr>
          <w:rFonts w:ascii="Arial Narrow" w:eastAsia="HelveticaAcs" w:hAnsi="Arial Narrow" w:cs="HelveticaAcs"/>
        </w:rPr>
        <w:t xml:space="preserve">ijeća u izvanrednim situacijama </w:t>
      </w:r>
      <w:bookmarkEnd w:id="11"/>
      <w:bookmarkEnd w:id="12"/>
      <w:r w:rsidRPr="001F1B91">
        <w:rPr>
          <w:rFonts w:ascii="Arial Narrow" w:eastAsia="HelveticaAcs" w:hAnsi="Arial Narrow" w:cs="HelveticaAcs"/>
        </w:rPr>
        <w:t xml:space="preserve">prethodno ne razmatraju radna tijela </w:t>
      </w:r>
      <w:r w:rsidR="008A1559" w:rsidRPr="001F1B91">
        <w:rPr>
          <w:rFonts w:ascii="Arial Narrow" w:eastAsia="HelveticaAcs" w:hAnsi="Arial Narrow" w:cs="HelveticaAcs"/>
        </w:rPr>
        <w:t>V</w:t>
      </w:r>
      <w:r w:rsidRPr="001F1B91">
        <w:rPr>
          <w:rFonts w:ascii="Arial Narrow" w:eastAsia="HelveticaAcs" w:hAnsi="Arial Narrow" w:cs="HelveticaAcs"/>
        </w:rPr>
        <w:t>ijeća.</w:t>
      </w:r>
    </w:p>
    <w:p w:rsidR="00631460" w:rsidRDefault="00631460" w:rsidP="00631460">
      <w:pPr>
        <w:ind w:firstLine="708"/>
        <w:jc w:val="both"/>
        <w:rPr>
          <w:rFonts w:ascii="Arial Narrow" w:eastAsia="HelveticaAcs" w:hAnsi="Arial Narrow" w:cs="HelveticaAcs"/>
        </w:rPr>
      </w:pPr>
    </w:p>
    <w:p w:rsidR="00653941" w:rsidRPr="00FE63FA" w:rsidRDefault="0095301C" w:rsidP="00653941">
      <w:pPr>
        <w:jc w:val="center"/>
        <w:rPr>
          <w:rFonts w:ascii="Arial Narrow" w:eastAsia="HelveticaAcs" w:hAnsi="Arial Narrow" w:cs="HelveticaAcs"/>
          <w:b/>
        </w:rPr>
      </w:pPr>
      <w:r w:rsidRPr="00FE63FA">
        <w:rPr>
          <w:rFonts w:ascii="Arial Narrow" w:eastAsia="HelveticaAcs" w:hAnsi="Arial Narrow" w:cs="HelveticaAcs"/>
          <w:b/>
        </w:rPr>
        <w:t>Članak 95</w:t>
      </w:r>
      <w:r w:rsidR="00653941" w:rsidRPr="00FE63FA">
        <w:rPr>
          <w:rFonts w:ascii="Arial Narrow" w:eastAsia="HelveticaAcs" w:hAnsi="Arial Narrow" w:cs="HelveticaAcs"/>
          <w:b/>
        </w:rPr>
        <w:t>.</w:t>
      </w:r>
    </w:p>
    <w:p w:rsidR="00653941" w:rsidRPr="001F1B91" w:rsidRDefault="00653941" w:rsidP="00631460">
      <w:pPr>
        <w:ind w:firstLine="708"/>
        <w:jc w:val="both"/>
        <w:rPr>
          <w:rFonts w:ascii="Arial Narrow" w:eastAsia="HelveticaAcs" w:hAnsi="Arial Narrow" w:cs="HelveticaAcs"/>
        </w:rPr>
      </w:pPr>
      <w:r w:rsidRPr="001F1B91">
        <w:rPr>
          <w:rFonts w:ascii="Arial Narrow" w:eastAsia="HelveticaAcs" w:hAnsi="Arial Narrow" w:cs="HelveticaAcs"/>
        </w:rPr>
        <w:t>Prijedlog za izmjenu ili dopunu prijedloga akta podnosi se u pisanom obliku, elektronskom poštom u obliku amandmana, uz odgovarajuću pri</w:t>
      </w:r>
      <w:r w:rsidR="00BE4F15" w:rsidRPr="001F1B91">
        <w:rPr>
          <w:rFonts w:ascii="Arial Narrow" w:eastAsia="HelveticaAcs" w:hAnsi="Arial Narrow" w:cs="HelveticaAcs"/>
        </w:rPr>
        <w:t xml:space="preserve">mjenu odredbi ovog Poslovnika. </w:t>
      </w:r>
    </w:p>
    <w:p w:rsidR="00653941" w:rsidRPr="001F1B91" w:rsidRDefault="00653941" w:rsidP="00631460">
      <w:pPr>
        <w:ind w:firstLine="708"/>
        <w:jc w:val="both"/>
        <w:rPr>
          <w:rFonts w:ascii="Arial Narrow" w:eastAsia="HelveticaAcs" w:hAnsi="Arial Narrow" w:cs="HelveticaAcs"/>
        </w:rPr>
      </w:pPr>
      <w:r w:rsidRPr="001F1B91">
        <w:rPr>
          <w:rFonts w:ascii="Arial Narrow" w:eastAsia="HelveticaAcs" w:hAnsi="Arial Narrow" w:cs="HelveticaAcs"/>
        </w:rPr>
        <w:t>Podneseni amandmani dostavljaju se elektronskom poštom vijećnicima, predl</w:t>
      </w:r>
      <w:r w:rsidR="00BE4F15" w:rsidRPr="001F1B91">
        <w:rPr>
          <w:rFonts w:ascii="Arial Narrow" w:eastAsia="HelveticaAcs" w:hAnsi="Arial Narrow" w:cs="HelveticaAcs"/>
        </w:rPr>
        <w:t>agatelju akta i gradonačelniku.</w:t>
      </w:r>
    </w:p>
    <w:p w:rsidR="00653941" w:rsidRPr="001F1B91" w:rsidRDefault="00653941" w:rsidP="00631460">
      <w:pPr>
        <w:ind w:firstLine="708"/>
        <w:jc w:val="both"/>
        <w:rPr>
          <w:rFonts w:ascii="Arial Narrow" w:eastAsia="HelveticaAcs" w:hAnsi="Arial Narrow" w:cs="HelveticaAcs"/>
        </w:rPr>
      </w:pPr>
      <w:r w:rsidRPr="001F1B91">
        <w:rPr>
          <w:rFonts w:ascii="Arial Narrow" w:eastAsia="HelveticaAcs" w:hAnsi="Arial Narrow" w:cs="HelveticaAcs"/>
        </w:rPr>
        <w:t xml:space="preserve">Predlagatelj akta može podnositi amandmane na svoj prijedlog akta odnosno izjasniti se o podnesenim amandmanima vijećnika do trenutka </w:t>
      </w:r>
      <w:r w:rsidR="008A1559" w:rsidRPr="001F1B91">
        <w:rPr>
          <w:rFonts w:ascii="Arial Narrow" w:eastAsia="HelveticaAcs" w:hAnsi="Arial Narrow" w:cs="HelveticaAcs"/>
        </w:rPr>
        <w:t>koji odredi predsjednik Vijeća.</w:t>
      </w:r>
    </w:p>
    <w:p w:rsidR="00653941" w:rsidRPr="001F1B91" w:rsidRDefault="00653941" w:rsidP="00631460">
      <w:pPr>
        <w:ind w:firstLine="708"/>
        <w:jc w:val="both"/>
        <w:rPr>
          <w:rFonts w:ascii="Arial Narrow" w:eastAsia="HelveticaAcs" w:hAnsi="Arial Narrow" w:cs="HelveticaAcs"/>
        </w:rPr>
      </w:pPr>
      <w:r w:rsidRPr="001F1B91">
        <w:rPr>
          <w:rFonts w:ascii="Arial Narrow" w:eastAsia="HelveticaAcs" w:hAnsi="Arial Narrow" w:cs="HelveticaAcs"/>
        </w:rPr>
        <w:t>Ako se predlagatelj suglasio s amandmanom, takav amandman postaje sastavnim dijelom prijedloga akta i o njemu se odvojeno ne i</w:t>
      </w:r>
      <w:r w:rsidR="00BE4F15" w:rsidRPr="001F1B91">
        <w:rPr>
          <w:rFonts w:ascii="Arial Narrow" w:eastAsia="HelveticaAcs" w:hAnsi="Arial Narrow" w:cs="HelveticaAcs"/>
        </w:rPr>
        <w:t xml:space="preserve">zjašnjava elektronskom poštom. </w:t>
      </w:r>
    </w:p>
    <w:p w:rsidR="00653941" w:rsidRPr="001F1B91" w:rsidRDefault="00E12215" w:rsidP="00653941">
      <w:pPr>
        <w:jc w:val="both"/>
        <w:rPr>
          <w:rFonts w:ascii="Arial Narrow" w:eastAsia="HelveticaAcs" w:hAnsi="Arial Narrow" w:cs="HelveticaAcs"/>
        </w:rPr>
      </w:pPr>
      <w:r>
        <w:rPr>
          <w:rFonts w:ascii="Arial Narrow" w:eastAsia="HelveticaAcs" w:hAnsi="Arial Narrow" w:cs="HelveticaAcs"/>
        </w:rPr>
        <w:t xml:space="preserve">U odnosu na amandmane s kojima se predlagatelj akta nije suglasio, mjerodavan je članak 53. Poslovnika, primjenjujući pri tome izjašnjavanje putem elektronskog </w:t>
      </w:r>
      <w:r w:rsidR="00653941" w:rsidRPr="001F1B91">
        <w:rPr>
          <w:rFonts w:ascii="Arial Narrow" w:eastAsia="HelveticaAcs" w:hAnsi="Arial Narrow" w:cs="HelveticaAcs"/>
        </w:rPr>
        <w:t>obrasca.</w:t>
      </w:r>
    </w:p>
    <w:p w:rsidR="00FE63FA" w:rsidRDefault="00FE63FA" w:rsidP="00653941">
      <w:pPr>
        <w:jc w:val="center"/>
        <w:rPr>
          <w:rFonts w:ascii="Arial Narrow" w:eastAsia="HelveticaAcs" w:hAnsi="Arial Narrow" w:cs="HelveticaAcs"/>
          <w:b/>
        </w:rPr>
      </w:pPr>
    </w:p>
    <w:p w:rsidR="00653941" w:rsidRPr="00FE63FA" w:rsidRDefault="0095301C" w:rsidP="00653941">
      <w:pPr>
        <w:jc w:val="center"/>
        <w:rPr>
          <w:rFonts w:ascii="Arial Narrow" w:eastAsia="HelveticaAcs" w:hAnsi="Arial Narrow" w:cs="HelveticaAcs"/>
          <w:b/>
        </w:rPr>
      </w:pPr>
      <w:r w:rsidRPr="00FE63FA">
        <w:rPr>
          <w:rFonts w:ascii="Arial Narrow" w:eastAsia="HelveticaAcs" w:hAnsi="Arial Narrow" w:cs="HelveticaAcs"/>
          <w:b/>
        </w:rPr>
        <w:t>Članak 96</w:t>
      </w:r>
      <w:r w:rsidR="00653941" w:rsidRPr="00FE63FA">
        <w:rPr>
          <w:rFonts w:ascii="Arial Narrow" w:eastAsia="HelveticaAcs" w:hAnsi="Arial Narrow" w:cs="HelveticaAcs"/>
          <w:b/>
        </w:rPr>
        <w:t>.</w:t>
      </w:r>
    </w:p>
    <w:p w:rsidR="00653941" w:rsidRPr="001F1B91" w:rsidRDefault="00653941" w:rsidP="00EA0076">
      <w:pPr>
        <w:ind w:firstLine="708"/>
        <w:jc w:val="both"/>
        <w:rPr>
          <w:rFonts w:ascii="Arial Narrow" w:eastAsia="HelveticaAcs" w:hAnsi="Arial Narrow" w:cs="HelveticaAcs"/>
        </w:rPr>
      </w:pPr>
      <w:r w:rsidRPr="001F1B91">
        <w:rPr>
          <w:rFonts w:ascii="Arial Narrow" w:eastAsia="HelveticaAcs" w:hAnsi="Arial Narrow" w:cs="HelveticaAcs"/>
        </w:rPr>
        <w:t>Na sjednici</w:t>
      </w:r>
      <w:r w:rsidR="002863BC" w:rsidRPr="001F1B91">
        <w:rPr>
          <w:rFonts w:ascii="Arial Narrow" w:eastAsia="HelveticaAcs" w:hAnsi="Arial Narrow" w:cs="HelveticaAcs"/>
        </w:rPr>
        <w:t xml:space="preserve"> V</w:t>
      </w:r>
      <w:r w:rsidRPr="001F1B91">
        <w:rPr>
          <w:rFonts w:ascii="Arial Narrow" w:eastAsia="HelveticaAcs" w:hAnsi="Arial Narrow" w:cs="HelveticaAcs"/>
        </w:rPr>
        <w:t xml:space="preserve">ijeća u izvanrednim situacijama odluke se donose glasovanjem, sukladno odredbama ovog Poslovnika, primjenjujući pri tome izjašnjavanje </w:t>
      </w:r>
      <w:r w:rsidR="002863BC" w:rsidRPr="001F1B91">
        <w:rPr>
          <w:rFonts w:ascii="Arial Narrow" w:eastAsia="HelveticaAcs" w:hAnsi="Arial Narrow" w:cs="HelveticaAcs"/>
        </w:rPr>
        <w:t>elektronskim putem</w:t>
      </w:r>
      <w:r w:rsidR="006B2E0A">
        <w:rPr>
          <w:rFonts w:ascii="Arial Narrow" w:eastAsia="HelveticaAcs" w:hAnsi="Arial Narrow" w:cs="HelveticaAcs"/>
        </w:rPr>
        <w:t>.</w:t>
      </w:r>
    </w:p>
    <w:p w:rsidR="00653941" w:rsidRPr="001F1B91" w:rsidRDefault="00653941" w:rsidP="00EA0076">
      <w:pPr>
        <w:ind w:firstLine="708"/>
        <w:jc w:val="both"/>
        <w:rPr>
          <w:rFonts w:ascii="Arial Narrow" w:eastAsia="HelveticaAcs" w:hAnsi="Arial Narrow" w:cs="HelveticaAcs"/>
        </w:rPr>
      </w:pPr>
      <w:r w:rsidRPr="001F1B91">
        <w:rPr>
          <w:rFonts w:ascii="Arial Narrow" w:eastAsia="HelveticaAcs" w:hAnsi="Arial Narrow" w:cs="HelveticaAcs"/>
        </w:rPr>
        <w:t xml:space="preserve">Glasovanje </w:t>
      </w:r>
      <w:r w:rsidR="002863BC" w:rsidRPr="001F1B91">
        <w:rPr>
          <w:rFonts w:ascii="Arial Narrow" w:eastAsia="HelveticaAcs" w:hAnsi="Arial Narrow" w:cs="HelveticaAcs"/>
        </w:rPr>
        <w:t>elektronskim putem</w:t>
      </w:r>
      <w:r w:rsidRPr="001F1B91">
        <w:rPr>
          <w:rFonts w:ascii="Arial Narrow" w:eastAsia="HelveticaAcs" w:hAnsi="Arial Narrow" w:cs="HelveticaAcs"/>
        </w:rPr>
        <w:t xml:space="preserve"> provodi se na način da se vijećnik </w:t>
      </w:r>
      <w:r w:rsidR="006B2E0A">
        <w:rPr>
          <w:rFonts w:ascii="Arial Narrow" w:eastAsia="HelveticaAcs" w:hAnsi="Arial Narrow" w:cs="HelveticaAcs"/>
        </w:rPr>
        <w:t xml:space="preserve">elektronskim putem </w:t>
      </w:r>
      <w:r w:rsidRPr="001F1B91">
        <w:rPr>
          <w:rFonts w:ascii="Arial Narrow" w:eastAsia="HelveticaAcs" w:hAnsi="Arial Narrow" w:cs="HelveticaAcs"/>
        </w:rPr>
        <w:t>nedvojbeno izjasni da li je „ZA“ prijedlog, „PROTIV“ prijedloga ili je „</w:t>
      </w:r>
      <w:r w:rsidR="002863BC" w:rsidRPr="001F1B91">
        <w:rPr>
          <w:rFonts w:ascii="Arial Narrow" w:eastAsia="HelveticaAcs" w:hAnsi="Arial Narrow" w:cs="HelveticaAcs"/>
        </w:rPr>
        <w:t>S</w:t>
      </w:r>
      <w:r w:rsidR="00BE4F15" w:rsidRPr="001F1B91">
        <w:rPr>
          <w:rFonts w:ascii="Arial Narrow" w:eastAsia="HelveticaAcs" w:hAnsi="Arial Narrow" w:cs="HelveticaAcs"/>
        </w:rPr>
        <w:t xml:space="preserve">UZDRŽAN“. </w:t>
      </w:r>
    </w:p>
    <w:p w:rsidR="00653941" w:rsidRPr="001F1B91" w:rsidRDefault="00653941" w:rsidP="00EA0076">
      <w:pPr>
        <w:ind w:firstLine="708"/>
        <w:jc w:val="both"/>
        <w:rPr>
          <w:rFonts w:ascii="Arial Narrow" w:eastAsia="HelveticaAcs" w:hAnsi="Arial Narrow" w:cs="HelveticaAcs"/>
        </w:rPr>
      </w:pPr>
      <w:r w:rsidRPr="001F1B91">
        <w:rPr>
          <w:rFonts w:ascii="Arial Narrow" w:eastAsia="HelveticaAcs" w:hAnsi="Arial Narrow" w:cs="HelveticaAcs"/>
        </w:rPr>
        <w:t>Vrijeme glasovanja, odnosn</w:t>
      </w:r>
      <w:r w:rsidR="002F2B74">
        <w:rPr>
          <w:rFonts w:ascii="Arial Narrow" w:eastAsia="HelveticaAcs" w:hAnsi="Arial Narrow" w:cs="HelveticaAcs"/>
        </w:rPr>
        <w:t xml:space="preserve">o izjašnjavanja vijećnika </w:t>
      </w:r>
      <w:r w:rsidR="00BE4F15" w:rsidRPr="001F1B91">
        <w:rPr>
          <w:rFonts w:ascii="Arial Narrow" w:eastAsia="HelveticaAcs" w:hAnsi="Arial Narrow" w:cs="HelveticaAcs"/>
        </w:rPr>
        <w:t>elektron</w:t>
      </w:r>
      <w:r w:rsidR="002863BC" w:rsidRPr="001F1B91">
        <w:rPr>
          <w:rFonts w:ascii="Arial Narrow" w:eastAsia="HelveticaAcs" w:hAnsi="Arial Narrow" w:cs="HelveticaAcs"/>
        </w:rPr>
        <w:t>s</w:t>
      </w:r>
      <w:r w:rsidR="00BE4F15" w:rsidRPr="001F1B91">
        <w:rPr>
          <w:rFonts w:ascii="Arial Narrow" w:eastAsia="HelveticaAcs" w:hAnsi="Arial Narrow" w:cs="HelveticaAcs"/>
        </w:rPr>
        <w:t>k</w:t>
      </w:r>
      <w:r w:rsidR="002863BC" w:rsidRPr="001F1B91">
        <w:rPr>
          <w:rFonts w:ascii="Arial Narrow" w:eastAsia="HelveticaAcs" w:hAnsi="Arial Narrow" w:cs="HelveticaAcs"/>
        </w:rPr>
        <w:t>im putem</w:t>
      </w:r>
      <w:r w:rsidRPr="001F1B91">
        <w:rPr>
          <w:rFonts w:ascii="Arial Narrow" w:eastAsia="HelveticaAcs" w:hAnsi="Arial Narrow" w:cs="HelveticaAcs"/>
        </w:rPr>
        <w:t xml:space="preserve">, utvrđuje predsjednik </w:t>
      </w:r>
      <w:r w:rsidR="002863BC" w:rsidRPr="001F1B91">
        <w:rPr>
          <w:rFonts w:ascii="Arial Narrow" w:eastAsia="HelveticaAcs" w:hAnsi="Arial Narrow" w:cs="HelveticaAcs"/>
        </w:rPr>
        <w:t>V</w:t>
      </w:r>
      <w:r w:rsidRPr="001F1B91">
        <w:rPr>
          <w:rFonts w:ascii="Arial Narrow" w:eastAsia="HelveticaAcs" w:hAnsi="Arial Narrow" w:cs="HelveticaAcs"/>
        </w:rPr>
        <w:t>i</w:t>
      </w:r>
      <w:r w:rsidR="00BE4F15" w:rsidRPr="001F1B91">
        <w:rPr>
          <w:rFonts w:ascii="Arial Narrow" w:eastAsia="HelveticaAcs" w:hAnsi="Arial Narrow" w:cs="HelveticaAcs"/>
        </w:rPr>
        <w:t xml:space="preserve">jeća pri dostavi dnevnog reda. </w:t>
      </w:r>
    </w:p>
    <w:p w:rsidR="00653941" w:rsidRPr="001F1B91" w:rsidRDefault="002863BC" w:rsidP="00EA0076">
      <w:pPr>
        <w:ind w:firstLine="708"/>
        <w:jc w:val="both"/>
        <w:rPr>
          <w:rFonts w:ascii="Arial Narrow" w:eastAsia="HelveticaAcs" w:hAnsi="Arial Narrow" w:cs="HelveticaAcs"/>
        </w:rPr>
      </w:pPr>
      <w:r w:rsidRPr="001F1B91">
        <w:rPr>
          <w:rFonts w:ascii="Arial Narrow" w:eastAsia="HelveticaAcs" w:hAnsi="Arial Narrow" w:cs="HelveticaAcs"/>
        </w:rPr>
        <w:t>Jedinstveni upravni odjel Grada Lepoglave dužan je</w:t>
      </w:r>
      <w:r w:rsidR="00653941" w:rsidRPr="001F1B91">
        <w:rPr>
          <w:rFonts w:ascii="Arial Narrow" w:eastAsia="HelveticaAcs" w:hAnsi="Arial Narrow" w:cs="HelveticaAcs"/>
        </w:rPr>
        <w:t xml:space="preserve"> pružiti stručnu pomoć i osigurati tehničke pretpostavke za realizaciju sjednice</w:t>
      </w:r>
      <w:r w:rsidRPr="001F1B91">
        <w:rPr>
          <w:rFonts w:ascii="Arial Narrow" w:eastAsia="HelveticaAcs" w:hAnsi="Arial Narrow" w:cs="HelveticaAcs"/>
        </w:rPr>
        <w:t xml:space="preserve"> V</w:t>
      </w:r>
      <w:r w:rsidR="00653941" w:rsidRPr="001F1B91">
        <w:rPr>
          <w:rFonts w:ascii="Arial Narrow" w:eastAsia="HelveticaAcs" w:hAnsi="Arial Narrow" w:cs="HelveticaAcs"/>
        </w:rPr>
        <w:t>ijeća u izvanrednim situacijama.</w:t>
      </w:r>
    </w:p>
    <w:p w:rsidR="00653941" w:rsidRPr="001F1B91" w:rsidRDefault="00653941" w:rsidP="00653941">
      <w:pPr>
        <w:rPr>
          <w:rFonts w:ascii="Arial Narrow" w:eastAsia="HelveticaAcs" w:hAnsi="Arial Narrow" w:cs="HelveticaAcs"/>
        </w:rPr>
      </w:pPr>
    </w:p>
    <w:p w:rsidR="00653941" w:rsidRPr="00FE63FA" w:rsidRDefault="0095301C" w:rsidP="00653941">
      <w:pPr>
        <w:jc w:val="center"/>
        <w:rPr>
          <w:rFonts w:ascii="Arial Narrow" w:eastAsia="HelveticaAcs" w:hAnsi="Arial Narrow" w:cs="HelveticaAcs"/>
          <w:b/>
        </w:rPr>
      </w:pPr>
      <w:r w:rsidRPr="00FE63FA">
        <w:rPr>
          <w:rFonts w:ascii="Arial Narrow" w:eastAsia="HelveticaAcs" w:hAnsi="Arial Narrow" w:cs="HelveticaAcs"/>
          <w:b/>
        </w:rPr>
        <w:t>Članak 97</w:t>
      </w:r>
      <w:r w:rsidR="00653941" w:rsidRPr="00FE63FA">
        <w:rPr>
          <w:rFonts w:ascii="Arial Narrow" w:eastAsia="HelveticaAcs" w:hAnsi="Arial Narrow" w:cs="HelveticaAcs"/>
          <w:b/>
        </w:rPr>
        <w:t>.</w:t>
      </w:r>
    </w:p>
    <w:p w:rsidR="00653941" w:rsidRPr="001F1B91" w:rsidRDefault="00653941" w:rsidP="00EA0076">
      <w:pPr>
        <w:ind w:firstLine="708"/>
        <w:jc w:val="both"/>
        <w:rPr>
          <w:rFonts w:ascii="Arial Narrow" w:eastAsia="HelveticaAcs" w:hAnsi="Arial Narrow" w:cs="HelveticaAcs"/>
        </w:rPr>
      </w:pPr>
      <w:r w:rsidRPr="001F1B91">
        <w:rPr>
          <w:rFonts w:ascii="Arial Narrow" w:eastAsia="HelveticaAcs" w:hAnsi="Arial Narrow" w:cs="HelveticaAcs"/>
        </w:rPr>
        <w:t xml:space="preserve">Na postupak održavanja sjednice </w:t>
      </w:r>
      <w:r w:rsidR="002863BC" w:rsidRPr="001F1B91">
        <w:rPr>
          <w:rFonts w:ascii="Arial Narrow" w:eastAsia="HelveticaAcs" w:hAnsi="Arial Narrow" w:cs="HelveticaAcs"/>
        </w:rPr>
        <w:t>V</w:t>
      </w:r>
      <w:r w:rsidRPr="001F1B91">
        <w:rPr>
          <w:rFonts w:ascii="Arial Narrow" w:eastAsia="HelveticaAcs" w:hAnsi="Arial Narrow" w:cs="HelveticaAcs"/>
        </w:rPr>
        <w:t xml:space="preserve">ijeća u izvanrednim situacijama koje se održavaju elektroničkim putem odnose se sve odredbe ovog </w:t>
      </w:r>
      <w:r w:rsidR="00BE4F15" w:rsidRPr="001F1B91">
        <w:rPr>
          <w:rFonts w:ascii="Arial Narrow" w:eastAsia="HelveticaAcs" w:hAnsi="Arial Narrow" w:cs="HelveticaAcs"/>
        </w:rPr>
        <w:t>Poslovnika, ako su primjenjive.</w:t>
      </w:r>
    </w:p>
    <w:p w:rsidR="00653941" w:rsidRPr="001F1B91" w:rsidRDefault="00653941" w:rsidP="00EA0076">
      <w:pPr>
        <w:ind w:firstLine="708"/>
        <w:jc w:val="both"/>
        <w:rPr>
          <w:rFonts w:ascii="Arial Narrow" w:eastAsia="HelveticaAcs" w:hAnsi="Arial Narrow" w:cs="HelveticaAcs"/>
        </w:rPr>
      </w:pPr>
      <w:r w:rsidRPr="001F1B91">
        <w:rPr>
          <w:rFonts w:ascii="Arial Narrow" w:eastAsia="HelveticaAcs" w:hAnsi="Arial Narrow" w:cs="HelveticaAcs"/>
        </w:rPr>
        <w:t>Odredbe ovog Poslovnika koje se</w:t>
      </w:r>
      <w:r w:rsidR="00BE4F15" w:rsidRPr="001F1B91">
        <w:rPr>
          <w:rFonts w:ascii="Arial Narrow" w:eastAsia="HelveticaAcs" w:hAnsi="Arial Narrow" w:cs="HelveticaAcs"/>
        </w:rPr>
        <w:t xml:space="preserve"> odnose na održavanje sjednice </w:t>
      </w:r>
      <w:r w:rsidR="002863BC" w:rsidRPr="001F1B91">
        <w:rPr>
          <w:rFonts w:ascii="Arial Narrow" w:eastAsia="HelveticaAcs" w:hAnsi="Arial Narrow" w:cs="HelveticaAcs"/>
        </w:rPr>
        <w:t>V</w:t>
      </w:r>
      <w:r w:rsidRPr="001F1B91">
        <w:rPr>
          <w:rFonts w:ascii="Arial Narrow" w:eastAsia="HelveticaAcs" w:hAnsi="Arial Narrow" w:cs="HelveticaAcs"/>
        </w:rPr>
        <w:t xml:space="preserve">ijeća u izvanrednim situacijama odgovarajuće se primjenjuju i u slučaju da se elektronska sjednica održava putem </w:t>
      </w:r>
      <w:r w:rsidRPr="001F1B91">
        <w:rPr>
          <w:rFonts w:ascii="Arial Narrow" w:eastAsia="HelveticaAcs" w:hAnsi="Arial Narrow" w:cs="HelveticaAcs"/>
        </w:rPr>
        <w:lastRenderedPageBreak/>
        <w:t xml:space="preserve">videokonferencije (npr. aplikacije </w:t>
      </w:r>
      <w:proofErr w:type="spellStart"/>
      <w:r w:rsidRPr="001F1B91">
        <w:rPr>
          <w:rFonts w:ascii="Arial Narrow" w:eastAsia="HelveticaAcs" w:hAnsi="Arial Narrow" w:cs="HelveticaAcs"/>
        </w:rPr>
        <w:t>Zoom</w:t>
      </w:r>
      <w:proofErr w:type="spellEnd"/>
      <w:r w:rsidRPr="001F1B91">
        <w:rPr>
          <w:rFonts w:ascii="Arial Narrow" w:eastAsia="HelveticaAcs" w:hAnsi="Arial Narrow" w:cs="HelveticaAcs"/>
        </w:rPr>
        <w:t xml:space="preserve">, Microsoft </w:t>
      </w:r>
      <w:proofErr w:type="spellStart"/>
      <w:r w:rsidRPr="001F1B91">
        <w:rPr>
          <w:rFonts w:ascii="Arial Narrow" w:eastAsia="HelveticaAcs" w:hAnsi="Arial Narrow" w:cs="HelveticaAcs"/>
        </w:rPr>
        <w:t>Teams</w:t>
      </w:r>
      <w:proofErr w:type="spellEnd"/>
      <w:r w:rsidRPr="001F1B91">
        <w:rPr>
          <w:rFonts w:ascii="Arial Narrow" w:eastAsia="HelveticaAcs" w:hAnsi="Arial Narrow" w:cs="HelveticaAcs"/>
        </w:rPr>
        <w:t xml:space="preserve">, Google </w:t>
      </w:r>
      <w:proofErr w:type="spellStart"/>
      <w:r w:rsidRPr="001F1B91">
        <w:rPr>
          <w:rFonts w:ascii="Arial Narrow" w:eastAsia="HelveticaAcs" w:hAnsi="Arial Narrow" w:cs="HelveticaAcs"/>
        </w:rPr>
        <w:t>Meet</w:t>
      </w:r>
      <w:proofErr w:type="spellEnd"/>
      <w:r w:rsidRPr="001F1B91">
        <w:rPr>
          <w:rFonts w:ascii="Arial Narrow" w:eastAsia="HelveticaAcs" w:hAnsi="Arial Narrow" w:cs="HelveticaAcs"/>
        </w:rPr>
        <w:t xml:space="preserve"> i sl.), e-mailom odnosno korištenjem drugih tehnologija za održavanje sastanaka na daljinu. </w:t>
      </w:r>
    </w:p>
    <w:p w:rsidR="00C05849" w:rsidRDefault="00C05849" w:rsidP="00D21505">
      <w:pPr>
        <w:autoSpaceDE w:val="0"/>
        <w:autoSpaceDN w:val="0"/>
        <w:adjustRightInd w:val="0"/>
        <w:rPr>
          <w:rFonts w:ascii="Arial Narrow" w:eastAsia="HelveticaAcs" w:hAnsi="Arial Narrow" w:cs="HelveticaAcs"/>
        </w:rPr>
      </w:pPr>
    </w:p>
    <w:p w:rsidR="00C05849" w:rsidRPr="001F1B91" w:rsidRDefault="00C05849" w:rsidP="00D21505">
      <w:pPr>
        <w:autoSpaceDE w:val="0"/>
        <w:autoSpaceDN w:val="0"/>
        <w:adjustRightInd w:val="0"/>
        <w:rPr>
          <w:rFonts w:ascii="Arial Narrow" w:eastAsia="HelveticaAcs" w:hAnsi="Arial Narrow" w:cs="HelveticaAcs"/>
        </w:rPr>
      </w:pPr>
    </w:p>
    <w:p w:rsidR="00D21505" w:rsidRPr="001F1B91" w:rsidRDefault="00D21505" w:rsidP="00D21505">
      <w:pPr>
        <w:autoSpaceDE w:val="0"/>
        <w:autoSpaceDN w:val="0"/>
        <w:adjustRightInd w:val="0"/>
        <w:rPr>
          <w:rFonts w:ascii="Arial Narrow" w:eastAsia="HelveticaAcs" w:hAnsi="Arial Narrow" w:cs="HelveticaAcs"/>
          <w:b/>
        </w:rPr>
      </w:pPr>
      <w:r w:rsidRPr="001F1B91">
        <w:rPr>
          <w:rFonts w:ascii="Arial Narrow" w:eastAsia="HelveticaAcs" w:hAnsi="Arial Narrow" w:cs="HelveticaAcs"/>
          <w:b/>
        </w:rPr>
        <w:t>XI</w:t>
      </w:r>
      <w:r w:rsidR="00C05849">
        <w:rPr>
          <w:rFonts w:ascii="Arial Narrow" w:eastAsia="HelveticaAcs" w:hAnsi="Arial Narrow" w:cs="HelveticaAcs"/>
          <w:b/>
        </w:rPr>
        <w:t>I</w:t>
      </w:r>
      <w:r w:rsidRPr="001F1B91">
        <w:rPr>
          <w:rFonts w:ascii="Arial Narrow" w:eastAsia="HelveticaAcs" w:hAnsi="Arial Narrow" w:cs="HelveticaAcs"/>
          <w:b/>
        </w:rPr>
        <w:t>. PRIJELAZNE I ZAVRŠNE ODREDBE</w:t>
      </w:r>
    </w:p>
    <w:p w:rsidR="00D21505" w:rsidRPr="001F1B91" w:rsidRDefault="00D21505" w:rsidP="00D21505">
      <w:pPr>
        <w:autoSpaceDE w:val="0"/>
        <w:autoSpaceDN w:val="0"/>
        <w:adjustRightInd w:val="0"/>
        <w:rPr>
          <w:rFonts w:ascii="Arial Narrow" w:eastAsia="HelveticaAcs" w:hAnsi="Arial Narrow" w:cs="HelveticaAcs"/>
          <w:b/>
        </w:rPr>
      </w:pPr>
    </w:p>
    <w:p w:rsidR="00D21505" w:rsidRPr="00FE63FA" w:rsidRDefault="0095301C" w:rsidP="000349AC">
      <w:pPr>
        <w:jc w:val="center"/>
        <w:rPr>
          <w:rFonts w:ascii="Arial Narrow" w:eastAsia="HelveticaAcs" w:hAnsi="Arial Narrow" w:cs="HelveticaAcs"/>
          <w:b/>
        </w:rPr>
      </w:pPr>
      <w:r w:rsidRPr="00FE63FA">
        <w:rPr>
          <w:rFonts w:ascii="Arial Narrow" w:eastAsia="HelveticaAcs" w:hAnsi="Arial Narrow" w:cs="HelveticaAcs"/>
          <w:b/>
        </w:rPr>
        <w:t>Članak 98</w:t>
      </w:r>
      <w:r w:rsidR="00D21505" w:rsidRPr="00FE63FA">
        <w:rPr>
          <w:rFonts w:ascii="Arial Narrow" w:eastAsia="HelveticaAcs" w:hAnsi="Arial Narrow" w:cs="HelveticaAcs"/>
          <w:b/>
        </w:rPr>
        <w:t>.</w:t>
      </w:r>
    </w:p>
    <w:p w:rsidR="00D21505" w:rsidRDefault="00D21505" w:rsidP="00EA0076">
      <w:pPr>
        <w:autoSpaceDE w:val="0"/>
        <w:autoSpaceDN w:val="0"/>
        <w:adjustRightInd w:val="0"/>
        <w:ind w:firstLine="708"/>
        <w:rPr>
          <w:rFonts w:ascii="Arial Narrow" w:eastAsia="HelveticaAcs" w:hAnsi="Arial Narrow" w:cs="HelveticaAcs"/>
        </w:rPr>
      </w:pPr>
      <w:r w:rsidRPr="001F1B91">
        <w:rPr>
          <w:rFonts w:ascii="Arial Narrow" w:eastAsia="HelveticaAcs" w:hAnsi="Arial Narrow" w:cs="HelveticaAcs"/>
        </w:rPr>
        <w:t xml:space="preserve">Na dan stupanja na snagu ovog Poslovnika prestaje važiti Poslovnik Gradskog vijeća Grada Lepoglave(„Službeni vjesnik </w:t>
      </w:r>
      <w:r w:rsidR="00824640" w:rsidRPr="001F1B91">
        <w:rPr>
          <w:rFonts w:ascii="Arial Narrow" w:eastAsia="HelveticaAcs" w:hAnsi="Arial Narrow" w:cs="HelveticaAcs"/>
        </w:rPr>
        <w:t>Varaždinske županije broj 20/13, 43/13, 51/13</w:t>
      </w:r>
      <w:r w:rsidR="00FE76AD">
        <w:rPr>
          <w:rFonts w:ascii="Arial Narrow" w:eastAsia="HelveticaAcs" w:hAnsi="Arial Narrow" w:cs="HelveticaAcs"/>
        </w:rPr>
        <w:t xml:space="preserve"> </w:t>
      </w:r>
      <w:r w:rsidR="00EA0076">
        <w:rPr>
          <w:rFonts w:ascii="Arial Narrow" w:eastAsia="HelveticaAcs" w:hAnsi="Arial Narrow" w:cs="HelveticaAcs"/>
        </w:rPr>
        <w:t>- pročišćeni tekst i</w:t>
      </w:r>
      <w:r w:rsidR="00824640" w:rsidRPr="001F1B91">
        <w:rPr>
          <w:rFonts w:ascii="Arial Narrow" w:eastAsia="HelveticaAcs" w:hAnsi="Arial Narrow" w:cs="HelveticaAcs"/>
        </w:rPr>
        <w:t xml:space="preserve"> 6/18</w:t>
      </w:r>
      <w:r w:rsidRPr="001F1B91">
        <w:rPr>
          <w:rFonts w:ascii="Arial Narrow" w:eastAsia="HelveticaAcs" w:hAnsi="Arial Narrow" w:cs="HelveticaAcs"/>
        </w:rPr>
        <w:t>).</w:t>
      </w:r>
    </w:p>
    <w:p w:rsidR="00D21505" w:rsidRPr="001F1B91" w:rsidRDefault="00D21505" w:rsidP="00D21505">
      <w:pPr>
        <w:autoSpaceDE w:val="0"/>
        <w:autoSpaceDN w:val="0"/>
        <w:adjustRightInd w:val="0"/>
        <w:rPr>
          <w:rFonts w:ascii="Arial Narrow" w:eastAsia="HelveticaAcs" w:hAnsi="Arial Narrow" w:cs="HelveticaAcs"/>
        </w:rPr>
      </w:pPr>
    </w:p>
    <w:p w:rsidR="00D21505" w:rsidRPr="00FE63FA" w:rsidRDefault="00BE4F15" w:rsidP="000349AC">
      <w:pPr>
        <w:jc w:val="center"/>
        <w:rPr>
          <w:rFonts w:ascii="Arial Narrow" w:eastAsia="HelveticaAcs" w:hAnsi="Arial Narrow" w:cs="HelveticaAcs"/>
          <w:b/>
        </w:rPr>
      </w:pPr>
      <w:r w:rsidRPr="00FE63FA">
        <w:rPr>
          <w:rFonts w:ascii="Arial Narrow" w:eastAsia="HelveticaAcs" w:hAnsi="Arial Narrow" w:cs="HelveticaAcs"/>
          <w:b/>
        </w:rPr>
        <w:t xml:space="preserve">  </w:t>
      </w:r>
      <w:r w:rsidR="0095301C" w:rsidRPr="00FE63FA">
        <w:rPr>
          <w:rFonts w:ascii="Arial Narrow" w:eastAsia="HelveticaAcs" w:hAnsi="Arial Narrow" w:cs="HelveticaAcs"/>
          <w:b/>
        </w:rPr>
        <w:t>Članak 99</w:t>
      </w:r>
      <w:r w:rsidR="00D21505" w:rsidRPr="00FE63FA">
        <w:rPr>
          <w:rFonts w:ascii="Arial Narrow" w:eastAsia="HelveticaAcs" w:hAnsi="Arial Narrow" w:cs="HelveticaAcs"/>
          <w:b/>
        </w:rPr>
        <w:t>.</w:t>
      </w:r>
    </w:p>
    <w:p w:rsidR="00D02922" w:rsidRPr="003116BD" w:rsidRDefault="00D21505" w:rsidP="00EA0076">
      <w:pPr>
        <w:autoSpaceDE w:val="0"/>
        <w:autoSpaceDN w:val="0"/>
        <w:adjustRightInd w:val="0"/>
        <w:ind w:firstLine="708"/>
        <w:jc w:val="both"/>
        <w:rPr>
          <w:rFonts w:ascii="Arial Narrow" w:eastAsia="HelveticaAcs" w:hAnsi="Arial Narrow" w:cs="HelveticaAcs"/>
          <w:b/>
        </w:rPr>
      </w:pPr>
      <w:r w:rsidRPr="003116BD">
        <w:rPr>
          <w:rFonts w:ascii="Arial Narrow" w:eastAsia="HelveticaAcs" w:hAnsi="Arial Narrow" w:cs="HelveticaAcs"/>
        </w:rPr>
        <w:t xml:space="preserve">Ovaj Poslovnik </w:t>
      </w:r>
      <w:r w:rsidR="003116BD" w:rsidRPr="003116BD">
        <w:rPr>
          <w:rFonts w:ascii="Arial Narrow" w:eastAsia="HelveticaAcs" w:hAnsi="Arial Narrow" w:cs="HelveticaAcs"/>
        </w:rPr>
        <w:t xml:space="preserve">objavit će se u Službenom vjesniku Varaždinske županije, a </w:t>
      </w:r>
      <w:r w:rsidRPr="003116BD">
        <w:rPr>
          <w:rFonts w:ascii="Arial Narrow" w:eastAsia="HelveticaAcs" w:hAnsi="Arial Narrow" w:cs="HelveticaAcs"/>
        </w:rPr>
        <w:t xml:space="preserve">stupa na snagu </w:t>
      </w:r>
      <w:r w:rsidR="003116BD" w:rsidRPr="003116BD">
        <w:rPr>
          <w:rFonts w:ascii="Arial Narrow" w:eastAsia="HelveticaAcs" w:hAnsi="Arial Narrow" w:cs="HelveticaAcs"/>
        </w:rPr>
        <w:t xml:space="preserve">osmog dana od dana stupanja na snagu Statuta Grada Lepoglave, </w:t>
      </w:r>
      <w:r w:rsidR="00AD67D5" w:rsidRPr="003116BD">
        <w:rPr>
          <w:rFonts w:ascii="Arial Narrow" w:hAnsi="Arial Narrow"/>
          <w:bCs/>
        </w:rPr>
        <w:t xml:space="preserve">osim članka </w:t>
      </w:r>
      <w:r w:rsidR="00F163FC" w:rsidRPr="003116BD">
        <w:rPr>
          <w:rFonts w:ascii="Arial Narrow" w:hAnsi="Arial Narrow"/>
          <w:bCs/>
        </w:rPr>
        <w:t xml:space="preserve">40. </w:t>
      </w:r>
      <w:r w:rsidR="00AD67D5" w:rsidRPr="003116BD">
        <w:rPr>
          <w:rFonts w:ascii="Arial Narrow" w:hAnsi="Arial Narrow"/>
          <w:bCs/>
        </w:rPr>
        <w:t>koji stupa na snagu danom stupanja na snagu odluke o raspisivanju prvih sljedećih redovnih lokalnih izbora za članove predstavničkih tijela jedinica lokalne i područne (regionalne) samouprave te općinske načelnike, gradonačelnike i župane.</w:t>
      </w:r>
      <w:r w:rsidRPr="003116BD">
        <w:rPr>
          <w:rFonts w:ascii="Arial Narrow" w:eastAsia="HelveticaAcs" w:hAnsi="Arial Narrow" w:cs="HelveticaAcs"/>
        </w:rPr>
        <w:t xml:space="preserve">  </w:t>
      </w:r>
      <w:r w:rsidR="0095301C" w:rsidRPr="003116BD">
        <w:rPr>
          <w:rFonts w:ascii="Arial Narrow" w:eastAsia="HelveticaAcs" w:hAnsi="Arial Narrow" w:cs="HelveticaAcs"/>
          <w:b/>
        </w:rPr>
        <w:t xml:space="preserve"> </w:t>
      </w:r>
    </w:p>
    <w:p w:rsidR="007355F5" w:rsidRPr="008F3D4B" w:rsidRDefault="007355F5" w:rsidP="00EA0076">
      <w:pPr>
        <w:ind w:firstLine="708"/>
        <w:jc w:val="both"/>
        <w:rPr>
          <w:rFonts w:ascii="Arial Narrow" w:hAnsi="Arial Narrow"/>
          <w:bCs/>
        </w:rPr>
      </w:pPr>
      <w:r w:rsidRPr="008F3D4B">
        <w:rPr>
          <w:rFonts w:ascii="Arial Narrow" w:hAnsi="Arial Narrow"/>
          <w:bCs/>
        </w:rPr>
        <w:t>Članovi Gradskog vijeća zatečeni na dužnosti u trenutku stupanja na snagu Zakona o izmjenama i dopunama Zakona o lokalnoj i područ</w:t>
      </w:r>
      <w:r w:rsidR="00EA0076">
        <w:rPr>
          <w:rFonts w:ascii="Arial Narrow" w:hAnsi="Arial Narrow"/>
          <w:bCs/>
        </w:rPr>
        <w:t xml:space="preserve">noj (regionalnoj) samoupravi („Narodne novine“ broj </w:t>
      </w:r>
      <w:r w:rsidRPr="008F3D4B">
        <w:rPr>
          <w:rFonts w:ascii="Arial Narrow" w:hAnsi="Arial Narrow"/>
          <w:bCs/>
        </w:rPr>
        <w:t>144/20) nastavljaju s obavljanjem dužnosti do isteka tekućeg mandata.</w:t>
      </w:r>
    </w:p>
    <w:p w:rsidR="00BE3E22" w:rsidRDefault="00BE3E22" w:rsidP="00450140">
      <w:pPr>
        <w:autoSpaceDE w:val="0"/>
        <w:autoSpaceDN w:val="0"/>
        <w:adjustRightInd w:val="0"/>
        <w:jc w:val="both"/>
        <w:rPr>
          <w:rFonts w:ascii="Arial Narrow" w:eastAsia="HelveticaAcs" w:hAnsi="Arial Narrow" w:cs="HelveticaAcs"/>
          <w:b/>
        </w:rPr>
      </w:pPr>
    </w:p>
    <w:p w:rsidR="00BE3E22" w:rsidRDefault="00BE3E22" w:rsidP="00BE3E22">
      <w:pPr>
        <w:autoSpaceDE w:val="0"/>
        <w:autoSpaceDN w:val="0"/>
        <w:adjustRightInd w:val="0"/>
        <w:jc w:val="right"/>
        <w:rPr>
          <w:rFonts w:ascii="Arial Narrow" w:eastAsia="HelveticaAcs" w:hAnsi="Arial Narrow" w:cs="HelveticaAcs"/>
          <w:b/>
        </w:rPr>
      </w:pPr>
      <w:r>
        <w:rPr>
          <w:rFonts w:ascii="Arial Narrow" w:eastAsia="HelveticaAcs" w:hAnsi="Arial Narrow" w:cs="HelveticaAcs"/>
          <w:b/>
        </w:rPr>
        <w:t>PREDSJE</w:t>
      </w:r>
      <w:r w:rsidR="00913EDD">
        <w:rPr>
          <w:rFonts w:ascii="Arial Narrow" w:eastAsia="HelveticaAcs" w:hAnsi="Arial Narrow" w:cs="HelveticaAcs"/>
          <w:b/>
        </w:rPr>
        <w:t>DNIK G</w:t>
      </w:r>
      <w:r>
        <w:rPr>
          <w:rFonts w:ascii="Arial Narrow" w:eastAsia="HelveticaAcs" w:hAnsi="Arial Narrow" w:cs="HelveticaAcs"/>
          <w:b/>
        </w:rPr>
        <w:t>RADSKOG VIJEĆA</w:t>
      </w:r>
    </w:p>
    <w:p w:rsidR="00BE3E22" w:rsidRDefault="00BE3E22" w:rsidP="00BE3E22">
      <w:pPr>
        <w:autoSpaceDE w:val="0"/>
        <w:autoSpaceDN w:val="0"/>
        <w:adjustRightInd w:val="0"/>
        <w:jc w:val="right"/>
        <w:rPr>
          <w:rFonts w:ascii="Arial Narrow" w:eastAsia="HelveticaAcs" w:hAnsi="Arial Narrow" w:cs="HelveticaAcs"/>
          <w:b/>
        </w:rPr>
      </w:pPr>
    </w:p>
    <w:p w:rsidR="00BE3E22" w:rsidRDefault="00BE3E22" w:rsidP="00BE3E22">
      <w:pPr>
        <w:autoSpaceDE w:val="0"/>
        <w:autoSpaceDN w:val="0"/>
        <w:adjustRightInd w:val="0"/>
        <w:jc w:val="right"/>
        <w:rPr>
          <w:rFonts w:ascii="Arial Narrow" w:eastAsia="HelveticaAcs" w:hAnsi="Arial Narrow" w:cs="HelveticaAcs"/>
        </w:rPr>
      </w:pPr>
      <w:r w:rsidRPr="00BE3E22">
        <w:rPr>
          <w:rFonts w:ascii="Arial Narrow" w:eastAsia="HelveticaAcs" w:hAnsi="Arial Narrow" w:cs="HelveticaAcs"/>
        </w:rPr>
        <w:t>Robert Dukarić</w:t>
      </w:r>
    </w:p>
    <w:p w:rsidR="00A271EB" w:rsidRDefault="00A271EB" w:rsidP="00BE3E22">
      <w:pPr>
        <w:autoSpaceDE w:val="0"/>
        <w:autoSpaceDN w:val="0"/>
        <w:adjustRightInd w:val="0"/>
        <w:jc w:val="right"/>
        <w:rPr>
          <w:rFonts w:ascii="Arial Narrow" w:eastAsia="HelveticaAcs" w:hAnsi="Arial Narrow" w:cs="HelveticaAcs"/>
        </w:rPr>
      </w:pPr>
    </w:p>
    <w:p w:rsidR="00812DBB" w:rsidRDefault="00812DBB" w:rsidP="00BE3E22">
      <w:pPr>
        <w:autoSpaceDE w:val="0"/>
        <w:autoSpaceDN w:val="0"/>
        <w:adjustRightInd w:val="0"/>
        <w:jc w:val="right"/>
        <w:rPr>
          <w:rFonts w:ascii="Arial Narrow" w:eastAsia="HelveticaAcs" w:hAnsi="Arial Narrow" w:cs="HelveticaAcs"/>
        </w:rPr>
      </w:pPr>
    </w:p>
    <w:p w:rsidR="00812DBB" w:rsidRDefault="00812DBB" w:rsidP="00BE3E22">
      <w:pPr>
        <w:autoSpaceDE w:val="0"/>
        <w:autoSpaceDN w:val="0"/>
        <w:adjustRightInd w:val="0"/>
        <w:jc w:val="right"/>
        <w:rPr>
          <w:rFonts w:ascii="Arial Narrow" w:eastAsia="HelveticaAcs" w:hAnsi="Arial Narrow" w:cs="HelveticaAcs"/>
        </w:rPr>
      </w:pPr>
    </w:p>
    <w:p w:rsidR="00812DBB" w:rsidRDefault="00812DBB" w:rsidP="00BE3E22">
      <w:pPr>
        <w:autoSpaceDE w:val="0"/>
        <w:autoSpaceDN w:val="0"/>
        <w:adjustRightInd w:val="0"/>
        <w:jc w:val="right"/>
        <w:rPr>
          <w:rFonts w:ascii="Arial Narrow" w:eastAsia="HelveticaAcs" w:hAnsi="Arial Narrow" w:cs="HelveticaAcs"/>
        </w:rPr>
      </w:pPr>
    </w:p>
    <w:p w:rsidR="00812DBB" w:rsidRDefault="00812DBB" w:rsidP="00BE3E22">
      <w:pPr>
        <w:autoSpaceDE w:val="0"/>
        <w:autoSpaceDN w:val="0"/>
        <w:adjustRightInd w:val="0"/>
        <w:jc w:val="right"/>
        <w:rPr>
          <w:rFonts w:ascii="Arial Narrow" w:eastAsia="HelveticaAcs" w:hAnsi="Arial Narrow" w:cs="HelveticaAcs"/>
        </w:rPr>
      </w:pPr>
    </w:p>
    <w:p w:rsidR="00812DBB" w:rsidRDefault="00812DBB" w:rsidP="00BE3E22">
      <w:pPr>
        <w:autoSpaceDE w:val="0"/>
        <w:autoSpaceDN w:val="0"/>
        <w:adjustRightInd w:val="0"/>
        <w:jc w:val="right"/>
        <w:rPr>
          <w:rFonts w:ascii="Arial Narrow" w:eastAsia="HelveticaAcs" w:hAnsi="Arial Narrow" w:cs="HelveticaAcs"/>
        </w:rPr>
      </w:pPr>
    </w:p>
    <w:p w:rsidR="00812DBB" w:rsidRDefault="00812DBB" w:rsidP="00BE3E22">
      <w:pPr>
        <w:autoSpaceDE w:val="0"/>
        <w:autoSpaceDN w:val="0"/>
        <w:adjustRightInd w:val="0"/>
        <w:jc w:val="right"/>
        <w:rPr>
          <w:rFonts w:ascii="Arial Narrow" w:eastAsia="HelveticaAcs" w:hAnsi="Arial Narrow" w:cs="HelveticaAcs"/>
        </w:rPr>
      </w:pPr>
      <w:bookmarkStart w:id="13" w:name="_GoBack"/>
      <w:bookmarkEnd w:id="13"/>
    </w:p>
    <w:p w:rsidR="00812DBB" w:rsidRDefault="00812DBB" w:rsidP="00BE3E22">
      <w:pPr>
        <w:autoSpaceDE w:val="0"/>
        <w:autoSpaceDN w:val="0"/>
        <w:adjustRightInd w:val="0"/>
        <w:jc w:val="right"/>
        <w:rPr>
          <w:rFonts w:ascii="Arial Narrow" w:eastAsia="HelveticaAcs" w:hAnsi="Arial Narrow" w:cs="HelveticaAcs"/>
        </w:rPr>
      </w:pPr>
    </w:p>
    <w:p w:rsidR="00812DBB" w:rsidRDefault="00812DBB" w:rsidP="00BE3E22">
      <w:pPr>
        <w:autoSpaceDE w:val="0"/>
        <w:autoSpaceDN w:val="0"/>
        <w:adjustRightInd w:val="0"/>
        <w:jc w:val="right"/>
        <w:rPr>
          <w:rFonts w:ascii="Arial Narrow" w:eastAsia="HelveticaAcs" w:hAnsi="Arial Narrow" w:cs="HelveticaAcs"/>
        </w:rPr>
      </w:pPr>
    </w:p>
    <w:p w:rsidR="00812DBB" w:rsidRDefault="00812DBB" w:rsidP="00BE3E22">
      <w:pPr>
        <w:autoSpaceDE w:val="0"/>
        <w:autoSpaceDN w:val="0"/>
        <w:adjustRightInd w:val="0"/>
        <w:jc w:val="right"/>
        <w:rPr>
          <w:rFonts w:ascii="Arial Narrow" w:eastAsia="HelveticaAcs" w:hAnsi="Arial Narrow" w:cs="HelveticaAcs"/>
        </w:rPr>
      </w:pPr>
    </w:p>
    <w:p w:rsidR="00812DBB" w:rsidRDefault="00812DBB" w:rsidP="00BE3E22">
      <w:pPr>
        <w:autoSpaceDE w:val="0"/>
        <w:autoSpaceDN w:val="0"/>
        <w:adjustRightInd w:val="0"/>
        <w:jc w:val="right"/>
        <w:rPr>
          <w:rFonts w:ascii="Arial Narrow" w:eastAsia="HelveticaAcs" w:hAnsi="Arial Narrow" w:cs="HelveticaAcs"/>
        </w:rPr>
      </w:pPr>
    </w:p>
    <w:p w:rsidR="00812DBB" w:rsidRDefault="00812DBB" w:rsidP="00BE3E22">
      <w:pPr>
        <w:autoSpaceDE w:val="0"/>
        <w:autoSpaceDN w:val="0"/>
        <w:adjustRightInd w:val="0"/>
        <w:jc w:val="right"/>
        <w:rPr>
          <w:rFonts w:ascii="Arial Narrow" w:eastAsia="HelveticaAcs" w:hAnsi="Arial Narrow" w:cs="HelveticaAcs"/>
        </w:rPr>
      </w:pPr>
    </w:p>
    <w:p w:rsidR="00812DBB" w:rsidRDefault="00812DBB" w:rsidP="00BE3E22">
      <w:pPr>
        <w:autoSpaceDE w:val="0"/>
        <w:autoSpaceDN w:val="0"/>
        <w:adjustRightInd w:val="0"/>
        <w:jc w:val="right"/>
        <w:rPr>
          <w:rFonts w:ascii="Arial Narrow" w:eastAsia="HelveticaAcs" w:hAnsi="Arial Narrow" w:cs="HelveticaAcs"/>
        </w:rPr>
      </w:pPr>
    </w:p>
    <w:p w:rsidR="00812DBB" w:rsidRDefault="00812DBB" w:rsidP="00BE3E22">
      <w:pPr>
        <w:autoSpaceDE w:val="0"/>
        <w:autoSpaceDN w:val="0"/>
        <w:adjustRightInd w:val="0"/>
        <w:jc w:val="right"/>
        <w:rPr>
          <w:rFonts w:ascii="Arial Narrow" w:eastAsia="HelveticaAcs" w:hAnsi="Arial Narrow" w:cs="HelveticaAcs"/>
        </w:rPr>
      </w:pPr>
    </w:p>
    <w:p w:rsidR="00812DBB" w:rsidRDefault="00812DBB" w:rsidP="00BE3E22">
      <w:pPr>
        <w:autoSpaceDE w:val="0"/>
        <w:autoSpaceDN w:val="0"/>
        <w:adjustRightInd w:val="0"/>
        <w:jc w:val="right"/>
        <w:rPr>
          <w:rFonts w:ascii="Arial Narrow" w:eastAsia="HelveticaAcs" w:hAnsi="Arial Narrow" w:cs="HelveticaAcs"/>
        </w:rPr>
      </w:pPr>
    </w:p>
    <w:p w:rsidR="00812DBB" w:rsidRDefault="00812DBB" w:rsidP="00BE3E22">
      <w:pPr>
        <w:autoSpaceDE w:val="0"/>
        <w:autoSpaceDN w:val="0"/>
        <w:adjustRightInd w:val="0"/>
        <w:jc w:val="right"/>
        <w:rPr>
          <w:rFonts w:ascii="Arial Narrow" w:eastAsia="HelveticaAcs" w:hAnsi="Arial Narrow" w:cs="HelveticaAcs"/>
        </w:rPr>
      </w:pPr>
    </w:p>
    <w:p w:rsidR="00812DBB" w:rsidRDefault="00812DBB" w:rsidP="00BE3E22">
      <w:pPr>
        <w:autoSpaceDE w:val="0"/>
        <w:autoSpaceDN w:val="0"/>
        <w:adjustRightInd w:val="0"/>
        <w:jc w:val="right"/>
        <w:rPr>
          <w:rFonts w:ascii="Arial Narrow" w:eastAsia="HelveticaAcs" w:hAnsi="Arial Narrow" w:cs="HelveticaAcs"/>
        </w:rPr>
      </w:pPr>
    </w:p>
    <w:p w:rsidR="00812DBB" w:rsidRDefault="00812DBB" w:rsidP="00BE3E22">
      <w:pPr>
        <w:autoSpaceDE w:val="0"/>
        <w:autoSpaceDN w:val="0"/>
        <w:adjustRightInd w:val="0"/>
        <w:jc w:val="right"/>
        <w:rPr>
          <w:rFonts w:ascii="Arial Narrow" w:eastAsia="HelveticaAcs" w:hAnsi="Arial Narrow" w:cs="HelveticaAcs"/>
        </w:rPr>
      </w:pPr>
    </w:p>
    <w:p w:rsidR="00812DBB" w:rsidRDefault="00812DBB" w:rsidP="00BE3E22">
      <w:pPr>
        <w:autoSpaceDE w:val="0"/>
        <w:autoSpaceDN w:val="0"/>
        <w:adjustRightInd w:val="0"/>
        <w:jc w:val="right"/>
        <w:rPr>
          <w:rFonts w:ascii="Arial Narrow" w:eastAsia="HelveticaAcs" w:hAnsi="Arial Narrow" w:cs="HelveticaAcs"/>
        </w:rPr>
      </w:pPr>
    </w:p>
    <w:p w:rsidR="00812DBB" w:rsidRDefault="00812DBB" w:rsidP="00BE3E22">
      <w:pPr>
        <w:autoSpaceDE w:val="0"/>
        <w:autoSpaceDN w:val="0"/>
        <w:adjustRightInd w:val="0"/>
        <w:jc w:val="right"/>
        <w:rPr>
          <w:rFonts w:ascii="Arial Narrow" w:eastAsia="HelveticaAcs" w:hAnsi="Arial Narrow" w:cs="HelveticaAcs"/>
        </w:rPr>
      </w:pPr>
    </w:p>
    <w:p w:rsidR="003116BD" w:rsidRDefault="003116BD" w:rsidP="00BE3E22">
      <w:pPr>
        <w:autoSpaceDE w:val="0"/>
        <w:autoSpaceDN w:val="0"/>
        <w:adjustRightInd w:val="0"/>
        <w:jc w:val="right"/>
        <w:rPr>
          <w:rFonts w:ascii="Arial Narrow" w:eastAsia="HelveticaAcs" w:hAnsi="Arial Narrow" w:cs="HelveticaAcs"/>
        </w:rPr>
      </w:pPr>
    </w:p>
    <w:p w:rsidR="00713B8E" w:rsidRPr="00713B8E" w:rsidRDefault="00713B8E" w:rsidP="00713B8E">
      <w:pPr>
        <w:autoSpaceDE w:val="0"/>
        <w:autoSpaceDN w:val="0"/>
        <w:adjustRightInd w:val="0"/>
        <w:jc w:val="center"/>
        <w:rPr>
          <w:rFonts w:ascii="Arial Narrow" w:eastAsia="HelveticaAcs" w:hAnsi="Arial Narrow" w:cs="HelveticaAcs"/>
          <w:b/>
        </w:rPr>
      </w:pPr>
    </w:p>
    <w:sectPr w:rsidR="00713B8E" w:rsidRPr="00713B8E" w:rsidSect="005D015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665" w:rsidRDefault="000E1665" w:rsidP="00F9258C">
      <w:r>
        <w:separator/>
      </w:r>
    </w:p>
  </w:endnote>
  <w:endnote w:type="continuationSeparator" w:id="0">
    <w:p w:rsidR="000E1665" w:rsidRDefault="000E1665" w:rsidP="00F9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altName w:val="Segoe UI"/>
    <w:charset w:val="EE"/>
    <w:family w:val="swiss"/>
    <w:pitch w:val="variable"/>
    <w:sig w:usb0="00000001"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HelveticaAcs">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HelveticaAcs-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705327"/>
      <w:docPartObj>
        <w:docPartGallery w:val="Page Numbers (Bottom of Page)"/>
        <w:docPartUnique/>
      </w:docPartObj>
    </w:sdtPr>
    <w:sdtEndPr/>
    <w:sdtContent>
      <w:p w:rsidR="004B232B" w:rsidRDefault="004B232B">
        <w:pPr>
          <w:pStyle w:val="Podnoje"/>
          <w:jc w:val="right"/>
        </w:pPr>
        <w:r>
          <w:fldChar w:fldCharType="begin"/>
        </w:r>
        <w:r>
          <w:instrText>PAGE   \* MERGEFORMAT</w:instrText>
        </w:r>
        <w:r>
          <w:fldChar w:fldCharType="separate"/>
        </w:r>
        <w:r w:rsidR="00533F07">
          <w:rPr>
            <w:noProof/>
          </w:rPr>
          <w:t>20</w:t>
        </w:r>
        <w:r>
          <w:fldChar w:fldCharType="end"/>
        </w:r>
      </w:p>
    </w:sdtContent>
  </w:sdt>
  <w:p w:rsidR="004B232B" w:rsidRDefault="004B232B">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665" w:rsidRDefault="000E1665" w:rsidP="00F9258C">
      <w:r>
        <w:separator/>
      </w:r>
    </w:p>
  </w:footnote>
  <w:footnote w:type="continuationSeparator" w:id="0">
    <w:p w:rsidR="000E1665" w:rsidRDefault="000E1665" w:rsidP="00F925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E6C51"/>
    <w:multiLevelType w:val="hybridMultilevel"/>
    <w:tmpl w:val="7358986A"/>
    <w:lvl w:ilvl="0" w:tplc="C7208C32">
      <w:numFmt w:val="bullet"/>
      <w:lvlText w:val="-"/>
      <w:lvlJc w:val="left"/>
      <w:pPr>
        <w:ind w:left="720" w:hanging="360"/>
      </w:pPr>
      <w:rPr>
        <w:rFonts w:ascii="Gill Sans MT" w:eastAsia="Times New Roman" w:hAnsi="Gill Sans MT"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371751"/>
    <w:multiLevelType w:val="hybridMultilevel"/>
    <w:tmpl w:val="682E37D8"/>
    <w:lvl w:ilvl="0" w:tplc="6E5E6CF2">
      <w:numFmt w:val="bullet"/>
      <w:lvlText w:val="-"/>
      <w:lvlJc w:val="left"/>
      <w:pPr>
        <w:tabs>
          <w:tab w:val="num" w:pos="1860"/>
        </w:tabs>
        <w:ind w:left="186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5E90DCC"/>
    <w:multiLevelType w:val="hybridMultilevel"/>
    <w:tmpl w:val="9ECA524C"/>
    <w:lvl w:ilvl="0" w:tplc="B53413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E4016B0"/>
    <w:multiLevelType w:val="hybridMultilevel"/>
    <w:tmpl w:val="2D0C7F1A"/>
    <w:lvl w:ilvl="0" w:tplc="66449B90">
      <w:numFmt w:val="bullet"/>
      <w:lvlText w:val="-"/>
      <w:lvlJc w:val="left"/>
      <w:pPr>
        <w:ind w:left="720" w:hanging="360"/>
      </w:pPr>
      <w:rPr>
        <w:rFonts w:ascii="Arial Narrow" w:eastAsia="HelveticaAcs" w:hAnsi="Arial Narrow" w:cs="HelveticaAc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BBF1DDC"/>
    <w:multiLevelType w:val="hybridMultilevel"/>
    <w:tmpl w:val="7214F5A6"/>
    <w:lvl w:ilvl="0" w:tplc="C7208C32">
      <w:numFmt w:val="bullet"/>
      <w:lvlText w:val="-"/>
      <w:lvlJc w:val="left"/>
      <w:pPr>
        <w:ind w:left="720" w:hanging="360"/>
      </w:pPr>
      <w:rPr>
        <w:rFonts w:ascii="Gill Sans MT" w:eastAsia="Times New Roman" w:hAnsi="Gill Sans MT"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60052BD"/>
    <w:multiLevelType w:val="hybridMultilevel"/>
    <w:tmpl w:val="B4C6C134"/>
    <w:lvl w:ilvl="0" w:tplc="C7208C32">
      <w:numFmt w:val="bullet"/>
      <w:lvlText w:val="-"/>
      <w:lvlJc w:val="left"/>
      <w:pPr>
        <w:ind w:left="720" w:hanging="360"/>
      </w:pPr>
      <w:rPr>
        <w:rFonts w:ascii="Gill Sans MT" w:eastAsia="Times New Roman" w:hAnsi="Gill Sans MT"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8955C9A"/>
    <w:multiLevelType w:val="hybridMultilevel"/>
    <w:tmpl w:val="72F45BC4"/>
    <w:lvl w:ilvl="0" w:tplc="66449B90">
      <w:numFmt w:val="bullet"/>
      <w:lvlText w:val="-"/>
      <w:lvlJc w:val="left"/>
      <w:pPr>
        <w:ind w:left="720" w:hanging="360"/>
      </w:pPr>
      <w:rPr>
        <w:rFonts w:ascii="Arial Narrow" w:eastAsia="HelveticaAcs" w:hAnsi="Arial Narrow" w:cs="HelveticaAc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8AA0560"/>
    <w:multiLevelType w:val="hybridMultilevel"/>
    <w:tmpl w:val="DE9C986C"/>
    <w:lvl w:ilvl="0" w:tplc="66449B90">
      <w:numFmt w:val="bullet"/>
      <w:lvlText w:val="-"/>
      <w:lvlJc w:val="left"/>
      <w:pPr>
        <w:ind w:left="720" w:hanging="360"/>
      </w:pPr>
      <w:rPr>
        <w:rFonts w:ascii="Arial Narrow" w:eastAsia="HelveticaAcs" w:hAnsi="Arial Narrow" w:cs="HelveticaAcs"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2"/>
  </w:num>
  <w:num w:numId="5">
    <w:abstractNumId w:val="5"/>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05"/>
    <w:rsid w:val="00004D5E"/>
    <w:rsid w:val="000349AC"/>
    <w:rsid w:val="000601BF"/>
    <w:rsid w:val="00082EAC"/>
    <w:rsid w:val="000A3C73"/>
    <w:rsid w:val="000C611A"/>
    <w:rsid w:val="000D0183"/>
    <w:rsid w:val="000E1665"/>
    <w:rsid w:val="000F5549"/>
    <w:rsid w:val="00106D10"/>
    <w:rsid w:val="0012416D"/>
    <w:rsid w:val="00160D93"/>
    <w:rsid w:val="00161F3B"/>
    <w:rsid w:val="00167C96"/>
    <w:rsid w:val="00173080"/>
    <w:rsid w:val="001927C9"/>
    <w:rsid w:val="001969D4"/>
    <w:rsid w:val="001A7D7D"/>
    <w:rsid w:val="001C0895"/>
    <w:rsid w:val="001F1B91"/>
    <w:rsid w:val="00222BBA"/>
    <w:rsid w:val="002246EB"/>
    <w:rsid w:val="00233E9A"/>
    <w:rsid w:val="00234E51"/>
    <w:rsid w:val="00235AE2"/>
    <w:rsid w:val="00242E02"/>
    <w:rsid w:val="00267EB3"/>
    <w:rsid w:val="002702BB"/>
    <w:rsid w:val="002818E8"/>
    <w:rsid w:val="002863BC"/>
    <w:rsid w:val="00286BF7"/>
    <w:rsid w:val="00287B7D"/>
    <w:rsid w:val="002C0F84"/>
    <w:rsid w:val="002E3732"/>
    <w:rsid w:val="002E3E80"/>
    <w:rsid w:val="002F1479"/>
    <w:rsid w:val="002F2B74"/>
    <w:rsid w:val="00305DBB"/>
    <w:rsid w:val="003116BD"/>
    <w:rsid w:val="003336D7"/>
    <w:rsid w:val="00342C62"/>
    <w:rsid w:val="00351739"/>
    <w:rsid w:val="00351A81"/>
    <w:rsid w:val="003662FA"/>
    <w:rsid w:val="003832C5"/>
    <w:rsid w:val="003977C3"/>
    <w:rsid w:val="003D50CF"/>
    <w:rsid w:val="003D709B"/>
    <w:rsid w:val="00402461"/>
    <w:rsid w:val="00416B39"/>
    <w:rsid w:val="00426E71"/>
    <w:rsid w:val="00440768"/>
    <w:rsid w:val="004433B2"/>
    <w:rsid w:val="004456DD"/>
    <w:rsid w:val="00450140"/>
    <w:rsid w:val="00487210"/>
    <w:rsid w:val="004A14A4"/>
    <w:rsid w:val="004B232B"/>
    <w:rsid w:val="004B5038"/>
    <w:rsid w:val="004E5E47"/>
    <w:rsid w:val="004F1FA5"/>
    <w:rsid w:val="0052173B"/>
    <w:rsid w:val="005217FD"/>
    <w:rsid w:val="00533F07"/>
    <w:rsid w:val="00541337"/>
    <w:rsid w:val="005508FA"/>
    <w:rsid w:val="00556FA8"/>
    <w:rsid w:val="005853D2"/>
    <w:rsid w:val="005D015C"/>
    <w:rsid w:val="0061151A"/>
    <w:rsid w:val="00631460"/>
    <w:rsid w:val="00642089"/>
    <w:rsid w:val="00642751"/>
    <w:rsid w:val="00647ADD"/>
    <w:rsid w:val="00653941"/>
    <w:rsid w:val="006542A8"/>
    <w:rsid w:val="006558BF"/>
    <w:rsid w:val="006A13DA"/>
    <w:rsid w:val="006B147F"/>
    <w:rsid w:val="006B2E0A"/>
    <w:rsid w:val="006D0AB2"/>
    <w:rsid w:val="006D2F11"/>
    <w:rsid w:val="006E4085"/>
    <w:rsid w:val="006F0846"/>
    <w:rsid w:val="00713B8E"/>
    <w:rsid w:val="007355F5"/>
    <w:rsid w:val="00742F3F"/>
    <w:rsid w:val="00763DDD"/>
    <w:rsid w:val="00777D0B"/>
    <w:rsid w:val="00782516"/>
    <w:rsid w:val="007B10C2"/>
    <w:rsid w:val="007E1107"/>
    <w:rsid w:val="007E2562"/>
    <w:rsid w:val="007E4330"/>
    <w:rsid w:val="007E6709"/>
    <w:rsid w:val="007F19E4"/>
    <w:rsid w:val="00812DBB"/>
    <w:rsid w:val="00822070"/>
    <w:rsid w:val="00824640"/>
    <w:rsid w:val="008375B1"/>
    <w:rsid w:val="0084190C"/>
    <w:rsid w:val="0084782E"/>
    <w:rsid w:val="008537D0"/>
    <w:rsid w:val="0085708E"/>
    <w:rsid w:val="008A1559"/>
    <w:rsid w:val="008A734D"/>
    <w:rsid w:val="00913EDD"/>
    <w:rsid w:val="0095301C"/>
    <w:rsid w:val="009636F9"/>
    <w:rsid w:val="009E5A53"/>
    <w:rsid w:val="00A05E9A"/>
    <w:rsid w:val="00A271A2"/>
    <w:rsid w:val="00A271EB"/>
    <w:rsid w:val="00A30324"/>
    <w:rsid w:val="00A76125"/>
    <w:rsid w:val="00AC2DA7"/>
    <w:rsid w:val="00AD67D5"/>
    <w:rsid w:val="00AE11A5"/>
    <w:rsid w:val="00AE3D85"/>
    <w:rsid w:val="00AF3260"/>
    <w:rsid w:val="00AF3FC6"/>
    <w:rsid w:val="00AF6298"/>
    <w:rsid w:val="00B90AE0"/>
    <w:rsid w:val="00BA1594"/>
    <w:rsid w:val="00BA3E05"/>
    <w:rsid w:val="00BC2914"/>
    <w:rsid w:val="00BE3E22"/>
    <w:rsid w:val="00BE4F15"/>
    <w:rsid w:val="00BF4B8B"/>
    <w:rsid w:val="00C023B5"/>
    <w:rsid w:val="00C05849"/>
    <w:rsid w:val="00C4188F"/>
    <w:rsid w:val="00C527CD"/>
    <w:rsid w:val="00C651A9"/>
    <w:rsid w:val="00C81045"/>
    <w:rsid w:val="00C832C8"/>
    <w:rsid w:val="00CB6548"/>
    <w:rsid w:val="00CC20F1"/>
    <w:rsid w:val="00CE29BC"/>
    <w:rsid w:val="00D02922"/>
    <w:rsid w:val="00D208B9"/>
    <w:rsid w:val="00D21505"/>
    <w:rsid w:val="00D3581D"/>
    <w:rsid w:val="00D46F73"/>
    <w:rsid w:val="00D61718"/>
    <w:rsid w:val="00D70A75"/>
    <w:rsid w:val="00D7713B"/>
    <w:rsid w:val="00D82C95"/>
    <w:rsid w:val="00D90214"/>
    <w:rsid w:val="00D904D2"/>
    <w:rsid w:val="00DA5AC4"/>
    <w:rsid w:val="00DC53B6"/>
    <w:rsid w:val="00DD30D0"/>
    <w:rsid w:val="00DE3BD7"/>
    <w:rsid w:val="00E02844"/>
    <w:rsid w:val="00E0657D"/>
    <w:rsid w:val="00E12215"/>
    <w:rsid w:val="00E21457"/>
    <w:rsid w:val="00E6333E"/>
    <w:rsid w:val="00E73B53"/>
    <w:rsid w:val="00EA0076"/>
    <w:rsid w:val="00EA2EAA"/>
    <w:rsid w:val="00EA31BC"/>
    <w:rsid w:val="00EB5C73"/>
    <w:rsid w:val="00EB5D14"/>
    <w:rsid w:val="00EC22E9"/>
    <w:rsid w:val="00F01584"/>
    <w:rsid w:val="00F116CC"/>
    <w:rsid w:val="00F163FC"/>
    <w:rsid w:val="00F71D8C"/>
    <w:rsid w:val="00F751A0"/>
    <w:rsid w:val="00F8109C"/>
    <w:rsid w:val="00F9258C"/>
    <w:rsid w:val="00FE1435"/>
    <w:rsid w:val="00FE63FA"/>
    <w:rsid w:val="00FE76AD"/>
    <w:rsid w:val="00FF128C"/>
    <w:rsid w:val="00FF21C3"/>
    <w:rsid w:val="00FF411C"/>
    <w:rsid w:val="00FF60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E5E72-D350-42E3-B8E8-E27B319A6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505"/>
    <w:pPr>
      <w:spacing w:after="0" w:line="240" w:lineRule="auto"/>
    </w:pPr>
    <w:rPr>
      <w:rFonts w:ascii="Times New Roman" w:eastAsia="Times New Roman" w:hAnsi="Times New Roman"/>
      <w:sz w:val="24"/>
      <w:szCs w:val="24"/>
      <w:lang w:eastAsia="hr-HR"/>
    </w:rPr>
  </w:style>
  <w:style w:type="paragraph" w:styleId="Naslov3">
    <w:name w:val="heading 3"/>
    <w:basedOn w:val="Normal"/>
    <w:next w:val="Normal"/>
    <w:link w:val="Naslov3Char"/>
    <w:qFormat/>
    <w:rsid w:val="00D21505"/>
    <w:pPr>
      <w:keepNext/>
      <w:jc w:val="center"/>
      <w:outlineLvl w:val="2"/>
    </w:pPr>
    <w:rPr>
      <w:rFonts w:ascii="Tahoma" w:hAnsi="Tahoma"/>
      <w:b/>
      <w:kern w:val="28"/>
      <w:sz w:val="16"/>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rsid w:val="00D21505"/>
    <w:rPr>
      <w:rFonts w:ascii="Tahoma" w:eastAsia="Times New Roman" w:hAnsi="Tahoma"/>
      <w:b/>
      <w:kern w:val="28"/>
      <w:sz w:val="16"/>
      <w:szCs w:val="20"/>
    </w:rPr>
  </w:style>
  <w:style w:type="paragraph" w:styleId="Povratnaomotnica">
    <w:name w:val="envelope return"/>
    <w:basedOn w:val="Normal"/>
    <w:rsid w:val="00D21505"/>
    <w:rPr>
      <w:rFonts w:ascii="Arial" w:hAnsi="Arial"/>
      <w:kern w:val="28"/>
      <w:sz w:val="20"/>
      <w:szCs w:val="20"/>
      <w:lang w:val="en-AU"/>
    </w:rPr>
  </w:style>
  <w:style w:type="character" w:styleId="Hiperveza">
    <w:name w:val="Hyperlink"/>
    <w:basedOn w:val="Zadanifontodlomka"/>
    <w:rsid w:val="00D21505"/>
    <w:rPr>
      <w:color w:val="0000FF"/>
      <w:u w:val="single"/>
    </w:rPr>
  </w:style>
  <w:style w:type="paragraph" w:styleId="Tijeloteksta">
    <w:name w:val="Body Text"/>
    <w:basedOn w:val="Normal"/>
    <w:link w:val="TijelotekstaChar"/>
    <w:rsid w:val="00D21505"/>
    <w:pPr>
      <w:jc w:val="both"/>
    </w:pPr>
  </w:style>
  <w:style w:type="character" w:customStyle="1" w:styleId="TijelotekstaChar">
    <w:name w:val="Tijelo teksta Char"/>
    <w:basedOn w:val="Zadanifontodlomka"/>
    <w:link w:val="Tijeloteksta"/>
    <w:rsid w:val="00D21505"/>
    <w:rPr>
      <w:rFonts w:ascii="Times New Roman" w:eastAsia="Times New Roman" w:hAnsi="Times New Roman"/>
      <w:sz w:val="24"/>
      <w:szCs w:val="24"/>
      <w:lang w:eastAsia="hr-HR"/>
    </w:rPr>
  </w:style>
  <w:style w:type="paragraph" w:customStyle="1" w:styleId="t-9-8">
    <w:name w:val="t-9-8"/>
    <w:basedOn w:val="Normal"/>
    <w:rsid w:val="00D21505"/>
    <w:pPr>
      <w:spacing w:before="100" w:beforeAutospacing="1" w:after="100" w:afterAutospacing="1"/>
    </w:pPr>
  </w:style>
  <w:style w:type="paragraph" w:styleId="Podnoje">
    <w:name w:val="footer"/>
    <w:basedOn w:val="Normal"/>
    <w:link w:val="PodnojeChar"/>
    <w:uiPriority w:val="99"/>
    <w:rsid w:val="00D21505"/>
    <w:pPr>
      <w:tabs>
        <w:tab w:val="center" w:pos="4536"/>
        <w:tab w:val="right" w:pos="9072"/>
      </w:tabs>
    </w:pPr>
  </w:style>
  <w:style w:type="character" w:customStyle="1" w:styleId="PodnojeChar">
    <w:name w:val="Podnožje Char"/>
    <w:basedOn w:val="Zadanifontodlomka"/>
    <w:link w:val="Podnoje"/>
    <w:uiPriority w:val="99"/>
    <w:rsid w:val="00D21505"/>
    <w:rPr>
      <w:rFonts w:ascii="Times New Roman" w:eastAsia="Times New Roman" w:hAnsi="Times New Roman"/>
      <w:sz w:val="24"/>
      <w:szCs w:val="24"/>
      <w:lang w:eastAsia="hr-HR"/>
    </w:rPr>
  </w:style>
  <w:style w:type="paragraph" w:styleId="StandardWeb">
    <w:name w:val="Normal (Web)"/>
    <w:basedOn w:val="Normal"/>
    <w:uiPriority w:val="99"/>
    <w:unhideWhenUsed/>
    <w:rsid w:val="00AF6298"/>
    <w:pPr>
      <w:spacing w:before="100" w:beforeAutospacing="1" w:after="100" w:afterAutospacing="1"/>
    </w:pPr>
  </w:style>
  <w:style w:type="paragraph" w:styleId="Bezproreda">
    <w:name w:val="No Spacing"/>
    <w:uiPriority w:val="1"/>
    <w:qFormat/>
    <w:rsid w:val="007E2562"/>
    <w:pPr>
      <w:spacing w:after="0" w:line="240" w:lineRule="auto"/>
    </w:pPr>
    <w:rPr>
      <w:rFonts w:asciiTheme="minorHAnsi" w:hAnsiTheme="minorHAnsi" w:cstheme="minorBidi"/>
    </w:rPr>
  </w:style>
  <w:style w:type="paragraph" w:styleId="Odlomakpopisa">
    <w:name w:val="List Paragraph"/>
    <w:basedOn w:val="Normal"/>
    <w:uiPriority w:val="34"/>
    <w:qFormat/>
    <w:rsid w:val="004A14A4"/>
    <w:pPr>
      <w:ind w:left="720"/>
      <w:contextualSpacing/>
    </w:pPr>
  </w:style>
  <w:style w:type="paragraph" w:styleId="Tekstbalonia">
    <w:name w:val="Balloon Text"/>
    <w:basedOn w:val="Normal"/>
    <w:link w:val="TekstbaloniaChar"/>
    <w:uiPriority w:val="99"/>
    <w:semiHidden/>
    <w:unhideWhenUsed/>
    <w:rsid w:val="000349AC"/>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349AC"/>
    <w:rPr>
      <w:rFonts w:ascii="Segoe UI" w:eastAsia="Times New Roman" w:hAnsi="Segoe UI" w:cs="Segoe UI"/>
      <w:sz w:val="18"/>
      <w:szCs w:val="18"/>
      <w:lang w:eastAsia="hr-HR"/>
    </w:rPr>
  </w:style>
  <w:style w:type="paragraph" w:styleId="Zaglavlje">
    <w:name w:val="header"/>
    <w:basedOn w:val="Normal"/>
    <w:link w:val="ZaglavljeChar"/>
    <w:uiPriority w:val="99"/>
    <w:unhideWhenUsed/>
    <w:rsid w:val="00F9258C"/>
    <w:pPr>
      <w:tabs>
        <w:tab w:val="center" w:pos="4536"/>
        <w:tab w:val="right" w:pos="9072"/>
      </w:tabs>
    </w:pPr>
  </w:style>
  <w:style w:type="character" w:customStyle="1" w:styleId="ZaglavljeChar">
    <w:name w:val="Zaglavlje Char"/>
    <w:basedOn w:val="Zadanifontodlomka"/>
    <w:link w:val="Zaglavlje"/>
    <w:uiPriority w:val="99"/>
    <w:rsid w:val="00F9258C"/>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62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poglava@lepoglava.h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tbn0.google.com/images?q=tbn:8lIypWC5bJjP1M:http://www.hnv.org.yu/images/grb-rh.jp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mages.google.hr/imgres?imgurl=http://www.hnv.org.yu/images/grb-rh.jpg&amp;imgrefurl=http://www.hnv.org.yu/obelezja-rh.php&amp;h=129&amp;w=99&amp;sz=22&amp;hl=hr&amp;start=1&amp;tbnid=8lIypWC5bJjP1M:&amp;tbnh=91&amp;tbnw=70&amp;prev=/images%3Fq%3Dgrb%2Brh%26gbv%3D2%26svnum%3D10%26hl%3Dhr" TargetMode="External"/><Relationship Id="rId4" Type="http://schemas.openxmlformats.org/officeDocument/2006/relationships/settings" Target="settings.xml"/><Relationship Id="rId9" Type="http://schemas.openxmlformats.org/officeDocument/2006/relationships/hyperlink" Target="mailto:lepoglava@lepoglava.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21C1D-3481-4520-A020-E4233B0E0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2350</TotalTime>
  <Pages>1</Pages>
  <Words>8395</Words>
  <Characters>47853</Characters>
  <Application>Microsoft Office Word</Application>
  <DocSecurity>0</DocSecurity>
  <Lines>398</Lines>
  <Paragraphs>112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Poje</dc:creator>
  <cp:keywords/>
  <dc:description/>
  <cp:lastModifiedBy>Josipa Putanec</cp:lastModifiedBy>
  <cp:revision>75</cp:revision>
  <cp:lastPrinted>2021-02-11T12:01:00Z</cp:lastPrinted>
  <dcterms:created xsi:type="dcterms:W3CDTF">2021-01-13T09:43:00Z</dcterms:created>
  <dcterms:modified xsi:type="dcterms:W3CDTF">2021-03-09T13:56:00Z</dcterms:modified>
</cp:coreProperties>
</file>