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C32DF" w14:textId="77777777" w:rsidR="00BE1E26" w:rsidRPr="00BE1E26" w:rsidRDefault="00BE1E26" w:rsidP="00BE1E26">
      <w:pPr>
        <w:spacing w:after="0" w:line="240" w:lineRule="auto"/>
        <w:rPr>
          <w:rFonts w:eastAsia="Times New Roman"/>
          <w:kern w:val="28"/>
          <w:sz w:val="18"/>
          <w:szCs w:val="20"/>
          <w:lang w:val="en-AU" w:eastAsia="hr-HR"/>
        </w:rPr>
      </w:pPr>
      <w:r w:rsidRPr="00BE1E26">
        <w:rPr>
          <w:rFonts w:eastAsia="Times New Roman"/>
          <w:noProof/>
          <w:kern w:val="28"/>
          <w:sz w:val="18"/>
          <w:szCs w:val="20"/>
          <w:lang w:eastAsia="hr-HR"/>
        </w:rPr>
        <w:drawing>
          <wp:anchor distT="0" distB="0" distL="114300" distR="114300" simplePos="0" relativeHeight="251660288" behindDoc="0" locked="0" layoutInCell="1" allowOverlap="1" wp14:anchorId="40BBD9DF" wp14:editId="01A20E9E">
            <wp:simplePos x="0" y="0"/>
            <wp:positionH relativeFrom="column">
              <wp:posOffset>455086</wp:posOffset>
            </wp:positionH>
            <wp:positionV relativeFrom="paragraph">
              <wp:posOffset>-496816</wp:posOffset>
            </wp:positionV>
            <wp:extent cx="598805" cy="798195"/>
            <wp:effectExtent l="19050" t="0" r="0" b="0"/>
            <wp:wrapNone/>
            <wp:docPr id="3" name="Slika 3" descr="grb-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b-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798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D9886D5" w14:textId="77777777" w:rsidR="00BE1E26" w:rsidRPr="00BE1E26" w:rsidRDefault="00BE1E26" w:rsidP="00BE1E26">
      <w:pPr>
        <w:spacing w:after="0" w:line="240" w:lineRule="auto"/>
        <w:rPr>
          <w:rFonts w:eastAsia="Times New Roman"/>
          <w:sz w:val="24"/>
          <w:szCs w:val="24"/>
          <w:lang w:eastAsia="hr-HR"/>
        </w:rPr>
      </w:pPr>
    </w:p>
    <w:p w14:paraId="7F79497B" w14:textId="77777777" w:rsidR="00BE1E26" w:rsidRPr="00BE1E26" w:rsidRDefault="00BE1E26" w:rsidP="00BE1E2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  <w:r w:rsidRPr="00BE1E26">
        <w:rPr>
          <w:rFonts w:eastAsia="Times New Roman"/>
          <w:noProof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76544" wp14:editId="3994BF71">
                <wp:simplePos x="0" y="0"/>
                <wp:positionH relativeFrom="column">
                  <wp:posOffset>-534035</wp:posOffset>
                </wp:positionH>
                <wp:positionV relativeFrom="paragraph">
                  <wp:posOffset>110871</wp:posOffset>
                </wp:positionV>
                <wp:extent cx="2253082" cy="1046074"/>
                <wp:effectExtent l="0" t="0" r="0" b="1905"/>
                <wp:wrapNone/>
                <wp:docPr id="1" name="Tekstni okvi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082" cy="10460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119E9" w14:textId="77777777" w:rsidR="00BE1E26" w:rsidRPr="00CA781D" w:rsidRDefault="00BE1E26" w:rsidP="00BE1E26">
                            <w:pPr>
                              <w:pStyle w:val="Naslov3"/>
                              <w:ind w:left="720" w:hanging="72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         </w:t>
                            </w:r>
                            <w:r w:rsidRPr="00CA781D">
                              <w:rPr>
                                <w:sz w:val="22"/>
                                <w:szCs w:val="22"/>
                              </w:rPr>
                              <w:t>REPUBLIKA HRVATSKA</w:t>
                            </w:r>
                          </w:p>
                          <w:p w14:paraId="65CBBA89" w14:textId="77777777" w:rsidR="00BE1E26" w:rsidRPr="00CA781D" w:rsidRDefault="00BE1E26" w:rsidP="00BE1E26">
                            <w:pPr>
                              <w:spacing w:after="0"/>
                              <w:jc w:val="center"/>
                              <w:rPr>
                                <w:rFonts w:ascii="Tahoma" w:hAnsi="Tahoma"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</w:rPr>
                              <w:t>VARAŽDINSKA ŽUPANIJA</w:t>
                            </w:r>
                          </w:p>
                          <w:p w14:paraId="53C01121" w14:textId="77777777" w:rsidR="00BE1E26" w:rsidRPr="00CA781D" w:rsidRDefault="00BE1E26" w:rsidP="00BE1E2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b/>
                              </w:rPr>
                              <w:t>GRAD LEPOGLAVA</w:t>
                            </w:r>
                          </w:p>
                          <w:p w14:paraId="0A5E0665" w14:textId="77777777" w:rsidR="00BE1E26" w:rsidRPr="00CA781D" w:rsidRDefault="00BE1E26" w:rsidP="00BE1E2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bCs/>
                              </w:rPr>
                              <w:t>Antuna Mihanovića 12</w:t>
                            </w:r>
                          </w:p>
                          <w:p w14:paraId="5427F747" w14:textId="77777777" w:rsidR="00BE1E26" w:rsidRPr="00CA781D" w:rsidRDefault="00BE1E26" w:rsidP="00BE1E26">
                            <w:pPr>
                              <w:spacing w:after="0"/>
                              <w:ind w:left="-56"/>
                              <w:jc w:val="center"/>
                              <w:rPr>
                                <w:rFonts w:ascii="Tahoma" w:hAnsi="Tahoma"/>
                                <w:bCs/>
                              </w:rPr>
                            </w:pPr>
                            <w:r w:rsidRPr="00CA781D">
                              <w:rPr>
                                <w:rFonts w:ascii="Tahoma" w:hAnsi="Tahoma"/>
                                <w:bCs/>
                              </w:rPr>
                              <w:t>42250 Lepoglava</w:t>
                            </w:r>
                          </w:p>
                          <w:p w14:paraId="1C464D8A" w14:textId="77777777" w:rsidR="00BE1E26" w:rsidRDefault="00BE1E26" w:rsidP="00BE1E26">
                            <w:pPr>
                              <w:ind w:left="-56"/>
                              <w:rPr>
                                <w:rFonts w:ascii="Tahoma" w:hAnsi="Tahoma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Tahoma" w:hAnsi="Tahoma"/>
                                <w:bCs/>
                                <w:sz w:val="20"/>
                              </w:rPr>
                              <w:t xml:space="preserve"> </w:t>
                            </w:r>
                          </w:p>
                          <w:p w14:paraId="50196C71" w14:textId="77777777" w:rsidR="00BE1E26" w:rsidRDefault="00BE1E26" w:rsidP="00BE1E26">
                            <w:pPr>
                              <w:ind w:left="-56"/>
                              <w:jc w:val="center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176544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42.05pt;margin-top:8.75pt;width:177.4pt;height:8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" stroked="f">
                <v:textbox>
                  <w:txbxContent>
                    <w:p w14:paraId="1A8119E9" w14:textId="77777777" w:rsidR="00BE1E26" w:rsidRPr="00CA781D" w:rsidRDefault="00BE1E26" w:rsidP="00BE1E26">
                      <w:pPr>
                        <w:pStyle w:val="Naslov3"/>
                        <w:ind w:left="720" w:hanging="720"/>
                        <w:rPr>
                          <w:sz w:val="22"/>
                          <w:szCs w:val="22"/>
                        </w:rPr>
                      </w:pPr>
                      <w:r>
                        <w:t xml:space="preserve">          </w:t>
                      </w:r>
                      <w:r w:rsidRPr="00CA781D">
                        <w:rPr>
                          <w:sz w:val="22"/>
                          <w:szCs w:val="22"/>
                        </w:rPr>
                        <w:t>REPUBLIKA HRVATSKA</w:t>
                      </w:r>
                    </w:p>
                    <w:p w14:paraId="65CBBA89" w14:textId="77777777" w:rsidR="00BE1E26" w:rsidRPr="00CA781D" w:rsidRDefault="00BE1E26" w:rsidP="00BE1E26">
                      <w:pPr>
                        <w:spacing w:after="0"/>
                        <w:jc w:val="center"/>
                        <w:rPr>
                          <w:rFonts w:ascii="Tahoma" w:hAnsi="Tahoma"/>
                        </w:rPr>
                      </w:pPr>
                      <w:r w:rsidRPr="00CA781D">
                        <w:rPr>
                          <w:rFonts w:ascii="Tahoma" w:hAnsi="Tahoma"/>
                        </w:rPr>
                        <w:t>VARAŽDINSKA ŽUPANIJA</w:t>
                      </w:r>
                    </w:p>
                    <w:p w14:paraId="53C01121" w14:textId="77777777" w:rsidR="00BE1E26" w:rsidRPr="00CA781D" w:rsidRDefault="00BE1E26" w:rsidP="00BE1E26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/>
                        </w:rPr>
                      </w:pPr>
                      <w:r w:rsidRPr="00CA781D">
                        <w:rPr>
                          <w:rFonts w:ascii="Tahoma" w:hAnsi="Tahoma"/>
                          <w:b/>
                        </w:rPr>
                        <w:t>GRAD LEPOGLAVA</w:t>
                      </w:r>
                    </w:p>
                    <w:p w14:paraId="0A5E0665" w14:textId="77777777" w:rsidR="00BE1E26" w:rsidRPr="00CA781D" w:rsidRDefault="00BE1E26" w:rsidP="00BE1E26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</w:rPr>
                      </w:pPr>
                      <w:r w:rsidRPr="00CA781D">
                        <w:rPr>
                          <w:rFonts w:ascii="Tahoma" w:hAnsi="Tahoma"/>
                          <w:bCs/>
                        </w:rPr>
                        <w:t>Antuna Mihanovića 12</w:t>
                      </w:r>
                    </w:p>
                    <w:p w14:paraId="5427F747" w14:textId="77777777" w:rsidR="00BE1E26" w:rsidRPr="00CA781D" w:rsidRDefault="00BE1E26" w:rsidP="00BE1E26">
                      <w:pPr>
                        <w:spacing w:after="0"/>
                        <w:ind w:left="-56"/>
                        <w:jc w:val="center"/>
                        <w:rPr>
                          <w:rFonts w:ascii="Tahoma" w:hAnsi="Tahoma"/>
                          <w:bCs/>
                        </w:rPr>
                      </w:pPr>
                      <w:r w:rsidRPr="00CA781D">
                        <w:rPr>
                          <w:rFonts w:ascii="Tahoma" w:hAnsi="Tahoma"/>
                          <w:bCs/>
                        </w:rPr>
                        <w:t>42250 Lepoglava</w:t>
                      </w:r>
                    </w:p>
                    <w:p w14:paraId="1C464D8A" w14:textId="77777777" w:rsidR="00BE1E26" w:rsidRDefault="00BE1E26" w:rsidP="00BE1E26">
                      <w:pPr>
                        <w:ind w:left="-56"/>
                        <w:rPr>
                          <w:rFonts w:ascii="Tahoma" w:hAnsi="Tahoma"/>
                          <w:bCs/>
                          <w:sz w:val="20"/>
                        </w:rPr>
                      </w:pPr>
                      <w:r>
                        <w:rPr>
                          <w:rFonts w:ascii="Tahoma" w:hAnsi="Tahoma"/>
                          <w:bCs/>
                          <w:sz w:val="20"/>
                        </w:rPr>
                        <w:t xml:space="preserve"> </w:t>
                      </w:r>
                    </w:p>
                    <w:p w14:paraId="50196C71" w14:textId="77777777" w:rsidR="00BE1E26" w:rsidRDefault="00BE1E26" w:rsidP="00BE1E26">
                      <w:pPr>
                        <w:ind w:left="-56"/>
                        <w:jc w:val="center"/>
                        <w:rPr>
                          <w:rFonts w:ascii="Tahoma" w:hAnsi="Tahoma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E1E26">
        <w:rPr>
          <w:rFonts w:eastAsia="Times New Roman"/>
          <w:sz w:val="32"/>
          <w:szCs w:val="24"/>
          <w:lang w:eastAsia="hr-HR"/>
        </w:rPr>
        <w:t xml:space="preserve">                          </w:t>
      </w:r>
    </w:p>
    <w:p w14:paraId="6B04E50C" w14:textId="77777777" w:rsidR="00BE1E26" w:rsidRPr="00BE1E26" w:rsidRDefault="00BE1E26" w:rsidP="00BE1E2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35D3F6D2" w14:textId="77777777" w:rsidR="00BE1E26" w:rsidRPr="00BE1E26" w:rsidRDefault="00BE1E26" w:rsidP="00BE1E26">
      <w:pPr>
        <w:spacing w:after="0" w:line="240" w:lineRule="auto"/>
        <w:rPr>
          <w:rFonts w:eastAsia="Times New Roman"/>
          <w:sz w:val="32"/>
          <w:szCs w:val="24"/>
          <w:lang w:eastAsia="hr-HR"/>
        </w:rPr>
      </w:pPr>
    </w:p>
    <w:p w14:paraId="1FB09AB3" w14:textId="77777777" w:rsidR="00BE1E26" w:rsidRPr="00BE1E26" w:rsidRDefault="00BE1E26" w:rsidP="00BE1E2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552B98A5" w14:textId="77777777" w:rsidR="00BE1E26" w:rsidRPr="00BE1E26" w:rsidRDefault="00BE1E26" w:rsidP="00BE1E26">
      <w:pPr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48BE70F" w14:textId="77777777" w:rsidR="00BE1E26" w:rsidRPr="00BE1E26" w:rsidRDefault="00BE1E26" w:rsidP="00BE1E2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sz w:val="24"/>
          <w:szCs w:val="24"/>
          <w:lang w:eastAsia="hr-HR"/>
        </w:rPr>
      </w:pPr>
    </w:p>
    <w:p w14:paraId="062BDA42" w14:textId="77777777" w:rsidR="00BE1E26" w:rsidRPr="00BE1E26" w:rsidRDefault="00BE1E26" w:rsidP="00BE1E26">
      <w:pPr>
        <w:tabs>
          <w:tab w:val="left" w:pos="708"/>
          <w:tab w:val="center" w:pos="4153"/>
          <w:tab w:val="right" w:pos="8306"/>
        </w:tabs>
        <w:spacing w:after="0" w:line="240" w:lineRule="auto"/>
        <w:jc w:val="both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 xml:space="preserve">Gradsko vijeće </w:t>
      </w:r>
    </w:p>
    <w:p w14:paraId="5B60C51B" w14:textId="1943998F" w:rsidR="00BE1E26" w:rsidRPr="00BE1E26" w:rsidRDefault="00BE1E26" w:rsidP="00BE1E26">
      <w:pPr>
        <w:spacing w:after="0" w:line="240" w:lineRule="auto"/>
        <w:outlineLvl w:val="0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 xml:space="preserve">KLASA: </w:t>
      </w:r>
      <w:r w:rsidR="00E31330">
        <w:rPr>
          <w:rFonts w:eastAsia="Times New Roman"/>
          <w:lang w:eastAsia="hr-HR"/>
        </w:rPr>
        <w:t>400-16/23-01/15</w:t>
      </w:r>
    </w:p>
    <w:p w14:paraId="2A768051" w14:textId="48D0D24D" w:rsidR="00BE1E26" w:rsidRPr="00BE1E26" w:rsidRDefault="00BE1E26" w:rsidP="00BE1E26">
      <w:pPr>
        <w:spacing w:after="0" w:line="240" w:lineRule="auto"/>
        <w:outlineLvl w:val="0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 xml:space="preserve">URBROJ: </w:t>
      </w:r>
      <w:r w:rsidR="00E31330">
        <w:rPr>
          <w:rFonts w:eastAsia="Times New Roman"/>
          <w:lang w:eastAsia="hr-HR"/>
        </w:rPr>
        <w:t>2186-9-02-23-1</w:t>
      </w:r>
    </w:p>
    <w:p w14:paraId="1F255F4C" w14:textId="623A075D" w:rsidR="00BE1E26" w:rsidRPr="00BE1E26" w:rsidRDefault="00BE1E26" w:rsidP="00BE1E26">
      <w:pPr>
        <w:spacing w:after="0" w:line="240" w:lineRule="auto"/>
        <w:outlineLvl w:val="0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 xml:space="preserve">Lepoglava, </w:t>
      </w:r>
      <w:r w:rsidR="00E31330">
        <w:rPr>
          <w:rFonts w:eastAsia="Times New Roman"/>
          <w:lang w:eastAsia="hr-HR"/>
        </w:rPr>
        <w:t>29.06.2023.</w:t>
      </w:r>
    </w:p>
    <w:p w14:paraId="77C59F1A" w14:textId="77777777" w:rsidR="00BE1E26" w:rsidRPr="00BE1E26" w:rsidRDefault="00BE1E26" w:rsidP="00BE1E26">
      <w:pPr>
        <w:tabs>
          <w:tab w:val="left" w:pos="2244"/>
        </w:tabs>
        <w:spacing w:after="0" w:line="240" w:lineRule="auto"/>
        <w:outlineLvl w:val="0"/>
        <w:rPr>
          <w:rFonts w:eastAsia="Times New Roman"/>
          <w:lang w:eastAsia="hr-HR"/>
        </w:rPr>
      </w:pPr>
    </w:p>
    <w:p w14:paraId="7375A6FF" w14:textId="0B943215" w:rsidR="00BE1E26" w:rsidRPr="00BE1E26" w:rsidRDefault="00BE1E26" w:rsidP="00BE1E2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ab/>
        <w:t>Na temelju odredbe članka 22. Statuta Grada Lepoglave („Službeni vjesnik Varaždinske županije“ br</w:t>
      </w:r>
      <w:r w:rsidR="00CA740F">
        <w:rPr>
          <w:rFonts w:eastAsia="Times New Roman"/>
          <w:lang w:eastAsia="hr-HR"/>
        </w:rPr>
        <w:t xml:space="preserve">oj </w:t>
      </w:r>
      <w:r w:rsidRPr="00BE1E26">
        <w:rPr>
          <w:rFonts w:eastAsia="Times New Roman"/>
          <w:lang w:eastAsia="hr-HR"/>
        </w:rPr>
        <w:t>64/20</w:t>
      </w:r>
      <w:r w:rsidR="00CA740F">
        <w:rPr>
          <w:rFonts w:eastAsia="Times New Roman"/>
          <w:lang w:eastAsia="hr-HR"/>
        </w:rPr>
        <w:t xml:space="preserve"> i</w:t>
      </w:r>
      <w:r w:rsidRPr="00BE1E26">
        <w:rPr>
          <w:rFonts w:eastAsia="Times New Roman"/>
          <w:lang w:eastAsia="hr-HR"/>
        </w:rPr>
        <w:t xml:space="preserve"> 18/21) i članka 17. Poslovnika Gradskog vijeća Grada Lepoglave („Službeni v</w:t>
      </w:r>
      <w:r w:rsidR="00CA740F">
        <w:rPr>
          <w:rFonts w:eastAsia="Times New Roman"/>
          <w:lang w:eastAsia="hr-HR"/>
        </w:rPr>
        <w:t>jesnik Varaždinske županije“ broj</w:t>
      </w:r>
      <w:r w:rsidRPr="00BE1E26">
        <w:rPr>
          <w:rFonts w:eastAsia="Times New Roman"/>
          <w:lang w:eastAsia="hr-HR"/>
        </w:rPr>
        <w:t xml:space="preserve"> 18/21), Gradsko vijeće Grada Lepoglave </w:t>
      </w:r>
      <w:r w:rsidRPr="009E4B7A">
        <w:rPr>
          <w:rFonts w:eastAsia="Times New Roman"/>
          <w:lang w:eastAsia="hr-HR"/>
        </w:rPr>
        <w:t xml:space="preserve">na </w:t>
      </w:r>
      <w:r w:rsidR="009E4B7A">
        <w:rPr>
          <w:rFonts w:eastAsia="Times New Roman"/>
          <w:lang w:eastAsia="hr-HR"/>
        </w:rPr>
        <w:t>16</w:t>
      </w:r>
      <w:r w:rsidRPr="009E4B7A">
        <w:rPr>
          <w:rFonts w:eastAsia="Times New Roman"/>
          <w:lang w:eastAsia="hr-HR"/>
        </w:rPr>
        <w:t>.</w:t>
      </w:r>
      <w:r w:rsidR="00CA740F" w:rsidRPr="009E4B7A">
        <w:rPr>
          <w:rFonts w:eastAsia="Times New Roman"/>
          <w:lang w:eastAsia="hr-HR"/>
        </w:rPr>
        <w:t xml:space="preserve"> sjednici</w:t>
      </w:r>
      <w:r w:rsidR="00CA740F">
        <w:rPr>
          <w:rFonts w:eastAsia="Times New Roman"/>
          <w:lang w:eastAsia="hr-HR"/>
        </w:rPr>
        <w:t xml:space="preserve"> održanoj</w:t>
      </w:r>
      <w:r w:rsidR="009E4B7A">
        <w:rPr>
          <w:rFonts w:eastAsia="Times New Roman"/>
          <w:lang w:eastAsia="hr-HR"/>
        </w:rPr>
        <w:t xml:space="preserve"> 29.06.2023.</w:t>
      </w:r>
      <w:r w:rsidR="00CA740F">
        <w:rPr>
          <w:rFonts w:eastAsia="Times New Roman"/>
          <w:lang w:eastAsia="hr-HR"/>
        </w:rPr>
        <w:t xml:space="preserve"> </w:t>
      </w:r>
      <w:r w:rsidRPr="00BE1E26">
        <w:rPr>
          <w:rFonts w:eastAsia="Times New Roman"/>
          <w:lang w:eastAsia="hr-HR"/>
        </w:rPr>
        <w:t xml:space="preserve">godine, </w:t>
      </w:r>
      <w:r w:rsidR="00CA740F">
        <w:rPr>
          <w:rFonts w:eastAsia="Times New Roman"/>
          <w:lang w:eastAsia="hr-HR"/>
        </w:rPr>
        <w:t>donosi</w:t>
      </w:r>
      <w:r w:rsidRPr="00BE1E26">
        <w:rPr>
          <w:rFonts w:eastAsia="Times New Roman"/>
          <w:lang w:eastAsia="hr-HR"/>
        </w:rPr>
        <w:t xml:space="preserve"> </w:t>
      </w:r>
    </w:p>
    <w:p w14:paraId="03947CE7" w14:textId="77777777" w:rsidR="00BE1E26" w:rsidRPr="00BE1E26" w:rsidRDefault="00BE1E26" w:rsidP="00BE1E2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72884B8F" w14:textId="77777777" w:rsidR="00BE1E26" w:rsidRPr="00BE1E26" w:rsidRDefault="00BE1E26" w:rsidP="00BE1E2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E1E26">
        <w:rPr>
          <w:rFonts w:eastAsia="Times New Roman"/>
          <w:b/>
          <w:lang w:eastAsia="hr-HR"/>
        </w:rPr>
        <w:t>IZVJEŠĆE O IZVRŠENJU</w:t>
      </w:r>
    </w:p>
    <w:p w14:paraId="71C79C24" w14:textId="5CCF7502" w:rsidR="00BE1E26" w:rsidRPr="00BE1E26" w:rsidRDefault="00BE1E26" w:rsidP="00BE1E2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E1E26">
        <w:rPr>
          <w:rFonts w:eastAsia="Times New Roman"/>
          <w:b/>
          <w:lang w:eastAsia="hr-HR"/>
        </w:rPr>
        <w:t xml:space="preserve">Programa </w:t>
      </w:r>
      <w:r w:rsidRPr="003C7C79">
        <w:rPr>
          <w:rFonts w:eastAsia="Times New Roman"/>
          <w:b/>
          <w:lang w:eastAsia="hr-HR"/>
        </w:rPr>
        <w:t>korištenja sredstava naknade za zadržavanje nezakonito izgrađenih zgrada u prostoru na području Grada Lepoglave za 202</w:t>
      </w:r>
      <w:r w:rsidR="00285C6C">
        <w:rPr>
          <w:rFonts w:eastAsia="Times New Roman"/>
          <w:b/>
          <w:lang w:eastAsia="hr-HR"/>
        </w:rPr>
        <w:t>2</w:t>
      </w:r>
      <w:r w:rsidRPr="003C7C79">
        <w:rPr>
          <w:rFonts w:eastAsia="Times New Roman"/>
          <w:b/>
          <w:lang w:eastAsia="hr-HR"/>
        </w:rPr>
        <w:t>. godinu</w:t>
      </w:r>
    </w:p>
    <w:p w14:paraId="11BE0033" w14:textId="77777777" w:rsidR="00BE1E26" w:rsidRPr="00BE1E26" w:rsidRDefault="00BE1E26" w:rsidP="00BE1E2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411A6664" w14:textId="77777777" w:rsidR="00BE1E26" w:rsidRPr="00BE1E26" w:rsidRDefault="00BE1E26" w:rsidP="00BE1E2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E1E26">
        <w:rPr>
          <w:rFonts w:eastAsia="Times New Roman"/>
          <w:b/>
          <w:lang w:eastAsia="hr-HR"/>
        </w:rPr>
        <w:t>I.</w:t>
      </w:r>
    </w:p>
    <w:p w14:paraId="2CD6D735" w14:textId="5BDBD01D" w:rsidR="00BE1E26" w:rsidRPr="00BE1E26" w:rsidRDefault="00BE1E26" w:rsidP="00BE1E26">
      <w:pPr>
        <w:tabs>
          <w:tab w:val="left" w:pos="567"/>
        </w:tabs>
        <w:spacing w:after="0" w:line="240" w:lineRule="auto"/>
        <w:ind w:firstLine="567"/>
        <w:jc w:val="both"/>
        <w:outlineLvl w:val="0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 xml:space="preserve">Gradsko vijeće Grada Lepoglave na sjednici održanoj </w:t>
      </w:r>
      <w:r w:rsidR="002E394C">
        <w:rPr>
          <w:rFonts w:eastAsia="Times New Roman"/>
          <w:lang w:eastAsia="hr-HR"/>
        </w:rPr>
        <w:t>22</w:t>
      </w:r>
      <w:r w:rsidRPr="00BE1E26">
        <w:rPr>
          <w:rFonts w:eastAsia="Times New Roman"/>
          <w:lang w:eastAsia="hr-HR"/>
        </w:rPr>
        <w:t>. prosinca 202</w:t>
      </w:r>
      <w:r w:rsidR="002E394C">
        <w:rPr>
          <w:rFonts w:eastAsia="Times New Roman"/>
          <w:lang w:eastAsia="hr-HR"/>
        </w:rPr>
        <w:t>1</w:t>
      </w:r>
      <w:r w:rsidRPr="00BE1E26">
        <w:rPr>
          <w:rFonts w:eastAsia="Times New Roman"/>
          <w:lang w:eastAsia="hr-HR"/>
        </w:rPr>
        <w:t xml:space="preserve">. godine donijelo je Program </w:t>
      </w:r>
      <w:r w:rsidRPr="003C7C79">
        <w:rPr>
          <w:rFonts w:eastAsia="Times New Roman"/>
          <w:lang w:eastAsia="hr-HR"/>
        </w:rPr>
        <w:t>korištenja sredstava</w:t>
      </w:r>
      <w:r w:rsidRPr="003C7C79">
        <w:rPr>
          <w:rFonts w:eastAsia="Times New Roman"/>
          <w:b/>
          <w:lang w:eastAsia="hr-HR"/>
        </w:rPr>
        <w:t xml:space="preserve"> </w:t>
      </w:r>
      <w:r w:rsidRPr="003C7C79">
        <w:rPr>
          <w:rFonts w:eastAsia="Times New Roman"/>
          <w:lang w:eastAsia="hr-HR"/>
        </w:rPr>
        <w:t>naknade za zadržavanje nezakonito izgrađenih zgrada u prostoru na području Grada Lepoglave za 202</w:t>
      </w:r>
      <w:r w:rsidR="002E394C">
        <w:rPr>
          <w:rFonts w:eastAsia="Times New Roman"/>
          <w:lang w:eastAsia="hr-HR"/>
        </w:rPr>
        <w:t>2</w:t>
      </w:r>
      <w:r w:rsidRPr="003C7C79">
        <w:rPr>
          <w:rFonts w:eastAsia="Times New Roman"/>
          <w:lang w:eastAsia="hr-HR"/>
        </w:rPr>
        <w:t>. godinu</w:t>
      </w:r>
      <w:r w:rsidRPr="00BE1E26">
        <w:rPr>
          <w:rFonts w:eastAsia="Times New Roman"/>
          <w:lang w:eastAsia="hr-HR"/>
        </w:rPr>
        <w:t xml:space="preserve">, koji je objavljen u „Službenom vjesniku Varaždinske županije“ broj </w:t>
      </w:r>
      <w:r w:rsidR="002E394C">
        <w:rPr>
          <w:rFonts w:eastAsia="Times New Roman"/>
          <w:lang w:eastAsia="hr-HR"/>
        </w:rPr>
        <w:t>114/21</w:t>
      </w:r>
      <w:r w:rsidRPr="00BE1E26">
        <w:rPr>
          <w:rFonts w:eastAsia="Times New Roman"/>
          <w:lang w:eastAsia="hr-HR"/>
        </w:rPr>
        <w:t>.</w:t>
      </w:r>
    </w:p>
    <w:p w14:paraId="490ACDAB" w14:textId="1ACBBEDB" w:rsidR="00BE1E26" w:rsidRPr="00BE1E26" w:rsidRDefault="00BE1E26" w:rsidP="00BE1E2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ab/>
      </w:r>
    </w:p>
    <w:p w14:paraId="3E80E28D" w14:textId="405B14CE" w:rsidR="00BE1E26" w:rsidRPr="003C7C79" w:rsidRDefault="00BE1E26" w:rsidP="00BE1E2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ab/>
        <w:t xml:space="preserve">Ukupna sredstva planirana Programom </w:t>
      </w:r>
      <w:r w:rsidRPr="003C7C79">
        <w:rPr>
          <w:rFonts w:eastAsia="Times New Roman"/>
          <w:lang w:eastAsia="hr-HR"/>
        </w:rPr>
        <w:t>korištenja sredstava</w:t>
      </w:r>
      <w:r w:rsidRPr="003C7C79">
        <w:rPr>
          <w:rFonts w:eastAsia="Times New Roman"/>
          <w:b/>
          <w:lang w:eastAsia="hr-HR"/>
        </w:rPr>
        <w:t xml:space="preserve"> </w:t>
      </w:r>
      <w:r w:rsidRPr="003C7C79">
        <w:rPr>
          <w:rFonts w:eastAsia="Times New Roman"/>
          <w:lang w:eastAsia="hr-HR"/>
        </w:rPr>
        <w:t>naknade za zadržavanje nezakonito izgrađenih zgrada u prostoru na području Grada Lepoglave za 202</w:t>
      </w:r>
      <w:r w:rsidR="002E394C">
        <w:rPr>
          <w:rFonts w:eastAsia="Times New Roman"/>
          <w:lang w:eastAsia="hr-HR"/>
        </w:rPr>
        <w:t>2</w:t>
      </w:r>
      <w:r w:rsidRPr="003C7C79">
        <w:rPr>
          <w:rFonts w:eastAsia="Times New Roman"/>
          <w:lang w:eastAsia="hr-HR"/>
        </w:rPr>
        <w:t xml:space="preserve">. godinu </w:t>
      </w:r>
      <w:r w:rsidRPr="00BE1E26">
        <w:rPr>
          <w:rFonts w:eastAsia="Times New Roman"/>
          <w:lang w:eastAsia="hr-HR"/>
        </w:rPr>
        <w:t>realizirana su u sljedeći</w:t>
      </w:r>
      <w:r w:rsidR="002E394C">
        <w:rPr>
          <w:rFonts w:eastAsia="Times New Roman"/>
          <w:lang w:eastAsia="hr-HR"/>
        </w:rPr>
        <w:t>m</w:t>
      </w:r>
      <w:r w:rsidRPr="00BE1E26">
        <w:rPr>
          <w:rFonts w:eastAsia="Times New Roman"/>
          <w:lang w:eastAsia="hr-HR"/>
        </w:rPr>
        <w:t xml:space="preserve"> iznosima i za sljedeće namjene:</w:t>
      </w:r>
    </w:p>
    <w:p w14:paraId="7180155C" w14:textId="77777777" w:rsidR="00BE1E26" w:rsidRPr="003C7C79" w:rsidRDefault="00BE1E26" w:rsidP="00BE1E2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59C057F7" w14:textId="77777777" w:rsidR="00BE1E26" w:rsidRPr="00BE1E26" w:rsidRDefault="00BE1E26" w:rsidP="00BE1E2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106"/>
        <w:gridCol w:w="2552"/>
        <w:gridCol w:w="2404"/>
      </w:tblGrid>
      <w:tr w:rsidR="00BE1E26" w:rsidRPr="003C7C79" w14:paraId="04FD113A" w14:textId="77777777" w:rsidTr="003C7C79">
        <w:tc>
          <w:tcPr>
            <w:tcW w:w="4106" w:type="dxa"/>
            <w:shd w:val="clear" w:color="auto" w:fill="FFFF00"/>
            <w:vAlign w:val="center"/>
          </w:tcPr>
          <w:p w14:paraId="42FB8E26" w14:textId="77777777" w:rsidR="00BE1E26" w:rsidRPr="003C7C79" w:rsidRDefault="00BE1E26" w:rsidP="003C7C79">
            <w:pPr>
              <w:tabs>
                <w:tab w:val="left" w:pos="2244"/>
              </w:tabs>
              <w:jc w:val="center"/>
              <w:outlineLvl w:val="0"/>
              <w:rPr>
                <w:rFonts w:ascii="Arial Narrow" w:eastAsia="Times New Roman" w:hAnsi="Arial Narrow"/>
                <w:b/>
                <w:lang w:eastAsia="hr-HR"/>
              </w:rPr>
            </w:pPr>
            <w:r w:rsidRPr="003C7C79">
              <w:rPr>
                <w:rFonts w:ascii="Arial Narrow" w:eastAsia="Times New Roman" w:hAnsi="Arial Narrow"/>
                <w:b/>
                <w:sz w:val="24"/>
                <w:lang w:eastAsia="hr-HR"/>
              </w:rPr>
              <w:t>Namjena korištenja sredstava naknade</w:t>
            </w:r>
          </w:p>
        </w:tc>
        <w:tc>
          <w:tcPr>
            <w:tcW w:w="2552" w:type="dxa"/>
            <w:shd w:val="clear" w:color="auto" w:fill="FFFF00"/>
            <w:vAlign w:val="center"/>
          </w:tcPr>
          <w:p w14:paraId="47892577" w14:textId="77777777" w:rsidR="003C7C79" w:rsidRPr="003C7C79" w:rsidRDefault="003C7C79" w:rsidP="003C7C79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</w:rPr>
            </w:pPr>
          </w:p>
          <w:p w14:paraId="736F2204" w14:textId="462B3AFE" w:rsidR="00BE1E26" w:rsidRPr="003C7C79" w:rsidRDefault="00BE1E26" w:rsidP="003C7C79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</w:rPr>
            </w:pPr>
            <w:r w:rsidRPr="003C7C79">
              <w:rPr>
                <w:rFonts w:ascii="Arial Narrow" w:hAnsi="Arial Narrow"/>
                <w:b/>
              </w:rPr>
              <w:t>PLANIRANO ZA 202</w:t>
            </w:r>
            <w:r w:rsidR="002E394C">
              <w:rPr>
                <w:rFonts w:ascii="Arial Narrow" w:hAnsi="Arial Narrow"/>
                <w:b/>
              </w:rPr>
              <w:t>2</w:t>
            </w:r>
            <w:r w:rsidRPr="003C7C79">
              <w:rPr>
                <w:rFonts w:ascii="Arial Narrow" w:hAnsi="Arial Narrow"/>
                <w:b/>
              </w:rPr>
              <w:t>.</w:t>
            </w:r>
          </w:p>
          <w:p w14:paraId="0978E0DA" w14:textId="77777777" w:rsidR="00BE1E26" w:rsidRPr="003C7C79" w:rsidRDefault="00BE1E26" w:rsidP="003C7C79">
            <w:pPr>
              <w:tabs>
                <w:tab w:val="left" w:pos="2244"/>
              </w:tabs>
              <w:jc w:val="center"/>
              <w:outlineLvl w:val="0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404" w:type="dxa"/>
            <w:shd w:val="clear" w:color="auto" w:fill="FFFF00"/>
            <w:vAlign w:val="center"/>
          </w:tcPr>
          <w:p w14:paraId="7D56C629" w14:textId="54C0C2AE" w:rsidR="00BE1E26" w:rsidRPr="003C7C79" w:rsidRDefault="003C7C79" w:rsidP="003C7C79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</w:rPr>
            </w:pPr>
            <w:r w:rsidRPr="003C7C79">
              <w:rPr>
                <w:rFonts w:ascii="Arial Narrow" w:hAnsi="Arial Narrow"/>
                <w:b/>
              </w:rPr>
              <w:t>IZVRŠENJE 202</w:t>
            </w:r>
            <w:r w:rsidR="002E394C">
              <w:rPr>
                <w:rFonts w:ascii="Arial Narrow" w:hAnsi="Arial Narrow"/>
                <w:b/>
              </w:rPr>
              <w:t>2</w:t>
            </w:r>
            <w:r w:rsidRPr="003C7C79">
              <w:rPr>
                <w:rFonts w:ascii="Arial Narrow" w:hAnsi="Arial Narrow"/>
                <w:b/>
              </w:rPr>
              <w:t>.</w:t>
            </w:r>
          </w:p>
        </w:tc>
      </w:tr>
      <w:tr w:rsidR="00BE1E26" w:rsidRPr="003C7C79" w14:paraId="2E294D08" w14:textId="77777777" w:rsidTr="003C7C79">
        <w:tc>
          <w:tcPr>
            <w:tcW w:w="4106" w:type="dxa"/>
          </w:tcPr>
          <w:p w14:paraId="7B8A9B22" w14:textId="0139FF27" w:rsidR="00BE1E26" w:rsidRPr="008568B0" w:rsidRDefault="00BE1E26" w:rsidP="008568B0">
            <w:pPr>
              <w:tabs>
                <w:tab w:val="left" w:pos="2244"/>
              </w:tabs>
              <w:jc w:val="center"/>
              <w:outlineLvl w:val="0"/>
              <w:rPr>
                <w:rFonts w:ascii="Arial Narrow" w:eastAsia="Times New Roman" w:hAnsi="Arial Narrow"/>
                <w:b/>
                <w:lang w:eastAsia="hr-HR"/>
              </w:rPr>
            </w:pPr>
          </w:p>
        </w:tc>
        <w:tc>
          <w:tcPr>
            <w:tcW w:w="2552" w:type="dxa"/>
          </w:tcPr>
          <w:p w14:paraId="0F6E68FB" w14:textId="77777777" w:rsidR="00BE1E26" w:rsidRPr="003C7C79" w:rsidRDefault="00BE1E26" w:rsidP="00BE1E26">
            <w:pPr>
              <w:tabs>
                <w:tab w:val="left" w:pos="2244"/>
              </w:tabs>
              <w:jc w:val="both"/>
              <w:outlineLvl w:val="0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2404" w:type="dxa"/>
          </w:tcPr>
          <w:p w14:paraId="19BE21F4" w14:textId="77777777" w:rsidR="00BE1E26" w:rsidRPr="003C7C79" w:rsidRDefault="00BE1E26" w:rsidP="00BE1E26">
            <w:pPr>
              <w:tabs>
                <w:tab w:val="left" w:pos="2244"/>
              </w:tabs>
              <w:jc w:val="both"/>
              <w:outlineLvl w:val="0"/>
              <w:rPr>
                <w:rFonts w:ascii="Arial Narrow" w:eastAsia="Times New Roman" w:hAnsi="Arial Narrow"/>
                <w:lang w:eastAsia="hr-HR"/>
              </w:rPr>
            </w:pPr>
          </w:p>
        </w:tc>
      </w:tr>
      <w:tr w:rsidR="00BE1E26" w:rsidRPr="003C7C79" w14:paraId="257E755B" w14:textId="77777777" w:rsidTr="003C7C79">
        <w:tc>
          <w:tcPr>
            <w:tcW w:w="4106" w:type="dxa"/>
          </w:tcPr>
          <w:p w14:paraId="65A73D63" w14:textId="77777777" w:rsidR="002E394C" w:rsidRDefault="002E394C" w:rsidP="00BE1E26">
            <w:pPr>
              <w:tabs>
                <w:tab w:val="left" w:pos="2244"/>
              </w:tabs>
              <w:jc w:val="both"/>
              <w:outlineLvl w:val="0"/>
              <w:rPr>
                <w:rFonts w:ascii="Arial Narrow" w:eastAsia="Times New Roman" w:hAnsi="Arial Narrow"/>
                <w:lang w:eastAsia="hr-HR"/>
              </w:rPr>
            </w:pPr>
          </w:p>
          <w:p w14:paraId="79463CE8" w14:textId="169B7A15" w:rsidR="00BE1E26" w:rsidRDefault="002E394C" w:rsidP="00BE1E26">
            <w:pPr>
              <w:tabs>
                <w:tab w:val="left" w:pos="2244"/>
              </w:tabs>
              <w:jc w:val="both"/>
              <w:outlineLvl w:val="0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Izrada 4. izmjena i dopuna Prostornog plana uređenja Grada Lepoglave</w:t>
            </w:r>
          </w:p>
          <w:p w14:paraId="5C2A4165" w14:textId="458AB7B0" w:rsidR="002E394C" w:rsidRDefault="002E394C" w:rsidP="00BE1E26">
            <w:pPr>
              <w:tabs>
                <w:tab w:val="left" w:pos="2244"/>
              </w:tabs>
              <w:jc w:val="both"/>
              <w:outlineLvl w:val="0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(proc</w:t>
            </w:r>
            <w:r w:rsidR="000932C2">
              <w:rPr>
                <w:rFonts w:ascii="Arial Narrow" w:eastAsia="Times New Roman" w:hAnsi="Arial Narrow"/>
                <w:lang w:eastAsia="hr-HR"/>
              </w:rPr>
              <w:t>i</w:t>
            </w:r>
            <w:r>
              <w:rPr>
                <w:rFonts w:ascii="Arial Narrow" w:eastAsia="Times New Roman" w:hAnsi="Arial Narrow"/>
                <w:lang w:eastAsia="hr-HR"/>
              </w:rPr>
              <w:t>jenjene vrijedno</w:t>
            </w:r>
            <w:r w:rsidR="000932C2">
              <w:rPr>
                <w:rFonts w:ascii="Arial Narrow" w:eastAsia="Times New Roman" w:hAnsi="Arial Narrow"/>
                <w:lang w:eastAsia="hr-HR"/>
              </w:rPr>
              <w:t>s</w:t>
            </w:r>
            <w:r>
              <w:rPr>
                <w:rFonts w:ascii="Arial Narrow" w:eastAsia="Times New Roman" w:hAnsi="Arial Narrow"/>
                <w:lang w:eastAsia="hr-HR"/>
              </w:rPr>
              <w:t>ti u 2022.g. : 100.000,00 kuna)</w:t>
            </w:r>
          </w:p>
          <w:p w14:paraId="3F00100D" w14:textId="36EEEDBF" w:rsidR="002E394C" w:rsidRPr="003C7C79" w:rsidRDefault="002E394C" w:rsidP="00BE1E26">
            <w:pPr>
              <w:tabs>
                <w:tab w:val="left" w:pos="2244"/>
              </w:tabs>
              <w:jc w:val="both"/>
              <w:outlineLvl w:val="0"/>
              <w:rPr>
                <w:rFonts w:ascii="Arial Narrow" w:eastAsia="Times New Roman" w:hAnsi="Arial Narrow"/>
                <w:lang w:eastAsia="hr-HR"/>
              </w:rPr>
            </w:pPr>
          </w:p>
        </w:tc>
        <w:tc>
          <w:tcPr>
            <w:tcW w:w="2552" w:type="dxa"/>
            <w:vAlign w:val="center"/>
          </w:tcPr>
          <w:p w14:paraId="00749AF4" w14:textId="2201DB85" w:rsidR="00BE1E26" w:rsidRPr="003C7C79" w:rsidRDefault="002E394C" w:rsidP="003C7C79">
            <w:pPr>
              <w:tabs>
                <w:tab w:val="left" w:pos="2244"/>
              </w:tabs>
              <w:jc w:val="center"/>
              <w:outlineLvl w:val="0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8.000,00 kn</w:t>
            </w:r>
          </w:p>
        </w:tc>
        <w:tc>
          <w:tcPr>
            <w:tcW w:w="2404" w:type="dxa"/>
            <w:vAlign w:val="center"/>
          </w:tcPr>
          <w:p w14:paraId="146944BB" w14:textId="7A70C3BD" w:rsidR="00BE1E26" w:rsidRPr="003C7C79" w:rsidRDefault="00C81346" w:rsidP="003C7C79">
            <w:pPr>
              <w:tabs>
                <w:tab w:val="left" w:pos="2244"/>
              </w:tabs>
              <w:jc w:val="center"/>
              <w:outlineLvl w:val="0"/>
              <w:rPr>
                <w:rFonts w:ascii="Arial Narrow" w:eastAsia="Times New Roman" w:hAnsi="Arial Narrow"/>
                <w:lang w:eastAsia="hr-HR"/>
              </w:rPr>
            </w:pPr>
            <w:r>
              <w:rPr>
                <w:rFonts w:ascii="Arial Narrow" w:eastAsia="Times New Roman" w:hAnsi="Arial Narrow"/>
                <w:lang w:eastAsia="hr-HR"/>
              </w:rPr>
              <w:t>0,00</w:t>
            </w:r>
          </w:p>
        </w:tc>
      </w:tr>
      <w:tr w:rsidR="003C7C79" w:rsidRPr="000B1DF1" w14:paraId="4D10748A" w14:textId="77777777" w:rsidTr="003C7C79">
        <w:tc>
          <w:tcPr>
            <w:tcW w:w="4106" w:type="dxa"/>
            <w:shd w:val="clear" w:color="auto" w:fill="FFFF00"/>
          </w:tcPr>
          <w:p w14:paraId="7F68E49B" w14:textId="77777777" w:rsidR="003C7C79" w:rsidRPr="000B1DF1" w:rsidRDefault="003C7C79" w:rsidP="00ED39CF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</w:rPr>
            </w:pPr>
            <w:r w:rsidRPr="000B1DF1">
              <w:rPr>
                <w:rFonts w:ascii="Arial Narrow" w:hAnsi="Arial Narrow"/>
                <w:b/>
              </w:rPr>
              <w:t>UKUPNO:</w:t>
            </w:r>
          </w:p>
        </w:tc>
        <w:tc>
          <w:tcPr>
            <w:tcW w:w="2552" w:type="dxa"/>
            <w:shd w:val="clear" w:color="auto" w:fill="FFFF00"/>
            <w:vAlign w:val="center"/>
          </w:tcPr>
          <w:p w14:paraId="76170DDF" w14:textId="7F3FF5ED" w:rsidR="003C7C79" w:rsidRPr="000B1DF1" w:rsidRDefault="00C81346" w:rsidP="003C7C79">
            <w:pPr>
              <w:pStyle w:val="Tijeloteksta"/>
              <w:tabs>
                <w:tab w:val="left" w:pos="2244"/>
              </w:tabs>
              <w:jc w:val="center"/>
              <w:outlineLvl w:val="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8.000,00</w:t>
            </w:r>
          </w:p>
        </w:tc>
        <w:tc>
          <w:tcPr>
            <w:tcW w:w="2404" w:type="dxa"/>
            <w:shd w:val="clear" w:color="auto" w:fill="FFFF00"/>
            <w:vAlign w:val="center"/>
          </w:tcPr>
          <w:p w14:paraId="6D7C1A79" w14:textId="24AF5E75" w:rsidR="003C7C79" w:rsidRPr="003C7C79" w:rsidRDefault="00C81346" w:rsidP="003C7C79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0,00</w:t>
            </w:r>
          </w:p>
        </w:tc>
      </w:tr>
    </w:tbl>
    <w:p w14:paraId="0B53B138" w14:textId="77777777" w:rsidR="00BE1E26" w:rsidRPr="00BE1E26" w:rsidRDefault="00BE1E26" w:rsidP="00BE1E2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24C27814" w14:textId="77777777" w:rsidR="00BE1E26" w:rsidRPr="00BE1E26" w:rsidRDefault="00BE1E26" w:rsidP="00BE1E26">
      <w:pPr>
        <w:tabs>
          <w:tab w:val="left" w:pos="2244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53855CB9" w14:textId="77777777" w:rsidR="00BE1E26" w:rsidRPr="00BE1E26" w:rsidRDefault="00BE1E26" w:rsidP="00BE1E26">
      <w:pPr>
        <w:tabs>
          <w:tab w:val="left" w:pos="2244"/>
        </w:tabs>
        <w:spacing w:after="0" w:line="240" w:lineRule="auto"/>
        <w:jc w:val="center"/>
        <w:outlineLvl w:val="0"/>
        <w:rPr>
          <w:rFonts w:eastAsia="Times New Roman"/>
          <w:b/>
          <w:lang w:eastAsia="hr-HR"/>
        </w:rPr>
      </w:pPr>
      <w:r w:rsidRPr="00BE1E26">
        <w:rPr>
          <w:rFonts w:eastAsia="Times New Roman"/>
          <w:b/>
          <w:lang w:eastAsia="hr-HR"/>
        </w:rPr>
        <w:t>II.</w:t>
      </w:r>
    </w:p>
    <w:p w14:paraId="3E430DA8" w14:textId="444B0F04" w:rsidR="00BE1E26" w:rsidRPr="00BE1E26" w:rsidRDefault="00BE1E26" w:rsidP="00BE1E2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ab/>
        <w:t>Ovo Izvješće o izvršenju Programa</w:t>
      </w:r>
      <w:r w:rsidR="003C7C79" w:rsidRPr="003C7C79">
        <w:rPr>
          <w:rFonts w:eastAsia="Times New Roman"/>
          <w:lang w:eastAsia="hr-HR"/>
        </w:rPr>
        <w:t xml:space="preserve"> korištenja sredstava</w:t>
      </w:r>
      <w:r w:rsidR="003C7C79" w:rsidRPr="003C7C79">
        <w:rPr>
          <w:rFonts w:eastAsia="Times New Roman"/>
          <w:b/>
          <w:lang w:eastAsia="hr-HR"/>
        </w:rPr>
        <w:t xml:space="preserve"> </w:t>
      </w:r>
      <w:r w:rsidR="003C7C79" w:rsidRPr="003C7C79">
        <w:rPr>
          <w:rFonts w:eastAsia="Times New Roman"/>
          <w:lang w:eastAsia="hr-HR"/>
        </w:rPr>
        <w:t>naknade za zadržavanje nezakonito izgrađenih zgrada u prostoru na području Grada Lepoglave za 202</w:t>
      </w:r>
      <w:r w:rsidR="002E394C">
        <w:rPr>
          <w:rFonts w:eastAsia="Times New Roman"/>
          <w:lang w:eastAsia="hr-HR"/>
        </w:rPr>
        <w:t>2</w:t>
      </w:r>
      <w:r w:rsidR="003C7C79" w:rsidRPr="003C7C79">
        <w:rPr>
          <w:rFonts w:eastAsia="Times New Roman"/>
          <w:lang w:eastAsia="hr-HR"/>
        </w:rPr>
        <w:t>. godinu</w:t>
      </w:r>
      <w:r w:rsidRPr="00BE1E26">
        <w:rPr>
          <w:rFonts w:eastAsia="Times New Roman"/>
          <w:lang w:eastAsia="hr-HR"/>
        </w:rPr>
        <w:t xml:space="preserve"> objavit će se u „Službenom vjesniku Varaždinske županije“.</w:t>
      </w:r>
    </w:p>
    <w:p w14:paraId="2D6FC7D0" w14:textId="77777777" w:rsidR="00BE1E26" w:rsidRPr="00BE1E26" w:rsidRDefault="00BE1E26" w:rsidP="00BE1E26">
      <w:pPr>
        <w:tabs>
          <w:tab w:val="left" w:pos="567"/>
        </w:tabs>
        <w:spacing w:after="0" w:line="240" w:lineRule="auto"/>
        <w:jc w:val="both"/>
        <w:outlineLvl w:val="0"/>
        <w:rPr>
          <w:rFonts w:eastAsia="Times New Roman"/>
          <w:lang w:eastAsia="hr-HR"/>
        </w:rPr>
      </w:pPr>
    </w:p>
    <w:p w14:paraId="345151FA" w14:textId="77777777" w:rsidR="00BE1E26" w:rsidRPr="00BE1E26" w:rsidRDefault="00BE1E26" w:rsidP="00BE1E2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b/>
          <w:lang w:eastAsia="hr-HR"/>
        </w:rPr>
      </w:pP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b/>
          <w:lang w:eastAsia="hr-HR"/>
        </w:rPr>
        <w:t>PREDSJEDNIK GRADSKOG VIJEĆA</w:t>
      </w:r>
    </w:p>
    <w:p w14:paraId="2EC2AE60" w14:textId="3454FADA" w:rsidR="00BE1E26" w:rsidRPr="00BE1E26" w:rsidRDefault="00BE1E26" w:rsidP="00BE1E26">
      <w:pPr>
        <w:tabs>
          <w:tab w:val="left" w:pos="567"/>
        </w:tabs>
        <w:spacing w:after="0" w:line="240" w:lineRule="auto"/>
        <w:jc w:val="right"/>
        <w:outlineLvl w:val="0"/>
        <w:rPr>
          <w:rFonts w:eastAsia="Times New Roman"/>
          <w:lang w:eastAsia="hr-HR"/>
        </w:rPr>
      </w:pP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Pr="00BE1E26">
        <w:rPr>
          <w:rFonts w:eastAsia="Times New Roman"/>
          <w:lang w:eastAsia="hr-HR"/>
        </w:rPr>
        <w:tab/>
      </w:r>
      <w:r w:rsidR="002E394C">
        <w:rPr>
          <w:rFonts w:eastAsia="Times New Roman"/>
          <w:lang w:eastAsia="hr-HR"/>
        </w:rPr>
        <w:t xml:space="preserve">Robert </w:t>
      </w:r>
      <w:proofErr w:type="spellStart"/>
      <w:r w:rsidR="002E394C">
        <w:rPr>
          <w:rFonts w:eastAsia="Times New Roman"/>
          <w:lang w:eastAsia="hr-HR"/>
        </w:rPr>
        <w:t>Dukarić</w:t>
      </w:r>
      <w:proofErr w:type="spellEnd"/>
    </w:p>
    <w:p w14:paraId="7DA86872" w14:textId="77777777" w:rsidR="00D02922" w:rsidRPr="003C7C79" w:rsidRDefault="00D02922"/>
    <w:sectPr w:rsidR="00D02922" w:rsidRPr="003C7C79" w:rsidSect="00DE510A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167BF"/>
    <w:multiLevelType w:val="hybridMultilevel"/>
    <w:tmpl w:val="B4D4C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490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E26"/>
    <w:rsid w:val="000932C2"/>
    <w:rsid w:val="00285C6C"/>
    <w:rsid w:val="002E394C"/>
    <w:rsid w:val="003C7C79"/>
    <w:rsid w:val="004433B2"/>
    <w:rsid w:val="008568B0"/>
    <w:rsid w:val="009E4B7A"/>
    <w:rsid w:val="00BE1E26"/>
    <w:rsid w:val="00C81346"/>
    <w:rsid w:val="00CA740F"/>
    <w:rsid w:val="00D02922"/>
    <w:rsid w:val="00E3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725C0"/>
  <w15:chartTrackingRefBased/>
  <w15:docId w15:val="{CE5DCBB6-8ECA-4B0C-B8F0-1F5F88043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E1E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semiHidden/>
    <w:rsid w:val="00BE1E2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Reetkatablice">
    <w:name w:val="Table Grid"/>
    <w:basedOn w:val="Obinatablica"/>
    <w:uiPriority w:val="59"/>
    <w:rsid w:val="00BE1E26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nhideWhenUsed/>
    <w:rsid w:val="003C7C7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3C7C79"/>
    <w:rPr>
      <w:rFonts w:ascii="Times New Roman" w:eastAsia="Times New Roman" w:hAnsi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Poje</dc:creator>
  <cp:keywords/>
  <dc:description/>
  <cp:lastModifiedBy>Suzana Žunić</cp:lastModifiedBy>
  <cp:revision>8</cp:revision>
  <cp:lastPrinted>2023-06-21T09:41:00Z</cp:lastPrinted>
  <dcterms:created xsi:type="dcterms:W3CDTF">2022-05-27T06:37:00Z</dcterms:created>
  <dcterms:modified xsi:type="dcterms:W3CDTF">2023-06-21T09:42:00Z</dcterms:modified>
</cp:coreProperties>
</file>