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2C70DC" w14:textId="77777777" w:rsidR="004D26E5" w:rsidRPr="004D26E5" w:rsidRDefault="004D26E5" w:rsidP="004D26E5">
      <w:pPr>
        <w:autoSpaceDE w:val="0"/>
        <w:autoSpaceDN w:val="0"/>
        <w:adjustRightInd w:val="0"/>
        <w:jc w:val="both"/>
      </w:pPr>
      <w:r w:rsidRPr="004D26E5">
        <w:t xml:space="preserve">Na temelju članka 5. stavka 2. i članka 24. Zakona o zaštiti pučanstva od zaraznih bolesti (»Narodne novine« br. </w:t>
      </w:r>
      <w:r w:rsidR="003A550F" w:rsidRPr="003A550F">
        <w:t>79/07, 113/08, 43/09, 130/17, 114/18, 47/20, 134/20, 143/21</w:t>
      </w:r>
      <w:r w:rsidRPr="004D26E5">
        <w:t xml:space="preserve">), </w:t>
      </w:r>
      <w:r w:rsidRPr="004D26E5">
        <w:rPr>
          <w:rFonts w:eastAsiaTheme="minorHAnsi"/>
          <w:lang w:eastAsia="en-US"/>
        </w:rPr>
        <w:t>Prog</w:t>
      </w:r>
      <w:r>
        <w:rPr>
          <w:rFonts w:eastAsiaTheme="minorHAnsi"/>
          <w:lang w:eastAsia="en-US"/>
        </w:rPr>
        <w:t xml:space="preserve">rama mjera suzbijanja patogenih </w:t>
      </w:r>
      <w:r w:rsidRPr="004D26E5">
        <w:rPr>
          <w:rFonts w:eastAsiaTheme="minorHAnsi"/>
          <w:lang w:eastAsia="en-US"/>
        </w:rPr>
        <w:t>mikroorganizama, štetnih člankonožaca (</w:t>
      </w:r>
      <w:proofErr w:type="spellStart"/>
      <w:r w:rsidRPr="004D26E5">
        <w:rPr>
          <w:rFonts w:eastAsiaTheme="minorHAnsi"/>
          <w:lang w:eastAsia="en-US"/>
        </w:rPr>
        <w:t>Arthropoda</w:t>
      </w:r>
      <w:proofErr w:type="spellEnd"/>
      <w:r w:rsidRPr="004D26E5">
        <w:rPr>
          <w:rFonts w:eastAsiaTheme="minorHAnsi"/>
          <w:lang w:eastAsia="en-US"/>
        </w:rPr>
        <w:t>) i štetn</w:t>
      </w:r>
      <w:r>
        <w:rPr>
          <w:rFonts w:eastAsiaTheme="minorHAnsi"/>
          <w:lang w:eastAsia="en-US"/>
        </w:rPr>
        <w:t xml:space="preserve">ih glodavaca čije je planirano, </w:t>
      </w:r>
      <w:r w:rsidRPr="004D26E5">
        <w:rPr>
          <w:rFonts w:eastAsiaTheme="minorHAnsi"/>
          <w:lang w:eastAsia="en-US"/>
        </w:rPr>
        <w:t>organizirano i sustavno suzbijanje mjerama dezinfekcije, dezinsekcije i deratizacije od</w:t>
      </w:r>
      <w:r>
        <w:rPr>
          <w:rFonts w:eastAsiaTheme="minorHAnsi"/>
          <w:lang w:eastAsia="en-US"/>
        </w:rPr>
        <w:t xml:space="preserve"> </w:t>
      </w:r>
      <w:r w:rsidRPr="004D26E5">
        <w:rPr>
          <w:rFonts w:eastAsiaTheme="minorHAnsi"/>
          <w:lang w:eastAsia="en-US"/>
        </w:rPr>
        <w:t>javnozdravstvene važnosti za Republiku Hrvatsku („Narodne novine“ broj 128/11</w:t>
      </w:r>
      <w:r>
        <w:rPr>
          <w:rFonts w:eastAsiaTheme="minorHAnsi"/>
          <w:lang w:eastAsia="en-US"/>
        </w:rPr>
        <w:t>, 62/18</w:t>
      </w:r>
      <w:r w:rsidRPr="004D26E5">
        <w:rPr>
          <w:rFonts w:eastAsiaTheme="minorHAnsi"/>
          <w:lang w:eastAsia="en-US"/>
        </w:rPr>
        <w:t>)</w:t>
      </w:r>
      <w:r w:rsidRPr="004D26E5">
        <w:t xml:space="preserve"> na prijedlog  Zavoda za javno zdravstvo Varaždinske županije </w:t>
      </w:r>
      <w:r w:rsidR="00DC02FB">
        <w:t>gradonačelnik</w:t>
      </w:r>
      <w:r w:rsidR="006E4089">
        <w:t xml:space="preserve"> </w:t>
      </w:r>
      <w:r w:rsidR="00DC02FB">
        <w:t>Grada Lepoglave</w:t>
      </w:r>
      <w:r w:rsidRPr="004D26E5">
        <w:t xml:space="preserve"> donosi</w:t>
      </w:r>
    </w:p>
    <w:p w14:paraId="0BF29625" w14:textId="77777777" w:rsidR="004D26E5" w:rsidRDefault="004D26E5" w:rsidP="004D26E5">
      <w:pPr>
        <w:pStyle w:val="tb-na16"/>
        <w:jc w:val="center"/>
      </w:pPr>
    </w:p>
    <w:p w14:paraId="7476C455" w14:textId="77777777" w:rsidR="004D26E5" w:rsidRDefault="004D26E5" w:rsidP="004D26E5">
      <w:pPr>
        <w:pStyle w:val="tb-na16"/>
        <w:jc w:val="center"/>
      </w:pPr>
      <w:r>
        <w:t>PROGRAM MJERA</w:t>
      </w:r>
    </w:p>
    <w:p w14:paraId="0B56E83E" w14:textId="77777777" w:rsidR="004D26E5" w:rsidRDefault="004D26E5" w:rsidP="004D26E5">
      <w:pPr>
        <w:pStyle w:val="t-12-9-fett-s"/>
        <w:jc w:val="center"/>
      </w:pPr>
      <w:r>
        <w:t xml:space="preserve">SUZBIJANJA PATOGENIH MIKROORGANIZMA, ŠTETNIH ČLANKONOŽACA (ARTHROPODA) I ŠTETNIH GLODAVCA ČIJE JE PLANIRANO, ORGANIZIRANO I SUSTAVNO SUZBIJANJE MJERAMA DEZINFEKCIJE, DEZINSEKCIJE I DERATIZACIJE OD JAVNOZDRAVSTVENE VAŽNOSTI ZA </w:t>
      </w:r>
    </w:p>
    <w:p w14:paraId="201853A3" w14:textId="77777777" w:rsidR="004D26E5" w:rsidRPr="00A367EB" w:rsidRDefault="00DC02FB" w:rsidP="004D26E5">
      <w:pPr>
        <w:pStyle w:val="t-12-9-fett-s"/>
        <w:jc w:val="center"/>
        <w:rPr>
          <w:b/>
        </w:rPr>
      </w:pPr>
      <w:r>
        <w:rPr>
          <w:b/>
        </w:rPr>
        <w:t>GRAD LEPOGLAVU</w:t>
      </w:r>
    </w:p>
    <w:p w14:paraId="604D6822" w14:textId="77777777" w:rsidR="00950804" w:rsidRDefault="00950804" w:rsidP="00E219CA">
      <w:pPr>
        <w:jc w:val="center"/>
        <w:rPr>
          <w:b/>
          <w:color w:val="000000"/>
        </w:rPr>
      </w:pPr>
    </w:p>
    <w:p w14:paraId="14A0CAFA" w14:textId="77777777" w:rsidR="00950804" w:rsidRDefault="00950804" w:rsidP="00E219CA">
      <w:pPr>
        <w:jc w:val="center"/>
        <w:rPr>
          <w:b/>
          <w:color w:val="000000"/>
        </w:rPr>
      </w:pPr>
    </w:p>
    <w:p w14:paraId="77979E80" w14:textId="77777777" w:rsidR="00950804" w:rsidRDefault="00950804" w:rsidP="00E219CA">
      <w:pPr>
        <w:jc w:val="center"/>
        <w:rPr>
          <w:b/>
          <w:color w:val="000000"/>
        </w:rPr>
      </w:pPr>
    </w:p>
    <w:p w14:paraId="0EA891DC" w14:textId="77777777" w:rsidR="00950804" w:rsidRDefault="00950804" w:rsidP="00E219CA">
      <w:pPr>
        <w:jc w:val="center"/>
        <w:rPr>
          <w:b/>
          <w:color w:val="000000"/>
        </w:rPr>
      </w:pPr>
    </w:p>
    <w:p w14:paraId="73F0540D" w14:textId="77777777" w:rsidR="00E219CA" w:rsidRPr="00E219CA" w:rsidRDefault="00E219CA" w:rsidP="00E219CA">
      <w:pPr>
        <w:jc w:val="center"/>
        <w:rPr>
          <w:b/>
          <w:color w:val="000000"/>
        </w:rPr>
      </w:pPr>
      <w:r w:rsidRPr="00E219CA">
        <w:rPr>
          <w:b/>
          <w:color w:val="000000"/>
        </w:rPr>
        <w:t>OPĆE ODREDBE</w:t>
      </w:r>
    </w:p>
    <w:p w14:paraId="65D55A3A" w14:textId="77777777" w:rsidR="00E219CA" w:rsidRPr="00A918AC" w:rsidRDefault="00E219CA" w:rsidP="00E219CA">
      <w:pPr>
        <w:jc w:val="both"/>
        <w:rPr>
          <w:color w:val="000000"/>
        </w:rPr>
      </w:pPr>
      <w:r>
        <w:rPr>
          <w:color w:val="000000"/>
        </w:rPr>
        <w:br/>
      </w:r>
      <w:r w:rsidRPr="00A918AC">
        <w:rPr>
          <w:color w:val="000000"/>
        </w:rPr>
        <w:t xml:space="preserve">Ovim Programom utvrđuju se mjere, izvršitelji programa, sredstva, rokovi te način plaćanja i provedba mjera dezinfekcije, dezinsekcije i deratizacije (u daljnjem tekstu: DDD) kao mjere zaštite pučanstva od zaraznih bolesti čije je provođenje od javnozdravstvene važnosti za </w:t>
      </w:r>
      <w:r w:rsidR="00DC02FB">
        <w:rPr>
          <w:color w:val="000000"/>
        </w:rPr>
        <w:t>Grad Lepoglavu</w:t>
      </w:r>
      <w:r w:rsidRPr="00A918AC">
        <w:rPr>
          <w:color w:val="000000"/>
        </w:rPr>
        <w:t>.</w:t>
      </w:r>
    </w:p>
    <w:p w14:paraId="44F3454D" w14:textId="77777777" w:rsidR="00E219CA" w:rsidRPr="00A918AC" w:rsidRDefault="00E219CA" w:rsidP="00E219CA">
      <w:pPr>
        <w:jc w:val="both"/>
      </w:pPr>
      <w:r w:rsidRPr="00A918AC">
        <w:rPr>
          <w:color w:val="000000"/>
        </w:rPr>
        <w:t>Ovim se Programom utvrđuju i:</w:t>
      </w:r>
    </w:p>
    <w:p w14:paraId="43B679D5" w14:textId="77777777" w:rsidR="00E219CA" w:rsidRPr="00A918AC" w:rsidRDefault="00E219CA" w:rsidP="00E219CA">
      <w:pPr>
        <w:pStyle w:val="Odlomakpopisa"/>
        <w:numPr>
          <w:ilvl w:val="0"/>
          <w:numId w:val="26"/>
        </w:numPr>
        <w:jc w:val="both"/>
      </w:pPr>
      <w:r w:rsidRPr="00E219CA">
        <w:rPr>
          <w:color w:val="000000"/>
        </w:rPr>
        <w:t>vrste patogenih mikroorganizama, štetnih člankonožaca (</w:t>
      </w:r>
      <w:proofErr w:type="spellStart"/>
      <w:r w:rsidRPr="00E219CA">
        <w:rPr>
          <w:color w:val="000000"/>
        </w:rPr>
        <w:t>Arthropoda</w:t>
      </w:r>
      <w:proofErr w:type="spellEnd"/>
      <w:r w:rsidRPr="00E219CA">
        <w:rPr>
          <w:color w:val="000000"/>
        </w:rPr>
        <w:t xml:space="preserve">) i štetnih glodavaca čije je suzbijanje, na osnovi epidemioloških pokazatelja, od javnozdravstvene važnosti za </w:t>
      </w:r>
      <w:r w:rsidR="00DC02FB">
        <w:rPr>
          <w:color w:val="000000"/>
        </w:rPr>
        <w:t>Grad Lepoglavu</w:t>
      </w:r>
      <w:r w:rsidRPr="00E219CA">
        <w:rPr>
          <w:color w:val="000000"/>
        </w:rPr>
        <w:t>,</w:t>
      </w:r>
    </w:p>
    <w:p w14:paraId="4A6CB892" w14:textId="77777777" w:rsidR="00E219CA" w:rsidRPr="00A918AC" w:rsidRDefault="00E219CA" w:rsidP="00E219CA">
      <w:pPr>
        <w:pStyle w:val="Odlomakpopisa"/>
        <w:numPr>
          <w:ilvl w:val="0"/>
          <w:numId w:val="26"/>
        </w:numPr>
        <w:jc w:val="both"/>
      </w:pPr>
      <w:r w:rsidRPr="00E219CA">
        <w:rPr>
          <w:color w:val="000000"/>
        </w:rPr>
        <w:t xml:space="preserve">sadržaj programa i provedbenih planova za </w:t>
      </w:r>
      <w:r w:rsidR="00DC02FB">
        <w:rPr>
          <w:color w:val="000000"/>
        </w:rPr>
        <w:t>grad</w:t>
      </w:r>
      <w:r w:rsidRPr="00E219CA">
        <w:rPr>
          <w:color w:val="000000"/>
        </w:rPr>
        <w:t>,</w:t>
      </w:r>
    </w:p>
    <w:p w14:paraId="47F18ADC" w14:textId="77777777" w:rsidR="00E219CA" w:rsidRPr="00A918AC" w:rsidRDefault="00E219CA" w:rsidP="00E219CA">
      <w:pPr>
        <w:pStyle w:val="Odlomakpopisa"/>
        <w:numPr>
          <w:ilvl w:val="0"/>
          <w:numId w:val="26"/>
        </w:numPr>
        <w:jc w:val="both"/>
      </w:pPr>
      <w:r w:rsidRPr="00E219CA">
        <w:rPr>
          <w:color w:val="000000"/>
        </w:rPr>
        <w:t>način provo</w:t>
      </w:r>
      <w:r w:rsidR="002A2387">
        <w:rPr>
          <w:color w:val="000000"/>
        </w:rPr>
        <w:t>đenja stručnog nadzora nadležnog</w:t>
      </w:r>
      <w:r w:rsidRPr="00E219CA">
        <w:rPr>
          <w:color w:val="000000"/>
        </w:rPr>
        <w:t xml:space="preserve"> zavoda za javno zdravstvo županij</w:t>
      </w:r>
      <w:r w:rsidR="002A2387">
        <w:rPr>
          <w:color w:val="000000"/>
        </w:rPr>
        <w:t>e</w:t>
      </w:r>
      <w:r w:rsidRPr="00E219CA">
        <w:rPr>
          <w:color w:val="000000"/>
        </w:rPr>
        <w:t xml:space="preserve"> i Hrvatskog zavoda za javno zdravstvo nad provedbom DDD mjera kao posebnih mjera te način izrade i sadržaj izvješća o provedenom stručnom nadzoru te</w:t>
      </w:r>
    </w:p>
    <w:p w14:paraId="18690140" w14:textId="77777777" w:rsidR="00E219CA" w:rsidRPr="00A918AC" w:rsidRDefault="00E219CA" w:rsidP="00E219CA">
      <w:pPr>
        <w:pStyle w:val="Odlomakpopisa"/>
        <w:numPr>
          <w:ilvl w:val="0"/>
          <w:numId w:val="26"/>
        </w:numPr>
        <w:jc w:val="both"/>
      </w:pPr>
      <w:r w:rsidRPr="00E219CA">
        <w:rPr>
          <w:color w:val="000000"/>
        </w:rPr>
        <w:t>način izrade i sadržaj obrazaca kao obvezne dokumentacije programa mjera</w:t>
      </w:r>
      <w:r w:rsidR="006E4089">
        <w:rPr>
          <w:color w:val="000000"/>
        </w:rPr>
        <w:t xml:space="preserve"> i provedbenih planova za </w:t>
      </w:r>
      <w:r w:rsidR="00953D7E">
        <w:rPr>
          <w:color w:val="000000"/>
        </w:rPr>
        <w:t>grad</w:t>
      </w:r>
      <w:r w:rsidRPr="00E219CA">
        <w:rPr>
          <w:color w:val="000000"/>
        </w:rPr>
        <w:t xml:space="preserve"> </w:t>
      </w:r>
    </w:p>
    <w:p w14:paraId="0F61BA3C" w14:textId="77777777" w:rsidR="004D26E5" w:rsidRDefault="004D26E5" w:rsidP="00E219CA">
      <w:pPr>
        <w:pStyle w:val="t-12-9-fett-s"/>
        <w:spacing w:line="276" w:lineRule="auto"/>
        <w:jc w:val="both"/>
      </w:pPr>
    </w:p>
    <w:p w14:paraId="33325C4D" w14:textId="77777777" w:rsidR="00E219CA" w:rsidRPr="00E219CA" w:rsidRDefault="00E219CA" w:rsidP="00E219CA">
      <w:pPr>
        <w:autoSpaceDE w:val="0"/>
        <w:autoSpaceDN w:val="0"/>
        <w:adjustRightInd w:val="0"/>
        <w:jc w:val="both"/>
        <w:rPr>
          <w:rFonts w:eastAsiaTheme="minorHAnsi"/>
          <w:lang w:eastAsia="en-US"/>
        </w:rPr>
      </w:pPr>
      <w:r w:rsidRPr="00E219CA">
        <w:rPr>
          <w:rFonts w:eastAsiaTheme="minorHAnsi"/>
          <w:lang w:eastAsia="en-US"/>
        </w:rPr>
        <w:t>Zaštita pučanstva od zaraznih bolesti ostvaruje se obveznim mjerama za sprječavanje i</w:t>
      </w:r>
      <w:r>
        <w:rPr>
          <w:rFonts w:eastAsiaTheme="minorHAnsi"/>
          <w:lang w:eastAsia="en-US"/>
        </w:rPr>
        <w:t xml:space="preserve"> </w:t>
      </w:r>
      <w:r w:rsidRPr="00E219CA">
        <w:rPr>
          <w:rFonts w:eastAsiaTheme="minorHAnsi"/>
          <w:lang w:eastAsia="en-US"/>
        </w:rPr>
        <w:t xml:space="preserve">suzbijanje zaraznih bolesti sukladno članku 9. Zakona </w:t>
      </w:r>
      <w:r>
        <w:rPr>
          <w:rFonts w:eastAsiaTheme="minorHAnsi"/>
          <w:lang w:eastAsia="en-US"/>
        </w:rPr>
        <w:t xml:space="preserve">o zaštiti pučanstva od zaraznih </w:t>
      </w:r>
      <w:r w:rsidRPr="00E219CA">
        <w:rPr>
          <w:rFonts w:eastAsiaTheme="minorHAnsi"/>
          <w:lang w:eastAsia="en-US"/>
        </w:rPr>
        <w:t>bolesti (Narodne novi</w:t>
      </w:r>
      <w:r>
        <w:rPr>
          <w:rFonts w:eastAsiaTheme="minorHAnsi"/>
          <w:lang w:eastAsia="en-US"/>
        </w:rPr>
        <w:t>ne bro</w:t>
      </w:r>
      <w:r w:rsidR="00883581">
        <w:rPr>
          <w:rFonts w:eastAsiaTheme="minorHAnsi"/>
          <w:lang w:eastAsia="en-US"/>
        </w:rPr>
        <w:t>j</w:t>
      </w:r>
      <w:r>
        <w:rPr>
          <w:rFonts w:eastAsiaTheme="minorHAnsi"/>
          <w:lang w:eastAsia="en-US"/>
        </w:rPr>
        <w:t xml:space="preserve">: </w:t>
      </w:r>
      <w:r w:rsidR="003A550F" w:rsidRPr="003A550F">
        <w:rPr>
          <w:rFonts w:eastAsiaTheme="minorHAnsi"/>
          <w:lang w:eastAsia="en-US"/>
        </w:rPr>
        <w:t>79/07, 113/08, 43/09, 130/17, 114/18, 47/20, 134/20, 143/21</w:t>
      </w:r>
      <w:r w:rsidRPr="00E219CA">
        <w:rPr>
          <w:rFonts w:eastAsiaTheme="minorHAnsi"/>
          <w:lang w:eastAsia="en-US"/>
        </w:rPr>
        <w:t>):</w:t>
      </w:r>
    </w:p>
    <w:p w14:paraId="2E0BBAE8" w14:textId="77777777" w:rsidR="00E219CA" w:rsidRPr="00E219CA" w:rsidRDefault="00E219CA" w:rsidP="003A550F">
      <w:pPr>
        <w:pStyle w:val="Odlomakpopisa"/>
        <w:numPr>
          <w:ilvl w:val="0"/>
          <w:numId w:val="27"/>
        </w:numPr>
        <w:autoSpaceDE w:val="0"/>
        <w:autoSpaceDN w:val="0"/>
        <w:adjustRightInd w:val="0"/>
        <w:jc w:val="both"/>
        <w:rPr>
          <w:rFonts w:eastAsiaTheme="minorHAnsi"/>
          <w:lang w:eastAsia="en-US"/>
        </w:rPr>
      </w:pPr>
      <w:r w:rsidRPr="00E219CA">
        <w:rPr>
          <w:rFonts w:eastAsiaTheme="minorHAnsi"/>
          <w:b/>
          <w:bCs/>
          <w:lang w:eastAsia="en-US"/>
        </w:rPr>
        <w:t xml:space="preserve">Opće DDD mjere </w:t>
      </w:r>
      <w:r w:rsidRPr="00E219CA">
        <w:rPr>
          <w:rFonts w:eastAsiaTheme="minorHAnsi"/>
          <w:lang w:eastAsia="en-US"/>
        </w:rPr>
        <w:t>kao obvezne mjere zaštite pučanstva od zaraznih bolesti provode se</w:t>
      </w:r>
      <w:r>
        <w:rPr>
          <w:rFonts w:eastAsiaTheme="minorHAnsi"/>
          <w:lang w:eastAsia="en-US"/>
        </w:rPr>
        <w:t xml:space="preserve"> </w:t>
      </w:r>
      <w:r w:rsidRPr="00E219CA">
        <w:rPr>
          <w:rFonts w:eastAsiaTheme="minorHAnsi"/>
          <w:lang w:eastAsia="en-US"/>
        </w:rPr>
        <w:t>u svim objektima koji podliježu sanitarnom nadzoru sukladno članku 10. stavku 1. Zakona o</w:t>
      </w:r>
      <w:r>
        <w:rPr>
          <w:rFonts w:eastAsiaTheme="minorHAnsi"/>
          <w:lang w:eastAsia="en-US"/>
        </w:rPr>
        <w:t xml:space="preserve"> </w:t>
      </w:r>
      <w:r w:rsidRPr="00E219CA">
        <w:rPr>
          <w:rFonts w:eastAsiaTheme="minorHAnsi"/>
          <w:lang w:eastAsia="en-US"/>
        </w:rPr>
        <w:t>zaštiti pučanstva od zaraznih bolesti (Narodne nov</w:t>
      </w:r>
      <w:r>
        <w:rPr>
          <w:rFonts w:eastAsiaTheme="minorHAnsi"/>
          <w:lang w:eastAsia="en-US"/>
        </w:rPr>
        <w:t>ine br.</w:t>
      </w:r>
      <w:r w:rsidRPr="00E219CA">
        <w:rPr>
          <w:rFonts w:eastAsiaTheme="minorHAnsi"/>
          <w:lang w:eastAsia="en-US"/>
        </w:rPr>
        <w:t xml:space="preserve">: </w:t>
      </w:r>
      <w:r w:rsidR="003A550F" w:rsidRPr="003A550F">
        <w:rPr>
          <w:rFonts w:eastAsiaTheme="minorHAnsi"/>
          <w:lang w:eastAsia="en-US"/>
        </w:rPr>
        <w:t>79/07, 113/08, 43/09, 130/17, 114/18, 47/20, 134/20, 143/21</w:t>
      </w:r>
      <w:r w:rsidRPr="00E219CA">
        <w:rPr>
          <w:rFonts w:eastAsiaTheme="minorHAnsi"/>
          <w:lang w:eastAsia="en-US"/>
        </w:rPr>
        <w:t>).</w:t>
      </w:r>
    </w:p>
    <w:p w14:paraId="130E3452" w14:textId="03C58668" w:rsidR="00E219CA" w:rsidRPr="00950804" w:rsidRDefault="00E219CA" w:rsidP="003A550F">
      <w:pPr>
        <w:pStyle w:val="Odlomakpopisa"/>
        <w:numPr>
          <w:ilvl w:val="0"/>
          <w:numId w:val="27"/>
        </w:numPr>
        <w:autoSpaceDE w:val="0"/>
        <w:autoSpaceDN w:val="0"/>
        <w:adjustRightInd w:val="0"/>
        <w:jc w:val="both"/>
        <w:rPr>
          <w:rFonts w:eastAsiaTheme="minorHAnsi"/>
          <w:lang w:eastAsia="en-US"/>
        </w:rPr>
      </w:pPr>
      <w:r w:rsidRPr="00E219CA">
        <w:rPr>
          <w:rFonts w:eastAsiaTheme="minorHAnsi"/>
          <w:b/>
          <w:bCs/>
          <w:lang w:eastAsia="en-US"/>
        </w:rPr>
        <w:lastRenderedPageBreak/>
        <w:t xml:space="preserve">Posebne DDD mjere </w:t>
      </w:r>
      <w:r w:rsidRPr="00E219CA">
        <w:rPr>
          <w:rFonts w:eastAsiaTheme="minorHAnsi"/>
          <w:lang w:eastAsia="en-US"/>
        </w:rPr>
        <w:t>provode se na temelju članka 5., 23. i 24. Zakona o zaštiti pučanstva</w:t>
      </w:r>
      <w:r>
        <w:rPr>
          <w:rFonts w:eastAsiaTheme="minorHAnsi"/>
          <w:lang w:eastAsia="en-US"/>
        </w:rPr>
        <w:t xml:space="preserve"> </w:t>
      </w:r>
      <w:r w:rsidRPr="00E219CA">
        <w:rPr>
          <w:rFonts w:eastAsiaTheme="minorHAnsi"/>
          <w:lang w:eastAsia="en-US"/>
        </w:rPr>
        <w:t>od zaraznih bolesti Zakona o zaštiti pučanstva od zaraznih bolesti (Narodne novine broj:</w:t>
      </w:r>
      <w:r>
        <w:rPr>
          <w:rFonts w:eastAsiaTheme="minorHAnsi"/>
          <w:lang w:eastAsia="en-US"/>
        </w:rPr>
        <w:t xml:space="preserve"> </w:t>
      </w:r>
      <w:r w:rsidR="003A550F" w:rsidRPr="003A550F">
        <w:rPr>
          <w:rFonts w:eastAsiaTheme="minorHAnsi"/>
          <w:lang w:eastAsia="en-US"/>
        </w:rPr>
        <w:t>79/07, 113/08, 43/09, 130/17, 114/18, 47/20, 134/20, 143/21</w:t>
      </w:r>
      <w:r w:rsidRPr="00E219CA">
        <w:rPr>
          <w:rFonts w:eastAsiaTheme="minorHAnsi"/>
          <w:lang w:eastAsia="en-US"/>
        </w:rPr>
        <w:t>), ovoga Programa mjera, Programa mjera i Provedbenog plana kojeg je</w:t>
      </w:r>
      <w:r>
        <w:rPr>
          <w:rFonts w:eastAsiaTheme="minorHAnsi"/>
          <w:lang w:eastAsia="en-US"/>
        </w:rPr>
        <w:t xml:space="preserve"> </w:t>
      </w:r>
      <w:r w:rsidRPr="00E219CA">
        <w:rPr>
          <w:rFonts w:eastAsiaTheme="minorHAnsi"/>
          <w:lang w:eastAsia="en-US"/>
        </w:rPr>
        <w:t xml:space="preserve">za područje </w:t>
      </w:r>
      <w:r w:rsidR="00263B9C">
        <w:rPr>
          <w:rFonts w:eastAsiaTheme="minorHAnsi"/>
          <w:lang w:eastAsia="en-US"/>
        </w:rPr>
        <w:t>Grada Lepoglave</w:t>
      </w:r>
      <w:r w:rsidRPr="00E219CA">
        <w:rPr>
          <w:rFonts w:eastAsiaTheme="minorHAnsi"/>
          <w:lang w:eastAsia="en-US"/>
        </w:rPr>
        <w:t xml:space="preserve">  u županiji donio </w:t>
      </w:r>
      <w:r w:rsidR="00263B9C">
        <w:rPr>
          <w:rFonts w:eastAsiaTheme="minorHAnsi"/>
          <w:lang w:eastAsia="en-US"/>
        </w:rPr>
        <w:t>gradonačelnik</w:t>
      </w:r>
      <w:r w:rsidRPr="00E219CA">
        <w:rPr>
          <w:rFonts w:eastAsiaTheme="minorHAnsi"/>
          <w:lang w:eastAsia="en-US"/>
        </w:rPr>
        <w:t xml:space="preserve">  na prijedlog</w:t>
      </w:r>
      <w:r>
        <w:rPr>
          <w:rFonts w:eastAsiaTheme="minorHAnsi"/>
          <w:lang w:eastAsia="en-US"/>
        </w:rPr>
        <w:t xml:space="preserve"> </w:t>
      </w:r>
      <w:r w:rsidRPr="00E219CA">
        <w:rPr>
          <w:rFonts w:eastAsiaTheme="minorHAnsi"/>
          <w:lang w:eastAsia="en-US"/>
        </w:rPr>
        <w:t>nadležnog zavoda za javno zdravstvo.</w:t>
      </w:r>
      <w:r w:rsidR="00950804">
        <w:rPr>
          <w:rFonts w:eastAsiaTheme="minorHAnsi"/>
          <w:lang w:eastAsia="en-US"/>
        </w:rPr>
        <w:t xml:space="preserve"> </w:t>
      </w:r>
      <w:r w:rsidRPr="00950804">
        <w:rPr>
          <w:rFonts w:eastAsiaTheme="minorHAnsi"/>
          <w:lang w:eastAsia="en-US"/>
        </w:rPr>
        <w:t xml:space="preserve">Navedene mjere mogu obavljati samo pravne osobe koje obavljaju zdravstvenu djelatnost i druge pravne osobe koje imaju odobrenje za obavljanje te djelatnosti Ministarstva zdravlja sukladno programu iz članka 5. Zakona o zaštiti pučanstva od zaraznih bolesti (Narodne novine broj: </w:t>
      </w:r>
      <w:r w:rsidR="003A550F" w:rsidRPr="003A550F">
        <w:rPr>
          <w:rFonts w:eastAsiaTheme="minorHAnsi"/>
          <w:lang w:eastAsia="en-US"/>
        </w:rPr>
        <w:t>79/07, 113/08, 43/09, 130/17, 114/18, 47/20, 134/20, 143/21</w:t>
      </w:r>
      <w:r w:rsidRPr="00950804">
        <w:rPr>
          <w:rFonts w:eastAsiaTheme="minorHAnsi"/>
          <w:lang w:eastAsia="en-US"/>
        </w:rPr>
        <w:t>). Ovlašteni izvođači DDD mjera moraju ispunjavati uvjete propisane Pravilnikom o uvjetima kojima moraju udovoljavati pravne i fizičke osobe koje obavljaju djelatnost obvezatne dezinfekcije, dezinsekcije i deratizacije kao mjere za</w:t>
      </w:r>
      <w:r w:rsidR="00950804" w:rsidRPr="00950804">
        <w:rPr>
          <w:rFonts w:eastAsiaTheme="minorHAnsi"/>
          <w:lang w:eastAsia="en-US"/>
        </w:rPr>
        <w:t xml:space="preserve"> sprječavanje i suzbijanje zaraznih bolesti pučanstva. </w:t>
      </w:r>
    </w:p>
    <w:p w14:paraId="22F9DFB2" w14:textId="77777777" w:rsidR="00E219CA" w:rsidRDefault="00E219CA" w:rsidP="00950804">
      <w:pPr>
        <w:pStyle w:val="Odlomakpopisa"/>
        <w:numPr>
          <w:ilvl w:val="0"/>
          <w:numId w:val="27"/>
        </w:numPr>
        <w:autoSpaceDE w:val="0"/>
        <w:autoSpaceDN w:val="0"/>
        <w:adjustRightInd w:val="0"/>
        <w:jc w:val="both"/>
        <w:rPr>
          <w:rFonts w:eastAsiaTheme="minorHAnsi"/>
          <w:lang w:eastAsia="en-US"/>
        </w:rPr>
      </w:pPr>
      <w:r w:rsidRPr="00950804">
        <w:rPr>
          <w:rFonts w:eastAsiaTheme="minorHAnsi"/>
          <w:b/>
          <w:bCs/>
          <w:lang w:eastAsia="en-US"/>
        </w:rPr>
        <w:t xml:space="preserve">Protuepidemijske DDD mjere </w:t>
      </w:r>
      <w:r w:rsidRPr="00950804">
        <w:rPr>
          <w:rFonts w:eastAsiaTheme="minorHAnsi"/>
          <w:lang w:eastAsia="en-US"/>
        </w:rPr>
        <w:t>provode se kao sigurnosne i obvezne mjere na osnovi</w:t>
      </w:r>
      <w:r w:rsidR="00950804">
        <w:rPr>
          <w:rFonts w:eastAsiaTheme="minorHAnsi"/>
          <w:lang w:eastAsia="en-US"/>
        </w:rPr>
        <w:t xml:space="preserve"> </w:t>
      </w:r>
      <w:r w:rsidRPr="00950804">
        <w:rPr>
          <w:rFonts w:eastAsiaTheme="minorHAnsi"/>
          <w:lang w:eastAsia="en-US"/>
        </w:rPr>
        <w:t>naredbe ministra nadležnog za zdravstvo, a na prijedlog Hrvatskog zavoda za javno zdravstvo,</w:t>
      </w:r>
      <w:r w:rsidR="00950804">
        <w:rPr>
          <w:rFonts w:eastAsiaTheme="minorHAnsi"/>
          <w:lang w:eastAsia="en-US"/>
        </w:rPr>
        <w:t xml:space="preserve"> </w:t>
      </w:r>
      <w:r w:rsidRPr="00950804">
        <w:rPr>
          <w:rFonts w:eastAsiaTheme="minorHAnsi"/>
          <w:lang w:eastAsia="en-US"/>
        </w:rPr>
        <w:t>odnosno radi zaštite pučanstva Republike Hrvatske od unošenja te sprečavanja i suzbijanja</w:t>
      </w:r>
      <w:r w:rsidR="00950804">
        <w:rPr>
          <w:rFonts w:eastAsiaTheme="minorHAnsi"/>
          <w:lang w:eastAsia="en-US"/>
        </w:rPr>
        <w:t xml:space="preserve"> </w:t>
      </w:r>
      <w:r w:rsidRPr="00950804">
        <w:rPr>
          <w:rFonts w:eastAsiaTheme="minorHAnsi"/>
          <w:lang w:eastAsia="en-US"/>
        </w:rPr>
        <w:t xml:space="preserve">kolere, kuge, virusnih </w:t>
      </w:r>
      <w:proofErr w:type="spellStart"/>
      <w:r w:rsidRPr="00950804">
        <w:rPr>
          <w:rFonts w:eastAsiaTheme="minorHAnsi"/>
          <w:lang w:eastAsia="en-US"/>
        </w:rPr>
        <w:t>hemoragijskih</w:t>
      </w:r>
      <w:proofErr w:type="spellEnd"/>
      <w:r w:rsidRPr="00950804">
        <w:rPr>
          <w:rFonts w:eastAsiaTheme="minorHAnsi"/>
          <w:lang w:eastAsia="en-US"/>
        </w:rPr>
        <w:t xml:space="preserve"> groznica, žute groznice i drugih zaraznih bolesti,</w:t>
      </w:r>
      <w:r w:rsidR="00950804">
        <w:rPr>
          <w:rFonts w:eastAsiaTheme="minorHAnsi"/>
          <w:lang w:eastAsia="en-US"/>
        </w:rPr>
        <w:t xml:space="preserve"> </w:t>
      </w:r>
      <w:r w:rsidRPr="00950804">
        <w:rPr>
          <w:rFonts w:eastAsiaTheme="minorHAnsi"/>
          <w:lang w:eastAsia="en-US"/>
        </w:rPr>
        <w:t>poduzimaju se mjere određene ovim Zakonom te međunarodnim ugovorima kojih</w:t>
      </w:r>
      <w:r w:rsidR="001A465B">
        <w:rPr>
          <w:rFonts w:eastAsiaTheme="minorHAnsi"/>
          <w:lang w:eastAsia="en-US"/>
        </w:rPr>
        <w:t xml:space="preserve"> je Republika Hrvatska stranka.</w:t>
      </w:r>
    </w:p>
    <w:p w14:paraId="67076217" w14:textId="77777777" w:rsidR="001A465B" w:rsidRDefault="001A465B" w:rsidP="001A465B">
      <w:pPr>
        <w:pStyle w:val="Odlomakpopisa"/>
        <w:autoSpaceDE w:val="0"/>
        <w:autoSpaceDN w:val="0"/>
        <w:adjustRightInd w:val="0"/>
        <w:jc w:val="both"/>
        <w:rPr>
          <w:rFonts w:eastAsiaTheme="minorHAnsi"/>
          <w:b/>
          <w:bCs/>
          <w:lang w:eastAsia="en-US"/>
        </w:rPr>
      </w:pPr>
    </w:p>
    <w:p w14:paraId="214AEF90" w14:textId="77777777" w:rsidR="001A465B" w:rsidRPr="001A465B" w:rsidRDefault="001A465B" w:rsidP="001A465B">
      <w:pPr>
        <w:autoSpaceDE w:val="0"/>
        <w:autoSpaceDN w:val="0"/>
        <w:adjustRightInd w:val="0"/>
        <w:ind w:firstLine="708"/>
        <w:jc w:val="both"/>
        <w:rPr>
          <w:rFonts w:eastAsiaTheme="minorHAnsi"/>
          <w:lang w:eastAsia="en-US"/>
        </w:rPr>
      </w:pPr>
      <w:r w:rsidRPr="001A465B">
        <w:rPr>
          <w:rFonts w:eastAsiaTheme="minorHAnsi"/>
          <w:lang w:eastAsia="en-US"/>
        </w:rPr>
        <w:t>Na temelju epidemioloških indikacija i na prijedlog nadležnog doktora medicine specijalista epidemiologije, sukladno članku 49. stavku 1., članku 50. stavku 1. i članku 51. stavku 1. Zakona o zaštiti pučanstva od zaraznih bolesti nadležni sanitarni inspektor naređuje:</w:t>
      </w:r>
    </w:p>
    <w:p w14:paraId="52D52DAB" w14:textId="77777777" w:rsidR="001A465B" w:rsidRPr="001A465B" w:rsidRDefault="001A465B" w:rsidP="001A465B">
      <w:pPr>
        <w:autoSpaceDE w:val="0"/>
        <w:autoSpaceDN w:val="0"/>
        <w:adjustRightInd w:val="0"/>
        <w:jc w:val="both"/>
        <w:rPr>
          <w:rFonts w:eastAsiaTheme="minorHAnsi"/>
          <w:lang w:eastAsia="en-US"/>
        </w:rPr>
      </w:pPr>
      <w:r w:rsidRPr="001A465B">
        <w:rPr>
          <w:rFonts w:eastAsiaTheme="minorHAnsi"/>
          <w:lang w:eastAsia="en-US"/>
        </w:rPr>
        <w:t xml:space="preserve">– obveznu protuepidemijsku dezinfekciju prilikom pojave kolere, kuge, virusnih </w:t>
      </w:r>
      <w:proofErr w:type="spellStart"/>
      <w:r w:rsidRPr="001A465B">
        <w:rPr>
          <w:rFonts w:eastAsiaTheme="minorHAnsi"/>
          <w:lang w:eastAsia="en-US"/>
        </w:rPr>
        <w:t>hemoragijskih</w:t>
      </w:r>
      <w:proofErr w:type="spellEnd"/>
      <w:r w:rsidRPr="001A465B">
        <w:rPr>
          <w:rFonts w:eastAsiaTheme="minorHAnsi"/>
          <w:lang w:eastAsia="en-US"/>
        </w:rPr>
        <w:t xml:space="preserve"> groznica, bjesnoće, difterije, trbušnog tifusa, dječje paralize, dizenterije, virusne žutice tipa A, SARS-a i legionarske bolesti te drugih zaraznih bolesti,</w:t>
      </w:r>
    </w:p>
    <w:p w14:paraId="5745E877" w14:textId="77777777" w:rsidR="001A465B" w:rsidRPr="001A465B" w:rsidRDefault="001A465B" w:rsidP="001A465B">
      <w:pPr>
        <w:autoSpaceDE w:val="0"/>
        <w:autoSpaceDN w:val="0"/>
        <w:adjustRightInd w:val="0"/>
        <w:jc w:val="both"/>
        <w:rPr>
          <w:rFonts w:eastAsiaTheme="minorHAnsi"/>
          <w:lang w:eastAsia="en-US"/>
        </w:rPr>
      </w:pPr>
      <w:r w:rsidRPr="001A465B">
        <w:rPr>
          <w:rFonts w:eastAsiaTheme="minorHAnsi"/>
          <w:lang w:eastAsia="en-US"/>
        </w:rPr>
        <w:t xml:space="preserve">– obveznu protuepidemijsku dezinsekciju prilikom pojave pjegavca, povratne groznice, kuge, </w:t>
      </w:r>
      <w:proofErr w:type="spellStart"/>
      <w:r w:rsidRPr="001A465B">
        <w:rPr>
          <w:rFonts w:eastAsiaTheme="minorHAnsi"/>
          <w:lang w:eastAsia="en-US"/>
        </w:rPr>
        <w:t>Brill-Zinsserove</w:t>
      </w:r>
      <w:proofErr w:type="spellEnd"/>
      <w:r w:rsidRPr="001A465B">
        <w:rPr>
          <w:rFonts w:eastAsiaTheme="minorHAnsi"/>
          <w:lang w:eastAsia="en-US"/>
        </w:rPr>
        <w:t xml:space="preserve"> bolesti, kao i drugih zaraznih bolesti koje se prenose i šire komarcima te drugim štetnim člankonošcima (</w:t>
      </w:r>
      <w:proofErr w:type="spellStart"/>
      <w:r w:rsidRPr="001A465B">
        <w:rPr>
          <w:rFonts w:eastAsiaTheme="minorHAnsi"/>
          <w:lang w:eastAsia="en-US"/>
        </w:rPr>
        <w:t>Arthropoda</w:t>
      </w:r>
      <w:proofErr w:type="spellEnd"/>
      <w:r w:rsidRPr="001A465B">
        <w:rPr>
          <w:rFonts w:eastAsiaTheme="minorHAnsi"/>
          <w:lang w:eastAsia="en-US"/>
        </w:rPr>
        <w:t>),</w:t>
      </w:r>
    </w:p>
    <w:p w14:paraId="2FF3F3EC" w14:textId="77777777" w:rsidR="001A465B" w:rsidRPr="001A465B" w:rsidRDefault="001A465B" w:rsidP="001A465B">
      <w:pPr>
        <w:autoSpaceDE w:val="0"/>
        <w:autoSpaceDN w:val="0"/>
        <w:adjustRightInd w:val="0"/>
        <w:jc w:val="both"/>
        <w:rPr>
          <w:rFonts w:eastAsiaTheme="minorHAnsi"/>
          <w:lang w:eastAsia="en-US"/>
        </w:rPr>
      </w:pPr>
      <w:r w:rsidRPr="001A465B">
        <w:rPr>
          <w:rFonts w:eastAsiaTheme="minorHAnsi"/>
          <w:lang w:eastAsia="en-US"/>
        </w:rPr>
        <w:t xml:space="preserve">– obveznu protuepidemijsku deratizaciju prilikom pojave ili opasnosti od pojave kuge, u slučaju </w:t>
      </w:r>
      <w:proofErr w:type="spellStart"/>
      <w:r w:rsidRPr="001A465B">
        <w:rPr>
          <w:rFonts w:eastAsiaTheme="minorHAnsi"/>
          <w:lang w:eastAsia="en-US"/>
        </w:rPr>
        <w:t>leptospiroze</w:t>
      </w:r>
      <w:proofErr w:type="spellEnd"/>
      <w:r w:rsidRPr="001A465B">
        <w:rPr>
          <w:rFonts w:eastAsiaTheme="minorHAnsi"/>
          <w:lang w:eastAsia="en-US"/>
        </w:rPr>
        <w:t xml:space="preserve"> ili drugih zaraznih bolesti čiji izvor mogu biti štetni glodavci.</w:t>
      </w:r>
    </w:p>
    <w:p w14:paraId="3CE184A5" w14:textId="77777777" w:rsidR="001A465B" w:rsidRPr="001A465B" w:rsidRDefault="001A465B" w:rsidP="001A465B">
      <w:pPr>
        <w:autoSpaceDE w:val="0"/>
        <w:autoSpaceDN w:val="0"/>
        <w:adjustRightInd w:val="0"/>
        <w:ind w:firstLine="708"/>
        <w:jc w:val="both"/>
        <w:rPr>
          <w:rFonts w:eastAsiaTheme="minorHAnsi"/>
          <w:lang w:eastAsia="en-US"/>
        </w:rPr>
      </w:pPr>
      <w:r w:rsidRPr="001A465B">
        <w:rPr>
          <w:rFonts w:eastAsiaTheme="minorHAnsi"/>
          <w:lang w:eastAsia="en-US"/>
        </w:rPr>
        <w:t>Obveznu protuepidemijsku DDD provode zavodi za javno zdravstvo županija s rješenjem ministra nadležnog za zdravstvo o ispunjavanju uvjeta za obavljanje protuepidemijske DDD kao mjere za sprečavanje i suzbijanje zaraznih bolesti i Hrvatski zavod za javno zdravstvo.</w:t>
      </w:r>
    </w:p>
    <w:p w14:paraId="32AA749A" w14:textId="77777777" w:rsidR="001A465B" w:rsidRPr="001A465B" w:rsidRDefault="001A465B" w:rsidP="001A465B">
      <w:pPr>
        <w:autoSpaceDE w:val="0"/>
        <w:autoSpaceDN w:val="0"/>
        <w:adjustRightInd w:val="0"/>
        <w:ind w:firstLine="708"/>
        <w:jc w:val="both"/>
        <w:rPr>
          <w:rFonts w:eastAsiaTheme="minorHAnsi"/>
          <w:lang w:eastAsia="en-US"/>
        </w:rPr>
      </w:pPr>
      <w:r w:rsidRPr="001A465B">
        <w:rPr>
          <w:rFonts w:eastAsiaTheme="minorHAnsi"/>
          <w:lang w:eastAsia="en-US"/>
        </w:rPr>
        <w:t>Obvezna protuepidemijska DDD provodi se na površinama, prostorima i objektima iz članka 10. stavku 1. Zakona o zaštiti pučanstva od zaraznih bolesti, a obvezna protuepidemijska dezinfekcija i dezinsekcija obuhvaća i oboljele osobe sukladno članku 49. stavku 2. i članku 50. stavku 3. Zakona o zaštiti pučanstva od zaraznih bolesti.</w:t>
      </w:r>
    </w:p>
    <w:p w14:paraId="5047F66F" w14:textId="77777777" w:rsidR="001A465B" w:rsidRPr="001A465B" w:rsidRDefault="001A465B" w:rsidP="001A465B">
      <w:pPr>
        <w:autoSpaceDE w:val="0"/>
        <w:autoSpaceDN w:val="0"/>
        <w:adjustRightInd w:val="0"/>
        <w:ind w:firstLine="708"/>
        <w:jc w:val="both"/>
        <w:rPr>
          <w:rFonts w:eastAsiaTheme="minorHAnsi"/>
          <w:lang w:eastAsia="en-US"/>
        </w:rPr>
      </w:pPr>
      <w:r w:rsidRPr="001A465B">
        <w:rPr>
          <w:rFonts w:eastAsiaTheme="minorHAnsi"/>
          <w:lang w:eastAsia="en-US"/>
        </w:rPr>
        <w:t>Ako nadležni zavod za javno zdravstvo nema rješenje ministra nadležnog za zdravstvo o ispunjavanju uvjeta za obavljanje protuepidemijske DDD kao mjere za sprečavanje i suzbijanje zaraznih bolesti ili nema dovoljne kapacitete za provedbu obvezne protuepidemijske DDD, na zahtjev ministra nadležnog za zdravstvo te će mjere provesti druge ovlaštene pravne osobe, ali pod nadzorom i prema naputku Hrvatskog zavoda za javno zdravstvo i nadležnog zavoda za javno zdravstvo.</w:t>
      </w:r>
    </w:p>
    <w:p w14:paraId="73C5ECE4" w14:textId="77777777" w:rsidR="00950804" w:rsidRDefault="00950804" w:rsidP="00950804">
      <w:pPr>
        <w:pStyle w:val="Odlomakpopisa"/>
        <w:autoSpaceDE w:val="0"/>
        <w:autoSpaceDN w:val="0"/>
        <w:adjustRightInd w:val="0"/>
        <w:jc w:val="both"/>
        <w:rPr>
          <w:rFonts w:eastAsiaTheme="minorHAnsi"/>
          <w:b/>
          <w:bCs/>
          <w:lang w:eastAsia="en-US"/>
        </w:rPr>
      </w:pPr>
    </w:p>
    <w:p w14:paraId="0B1DEE9A" w14:textId="77777777" w:rsidR="00950804" w:rsidRDefault="00950804" w:rsidP="00442837">
      <w:pPr>
        <w:pStyle w:val="Odlomakpopisa"/>
        <w:autoSpaceDE w:val="0"/>
        <w:autoSpaceDN w:val="0"/>
        <w:adjustRightInd w:val="0"/>
        <w:jc w:val="both"/>
        <w:rPr>
          <w:rFonts w:eastAsiaTheme="minorHAnsi"/>
          <w:lang w:eastAsia="en-US"/>
        </w:rPr>
      </w:pPr>
    </w:p>
    <w:p w14:paraId="16574285" w14:textId="77777777" w:rsidR="001A465B" w:rsidRDefault="001A465B" w:rsidP="00442837">
      <w:pPr>
        <w:pStyle w:val="Odlomakpopisa"/>
        <w:autoSpaceDE w:val="0"/>
        <w:autoSpaceDN w:val="0"/>
        <w:adjustRightInd w:val="0"/>
        <w:jc w:val="both"/>
        <w:rPr>
          <w:rFonts w:eastAsiaTheme="minorHAnsi"/>
          <w:lang w:eastAsia="en-US"/>
        </w:rPr>
      </w:pPr>
    </w:p>
    <w:p w14:paraId="2C9FA11D" w14:textId="77777777" w:rsidR="006E4089" w:rsidRDefault="006E4089" w:rsidP="00442837">
      <w:pPr>
        <w:pStyle w:val="Odlomakpopisa"/>
        <w:autoSpaceDE w:val="0"/>
        <w:autoSpaceDN w:val="0"/>
        <w:adjustRightInd w:val="0"/>
        <w:jc w:val="both"/>
        <w:rPr>
          <w:rFonts w:eastAsiaTheme="minorHAnsi"/>
          <w:lang w:eastAsia="en-US"/>
        </w:rPr>
      </w:pPr>
    </w:p>
    <w:p w14:paraId="02F4A33D" w14:textId="77777777" w:rsidR="006E4089" w:rsidRDefault="006E4089" w:rsidP="00442837">
      <w:pPr>
        <w:pStyle w:val="Odlomakpopisa"/>
        <w:autoSpaceDE w:val="0"/>
        <w:autoSpaceDN w:val="0"/>
        <w:adjustRightInd w:val="0"/>
        <w:jc w:val="both"/>
        <w:rPr>
          <w:rFonts w:eastAsiaTheme="minorHAnsi"/>
          <w:lang w:eastAsia="en-US"/>
        </w:rPr>
      </w:pPr>
    </w:p>
    <w:p w14:paraId="7E271C7F" w14:textId="77777777" w:rsidR="005F35E8" w:rsidRPr="00442837" w:rsidRDefault="00442837" w:rsidP="00442837">
      <w:pPr>
        <w:pStyle w:val="Odlomakpopisa"/>
        <w:numPr>
          <w:ilvl w:val="0"/>
          <w:numId w:val="8"/>
        </w:numPr>
        <w:spacing w:line="276" w:lineRule="auto"/>
        <w:jc w:val="both"/>
        <w:rPr>
          <w:b/>
        </w:rPr>
      </w:pPr>
      <w:r>
        <w:rPr>
          <w:b/>
        </w:rPr>
        <w:lastRenderedPageBreak/>
        <w:t xml:space="preserve">ANALIZA POSTOJEĆEG STANJA NA PODRUČJU </w:t>
      </w:r>
      <w:r w:rsidR="00953D7E">
        <w:rPr>
          <w:b/>
        </w:rPr>
        <w:t>GRADA LEPOGLAVE</w:t>
      </w:r>
    </w:p>
    <w:p w14:paraId="3D7D1CF7" w14:textId="77777777" w:rsidR="005F35E8" w:rsidRPr="00C70C86" w:rsidRDefault="005F35E8" w:rsidP="00C70C86">
      <w:pPr>
        <w:spacing w:line="276" w:lineRule="auto"/>
      </w:pPr>
    </w:p>
    <w:p w14:paraId="03CCFEA2" w14:textId="77777777" w:rsidR="00C8249E" w:rsidRPr="00C70C86" w:rsidRDefault="005F35E8" w:rsidP="00C70C86">
      <w:pPr>
        <w:pStyle w:val="Odlomakpopisa"/>
        <w:numPr>
          <w:ilvl w:val="1"/>
          <w:numId w:val="9"/>
        </w:numPr>
        <w:spacing w:line="276" w:lineRule="auto"/>
      </w:pPr>
      <w:r w:rsidRPr="00C70C86">
        <w:t xml:space="preserve">Poduzete aktivnosti prethodnih godina radi suzbijanja štetnika nisu se provodile u skladu sa Programom mjera za područje </w:t>
      </w:r>
      <w:r w:rsidR="00DC02FB">
        <w:t>Grada Lepoglave</w:t>
      </w:r>
      <w:r w:rsidR="002A2387">
        <w:t>.</w:t>
      </w:r>
    </w:p>
    <w:p w14:paraId="6A514A97" w14:textId="0B71D8CC" w:rsidR="00C8249E" w:rsidRDefault="000072FF" w:rsidP="00C70C86">
      <w:pPr>
        <w:pStyle w:val="t-9-8"/>
        <w:ind w:firstLine="360"/>
        <w:jc w:val="both"/>
      </w:pPr>
      <w:r>
        <w:t>Na temelju dostupnih podataka</w:t>
      </w:r>
      <w:r w:rsidR="00F13B59">
        <w:t xml:space="preserve"> </w:t>
      </w:r>
      <w:r w:rsidR="003A550F">
        <w:t>n</w:t>
      </w:r>
      <w:r w:rsidR="00814A1C">
        <w:t xml:space="preserve">a </w:t>
      </w:r>
      <w:r w:rsidR="00770896">
        <w:t xml:space="preserve">području </w:t>
      </w:r>
      <w:r w:rsidR="00DC02FB">
        <w:t>Grada Lepoglave</w:t>
      </w:r>
      <w:r w:rsidR="003A550F">
        <w:t xml:space="preserve"> </w:t>
      </w:r>
      <w:r w:rsidR="004B0075">
        <w:t>proveden</w:t>
      </w:r>
      <w:r w:rsidR="00BB47BB">
        <w:t>a je proljetna akcija</w:t>
      </w:r>
      <w:r w:rsidR="004B0075">
        <w:t xml:space="preserve"> </w:t>
      </w:r>
      <w:r w:rsidR="003A550F">
        <w:t xml:space="preserve"> suzbijanje glodavaca</w:t>
      </w:r>
      <w:r w:rsidR="00BB47BB">
        <w:t xml:space="preserve"> što nije u skladu sa</w:t>
      </w:r>
      <w:r w:rsidR="004B0075">
        <w:t xml:space="preserve"> Program</w:t>
      </w:r>
      <w:r w:rsidR="00BB47BB">
        <w:t>om</w:t>
      </w:r>
      <w:r w:rsidR="004B0075">
        <w:t xml:space="preserve"> mjera</w:t>
      </w:r>
      <w:r w:rsidR="00BB47BB">
        <w:t xml:space="preserve"> budući da je propisano da je potrebno provesti proljetnu i jesensku deratizaciju.</w:t>
      </w:r>
    </w:p>
    <w:p w14:paraId="4BA77678" w14:textId="4C3FCC3D" w:rsidR="006E4089" w:rsidRDefault="005F35E8" w:rsidP="00E4713F">
      <w:pPr>
        <w:pStyle w:val="t-9-8"/>
        <w:ind w:firstLine="360"/>
        <w:jc w:val="both"/>
      </w:pPr>
      <w:r>
        <w:t xml:space="preserve">Suzbijanje komaraca se </w:t>
      </w:r>
      <w:r w:rsidR="006E4089">
        <w:t>provodilo</w:t>
      </w:r>
      <w:r w:rsidR="00770896">
        <w:t xml:space="preserve"> na području </w:t>
      </w:r>
      <w:r w:rsidR="00DC02FB">
        <w:t>Grada Lepoglave</w:t>
      </w:r>
      <w:r w:rsidR="00E728FA">
        <w:t xml:space="preserve">, ali ne u skladu sa Programom mjera, budući da je na temelju dostupnih podataka provedena samo jedna </w:t>
      </w:r>
      <w:proofErr w:type="spellStart"/>
      <w:r w:rsidR="00E728FA">
        <w:t>adulticidna</w:t>
      </w:r>
      <w:proofErr w:type="spellEnd"/>
      <w:r w:rsidR="00E728FA">
        <w:t xml:space="preserve"> dezinsekcija komaraca</w:t>
      </w:r>
      <w:r w:rsidR="00E046FE">
        <w:t xml:space="preserve"> i jedna </w:t>
      </w:r>
      <w:proofErr w:type="spellStart"/>
      <w:r w:rsidR="00E046FE">
        <w:t>larvicidna</w:t>
      </w:r>
      <w:proofErr w:type="spellEnd"/>
      <w:r w:rsidR="00E046FE">
        <w:t xml:space="preserve"> dezinsekcija komaraca</w:t>
      </w:r>
      <w:r w:rsidR="006E4089">
        <w:t>.</w:t>
      </w:r>
      <w:r w:rsidR="00E046FE">
        <w:t xml:space="preserve"> Programom je propisano da se mjere suzbijanja komaraca moraju provoditi kontinuirano tijekom sezone aktivnosti komaraca.</w:t>
      </w:r>
    </w:p>
    <w:p w14:paraId="1D180906" w14:textId="77777777" w:rsidR="005F35E8" w:rsidRDefault="005F35E8" w:rsidP="00C70C86">
      <w:pPr>
        <w:pStyle w:val="t-9-8"/>
        <w:ind w:firstLine="360"/>
        <w:jc w:val="both"/>
      </w:pPr>
      <w:r>
        <w:t xml:space="preserve">Analizom postojećeg stanja na terenu nadležni zavod za javno zdravstvo utvrđuje da stupanj </w:t>
      </w:r>
      <w:proofErr w:type="spellStart"/>
      <w:r>
        <w:t>infestacije</w:t>
      </w:r>
      <w:proofErr w:type="spellEnd"/>
      <w:r>
        <w:t xml:space="preserve">  štetnika koji su od javnozdravstvene važnosti ne prelazi kritičnu granicu</w:t>
      </w:r>
      <w:r w:rsidR="000072FF">
        <w:t>,</w:t>
      </w:r>
      <w:r>
        <w:t xml:space="preserve"> ali glodavci i komarci nisu držani na biološkom minimumu.</w:t>
      </w:r>
    </w:p>
    <w:p w14:paraId="3E1EE0E7" w14:textId="77777777" w:rsidR="00C8249E" w:rsidRDefault="005F35E8" w:rsidP="00C70C86">
      <w:pPr>
        <w:pStyle w:val="t-9-8"/>
        <w:ind w:firstLine="357"/>
        <w:jc w:val="both"/>
      </w:pPr>
      <w:r>
        <w:t>Za štetnike koji su od javnozdravstvene važnosti, epidemiološki značaj,  cilj uništavanja i vrste mjera radi ostvarivanja cilja su opisani u ovom Programu mjera.</w:t>
      </w:r>
    </w:p>
    <w:p w14:paraId="41A6E0D3" w14:textId="77777777" w:rsidR="00C70C86" w:rsidRPr="00C70C86" w:rsidRDefault="00C70C86" w:rsidP="00C70C86">
      <w:pPr>
        <w:pStyle w:val="Odlomakpopisa"/>
        <w:numPr>
          <w:ilvl w:val="1"/>
          <w:numId w:val="8"/>
        </w:numPr>
        <w:spacing w:before="100" w:beforeAutospacing="1" w:after="100" w:afterAutospacing="1"/>
        <w:contextualSpacing w:val="0"/>
        <w:jc w:val="both"/>
        <w:rPr>
          <w:vanish/>
        </w:rPr>
      </w:pPr>
    </w:p>
    <w:p w14:paraId="3A0BCF80" w14:textId="77777777" w:rsidR="00C8249E" w:rsidRDefault="005F35E8" w:rsidP="00C70C86">
      <w:pPr>
        <w:pStyle w:val="t-9-8"/>
        <w:numPr>
          <w:ilvl w:val="1"/>
          <w:numId w:val="8"/>
        </w:numPr>
        <w:spacing w:before="240" w:beforeAutospacing="0" w:line="276" w:lineRule="auto"/>
        <w:ind w:left="788" w:hanging="431"/>
        <w:jc w:val="both"/>
      </w:pPr>
      <w:r>
        <w:t xml:space="preserve">Potreba i javnozdravstvena važnost suzbijanja štetnika opisana je u Programu mjera za područje </w:t>
      </w:r>
      <w:r w:rsidR="00DC02FB">
        <w:t>Grada Lepoglave</w:t>
      </w:r>
      <w:r>
        <w:t>.</w:t>
      </w:r>
    </w:p>
    <w:p w14:paraId="72243AF6" w14:textId="77777777" w:rsidR="005F35E8" w:rsidRDefault="005F35E8" w:rsidP="00C70C86">
      <w:pPr>
        <w:pStyle w:val="t-9-8"/>
        <w:numPr>
          <w:ilvl w:val="1"/>
          <w:numId w:val="8"/>
        </w:numPr>
        <w:spacing w:before="240" w:beforeAutospacing="0" w:line="276" w:lineRule="auto"/>
        <w:jc w:val="both"/>
      </w:pPr>
      <w:r>
        <w:t xml:space="preserve">Početna baza podataka o ekološkim nišama i </w:t>
      </w:r>
      <w:proofErr w:type="spellStart"/>
      <w:r>
        <w:t>inf</w:t>
      </w:r>
      <w:r w:rsidR="008312E6">
        <w:t>estiranim</w:t>
      </w:r>
      <w:proofErr w:type="spellEnd"/>
      <w:r w:rsidR="008312E6">
        <w:t xml:space="preserve"> objektima  ne postoji</w:t>
      </w:r>
    </w:p>
    <w:p w14:paraId="72F6EAEC" w14:textId="77777777" w:rsidR="005F35E8" w:rsidRDefault="005F35E8" w:rsidP="00C70C86">
      <w:pPr>
        <w:pStyle w:val="t-9-8"/>
        <w:numPr>
          <w:ilvl w:val="1"/>
          <w:numId w:val="8"/>
        </w:numPr>
        <w:spacing w:before="240" w:beforeAutospacing="0" w:line="276" w:lineRule="auto"/>
        <w:jc w:val="both"/>
      </w:pPr>
      <w:r>
        <w:t>Ne postoje baze podataka s popisom površina, prostora i objekata u kojima su mjere provedene u prethodnim razdobljima.</w:t>
      </w:r>
    </w:p>
    <w:p w14:paraId="059F4DCF" w14:textId="77777777" w:rsidR="00C70C86" w:rsidRDefault="005F35E8" w:rsidP="00C70C86">
      <w:pPr>
        <w:pStyle w:val="t-9-8"/>
        <w:numPr>
          <w:ilvl w:val="1"/>
          <w:numId w:val="8"/>
        </w:numPr>
        <w:spacing w:before="240" w:beforeAutospacing="0" w:line="276" w:lineRule="auto"/>
        <w:jc w:val="both"/>
      </w:pPr>
      <w:r>
        <w:t xml:space="preserve">Način nadopunjavanja s novim podacima nije definiran jer ne postoji početna baza podataka o ekološkim nišama i </w:t>
      </w:r>
      <w:proofErr w:type="spellStart"/>
      <w:r>
        <w:t>infestiranim</w:t>
      </w:r>
      <w:proofErr w:type="spellEnd"/>
      <w:r>
        <w:t xml:space="preserve"> objektima.</w:t>
      </w:r>
    </w:p>
    <w:p w14:paraId="4B78AB3B" w14:textId="77777777" w:rsidR="00C70C86" w:rsidRDefault="005F35E8" w:rsidP="00C70C86">
      <w:pPr>
        <w:pStyle w:val="t-9-8"/>
        <w:numPr>
          <w:ilvl w:val="1"/>
          <w:numId w:val="8"/>
        </w:numPr>
        <w:spacing w:before="240" w:beforeAutospacing="0" w:line="276" w:lineRule="auto"/>
        <w:jc w:val="both"/>
      </w:pPr>
      <w:r>
        <w:t xml:space="preserve">Za izradu početne baze podataka o ekološkim nišama i </w:t>
      </w:r>
      <w:proofErr w:type="spellStart"/>
      <w:r>
        <w:t>infestiranim</w:t>
      </w:r>
      <w:proofErr w:type="spellEnd"/>
      <w:r>
        <w:t xml:space="preserve"> objektima obvezuje se </w:t>
      </w:r>
      <w:r w:rsidR="00DC02FB">
        <w:t>Grad Lepoglava</w:t>
      </w:r>
      <w:r>
        <w:t>.</w:t>
      </w:r>
    </w:p>
    <w:p w14:paraId="6F4DD6A4" w14:textId="77777777" w:rsidR="00C70C86" w:rsidRDefault="005F35E8" w:rsidP="00C70C86">
      <w:pPr>
        <w:pStyle w:val="t-9-8"/>
        <w:numPr>
          <w:ilvl w:val="1"/>
          <w:numId w:val="8"/>
        </w:numPr>
        <w:spacing w:before="240" w:beforeAutospacing="0" w:line="276" w:lineRule="auto"/>
        <w:jc w:val="both"/>
      </w:pPr>
      <w:r>
        <w:t xml:space="preserve">Vlasnik baze podataka je nositelj Programa mjera, tj.  </w:t>
      </w:r>
      <w:r w:rsidR="00DC02FB">
        <w:t>Grad Lepoglava</w:t>
      </w:r>
      <w:r>
        <w:t>.</w:t>
      </w:r>
    </w:p>
    <w:p w14:paraId="1830341D" w14:textId="77777777" w:rsidR="00C70C86" w:rsidRDefault="005F35E8" w:rsidP="00C70C86">
      <w:pPr>
        <w:pStyle w:val="t-9-8"/>
        <w:numPr>
          <w:ilvl w:val="1"/>
          <w:numId w:val="8"/>
        </w:numPr>
        <w:spacing w:before="240" w:beforeAutospacing="0" w:line="276" w:lineRule="auto"/>
        <w:jc w:val="both"/>
      </w:pPr>
      <w:r>
        <w:t>Vlasnik baze podataka odlučuje da li će baza podataka biti kompjuterizirana i hoće li istu izraditi u organizaciji vlastite ili unajmljene informatičke podrške ili će izradu baze platiti nadležnom zavodu za javno zdravstvo uz uvjet da zavodu osigura potrebne podatke za izradu početne baze.</w:t>
      </w:r>
    </w:p>
    <w:p w14:paraId="0C4BEA9F" w14:textId="77777777" w:rsidR="00C70C86" w:rsidRDefault="005F35E8" w:rsidP="00C70C86">
      <w:pPr>
        <w:pStyle w:val="t-9-8"/>
        <w:numPr>
          <w:ilvl w:val="1"/>
          <w:numId w:val="8"/>
        </w:numPr>
        <w:spacing w:before="240" w:beforeAutospacing="0" w:line="276" w:lineRule="auto"/>
        <w:jc w:val="both"/>
      </w:pPr>
      <w:r>
        <w:t xml:space="preserve">Izvođači mjera DDD-a obavezni su dostaviti sve tražene podatke nadležnom zavodu za javno zdravstvo za potrebe izrade i nadopune baze podataka o ekološkim nišama i </w:t>
      </w:r>
      <w:proofErr w:type="spellStart"/>
      <w:r>
        <w:t>infestiranim</w:t>
      </w:r>
      <w:proofErr w:type="spellEnd"/>
      <w:r>
        <w:t xml:space="preserve"> objektima.</w:t>
      </w:r>
    </w:p>
    <w:p w14:paraId="57747E12" w14:textId="77777777" w:rsidR="00C70C86" w:rsidRDefault="005F35E8" w:rsidP="00C70C86">
      <w:pPr>
        <w:pStyle w:val="t-9-8"/>
        <w:numPr>
          <w:ilvl w:val="1"/>
          <w:numId w:val="8"/>
        </w:numPr>
        <w:spacing w:before="240" w:beforeAutospacing="0" w:line="276" w:lineRule="auto"/>
        <w:ind w:left="851" w:hanging="491"/>
        <w:jc w:val="both"/>
      </w:pPr>
      <w:r>
        <w:lastRenderedPageBreak/>
        <w:t>Nadležni zavod za javno zdravstvo mora sudjelovati u izradi početne baze podataka kao stručna podrška.</w:t>
      </w:r>
    </w:p>
    <w:p w14:paraId="2B156E1A" w14:textId="77777777" w:rsidR="00C70C86" w:rsidRDefault="005F35E8" w:rsidP="00C70C86">
      <w:pPr>
        <w:pStyle w:val="t-9-8"/>
        <w:numPr>
          <w:ilvl w:val="1"/>
          <w:numId w:val="8"/>
        </w:numPr>
        <w:spacing w:before="240" w:beforeAutospacing="0" w:line="276" w:lineRule="auto"/>
        <w:ind w:left="851" w:hanging="491"/>
        <w:jc w:val="both"/>
      </w:pPr>
      <w:r>
        <w:t>Baza podataka mora uvijek biti dostupna za korištenje nadležnom zavodu za javno zdravstvo radi provedbe stručnog nadzora, analize stanja te ažuriranja podataka.</w:t>
      </w:r>
    </w:p>
    <w:p w14:paraId="702DB50F" w14:textId="77777777" w:rsidR="00C70C86" w:rsidRDefault="005F35E8" w:rsidP="00C70C86">
      <w:pPr>
        <w:pStyle w:val="t-9-8"/>
        <w:numPr>
          <w:ilvl w:val="1"/>
          <w:numId w:val="8"/>
        </w:numPr>
        <w:spacing w:before="240" w:beforeAutospacing="0" w:line="276" w:lineRule="auto"/>
        <w:ind w:left="851" w:hanging="491"/>
        <w:jc w:val="both"/>
      </w:pPr>
      <w:r>
        <w:t>Podaci u bazi podataka se moraju redovito nadopunjavati elektroničkim putem.</w:t>
      </w:r>
    </w:p>
    <w:p w14:paraId="2487E395" w14:textId="77777777" w:rsidR="00C70C86" w:rsidRDefault="005F35E8" w:rsidP="00C70C86">
      <w:pPr>
        <w:pStyle w:val="t-9-8"/>
        <w:numPr>
          <w:ilvl w:val="1"/>
          <w:numId w:val="8"/>
        </w:numPr>
        <w:spacing w:before="240" w:beforeAutospacing="0" w:line="276" w:lineRule="auto"/>
        <w:ind w:left="851" w:hanging="491"/>
        <w:jc w:val="both"/>
      </w:pPr>
      <w:r>
        <w:t xml:space="preserve">Početnu bazu podataka ne može izrađivati ovlašteni izvoditelj jer se baza podataka mora iz godine u godinu ažurirati bez obzira koji ovlašteni izvoditelj provodi obvezne DDD mjere kao posebne mjere na području </w:t>
      </w:r>
      <w:r w:rsidR="0036422A">
        <w:t>grada</w:t>
      </w:r>
      <w:r>
        <w:t>.</w:t>
      </w:r>
    </w:p>
    <w:p w14:paraId="0C328A99" w14:textId="77777777" w:rsidR="005F35E8" w:rsidRDefault="005F35E8" w:rsidP="00C70C86">
      <w:pPr>
        <w:pStyle w:val="t-9-8"/>
        <w:numPr>
          <w:ilvl w:val="1"/>
          <w:numId w:val="8"/>
        </w:numPr>
        <w:spacing w:before="240" w:beforeAutospacing="0" w:line="276" w:lineRule="auto"/>
        <w:ind w:left="851" w:hanging="491"/>
        <w:jc w:val="both"/>
      </w:pPr>
      <w:r>
        <w:t xml:space="preserve">Podaci za ažuriranje baze podataka se dobivaju sustavnim monitoringom i determinacijom vrsta, procjenama </w:t>
      </w:r>
      <w:proofErr w:type="spellStart"/>
      <w:r>
        <w:t>infestacije</w:t>
      </w:r>
      <w:proofErr w:type="spellEnd"/>
      <w:r>
        <w:t xml:space="preserve"> iz anketa koje se popunjavaju na terenu tijekom provedbe mjera, lociranjem žarišta zbog dojava građana i poziva za provedbu mjera, sustavnim prikupljanjem i analizom podataka itd.</w:t>
      </w:r>
    </w:p>
    <w:p w14:paraId="09FBBD4B" w14:textId="77777777" w:rsidR="001B424A" w:rsidRPr="00442837" w:rsidRDefault="00442837" w:rsidP="00442837">
      <w:pPr>
        <w:pStyle w:val="t-9-8"/>
        <w:numPr>
          <w:ilvl w:val="0"/>
          <w:numId w:val="8"/>
        </w:numPr>
        <w:spacing w:before="240" w:beforeAutospacing="0" w:line="276" w:lineRule="auto"/>
        <w:jc w:val="both"/>
        <w:rPr>
          <w:b/>
        </w:rPr>
      </w:pPr>
      <w:r>
        <w:rPr>
          <w:b/>
        </w:rPr>
        <w:t>SVRHA I</w:t>
      </w:r>
      <w:r w:rsidR="001B424A" w:rsidRPr="00442837">
        <w:rPr>
          <w:b/>
        </w:rPr>
        <w:t xml:space="preserve"> </w:t>
      </w:r>
      <w:r>
        <w:rPr>
          <w:b/>
        </w:rPr>
        <w:t>CILJ</w:t>
      </w:r>
      <w:r w:rsidR="001B424A" w:rsidRPr="00442837">
        <w:rPr>
          <w:b/>
        </w:rPr>
        <w:t xml:space="preserve"> </w:t>
      </w:r>
      <w:r>
        <w:rPr>
          <w:b/>
        </w:rPr>
        <w:t>PROVEDBE</w:t>
      </w:r>
      <w:r w:rsidR="001B424A" w:rsidRPr="00442837">
        <w:rPr>
          <w:b/>
        </w:rPr>
        <w:t xml:space="preserve"> </w:t>
      </w:r>
      <w:r>
        <w:rPr>
          <w:b/>
        </w:rPr>
        <w:t>MJERA</w:t>
      </w:r>
      <w:r w:rsidR="001B424A" w:rsidRPr="00442837">
        <w:rPr>
          <w:b/>
        </w:rPr>
        <w:t xml:space="preserve"> </w:t>
      </w:r>
      <w:r>
        <w:rPr>
          <w:b/>
        </w:rPr>
        <w:t>SUZBIJANJA</w:t>
      </w:r>
      <w:r w:rsidR="001B424A" w:rsidRPr="00442837">
        <w:rPr>
          <w:b/>
        </w:rPr>
        <w:t xml:space="preserve"> </w:t>
      </w:r>
      <w:r>
        <w:rPr>
          <w:b/>
        </w:rPr>
        <w:t>ŠTETNIKA</w:t>
      </w:r>
      <w:r w:rsidR="001B424A" w:rsidRPr="00442837">
        <w:rPr>
          <w:b/>
        </w:rPr>
        <w:t xml:space="preserve"> </w:t>
      </w:r>
      <w:r>
        <w:rPr>
          <w:b/>
        </w:rPr>
        <w:t>TE</w:t>
      </w:r>
      <w:r w:rsidR="001B424A" w:rsidRPr="00442837">
        <w:rPr>
          <w:b/>
        </w:rPr>
        <w:t xml:space="preserve"> </w:t>
      </w:r>
      <w:r>
        <w:rPr>
          <w:b/>
        </w:rPr>
        <w:t>DEFINIRANJE</w:t>
      </w:r>
      <w:r w:rsidR="001B424A" w:rsidRPr="00442837">
        <w:rPr>
          <w:b/>
        </w:rPr>
        <w:t xml:space="preserve"> </w:t>
      </w:r>
      <w:r>
        <w:rPr>
          <w:b/>
        </w:rPr>
        <w:t>STANJA</w:t>
      </w:r>
      <w:r w:rsidR="001B424A" w:rsidRPr="00442837">
        <w:rPr>
          <w:b/>
        </w:rPr>
        <w:t xml:space="preserve"> </w:t>
      </w:r>
      <w:r>
        <w:rPr>
          <w:b/>
        </w:rPr>
        <w:t>KOJA</w:t>
      </w:r>
      <w:r w:rsidR="001B424A" w:rsidRPr="00442837">
        <w:rPr>
          <w:b/>
        </w:rPr>
        <w:t xml:space="preserve"> </w:t>
      </w:r>
      <w:r>
        <w:rPr>
          <w:b/>
        </w:rPr>
        <w:t>SU</w:t>
      </w:r>
      <w:r w:rsidR="001B424A" w:rsidRPr="00442837">
        <w:rPr>
          <w:b/>
        </w:rPr>
        <w:t xml:space="preserve"> </w:t>
      </w:r>
      <w:r>
        <w:rPr>
          <w:b/>
        </w:rPr>
        <w:t>POGODOVALA</w:t>
      </w:r>
      <w:r w:rsidR="001B424A" w:rsidRPr="00442837">
        <w:rPr>
          <w:b/>
        </w:rPr>
        <w:t xml:space="preserve"> </w:t>
      </w:r>
      <w:r>
        <w:rPr>
          <w:b/>
        </w:rPr>
        <w:t>INFESTACIJI</w:t>
      </w:r>
      <w:r w:rsidR="001B424A" w:rsidRPr="00442837">
        <w:rPr>
          <w:b/>
        </w:rPr>
        <w:t xml:space="preserve"> </w:t>
      </w:r>
      <w:r>
        <w:rPr>
          <w:b/>
        </w:rPr>
        <w:t>I</w:t>
      </w:r>
      <w:r w:rsidR="001B424A" w:rsidRPr="00442837">
        <w:rPr>
          <w:b/>
        </w:rPr>
        <w:t xml:space="preserve"> </w:t>
      </w:r>
      <w:r>
        <w:rPr>
          <w:b/>
        </w:rPr>
        <w:t>ZBOG</w:t>
      </w:r>
      <w:r w:rsidR="001B424A" w:rsidRPr="00442837">
        <w:rPr>
          <w:b/>
        </w:rPr>
        <w:t xml:space="preserve"> </w:t>
      </w:r>
      <w:r>
        <w:rPr>
          <w:b/>
        </w:rPr>
        <w:t>KOJIH</w:t>
      </w:r>
      <w:r w:rsidR="001B424A" w:rsidRPr="00442837">
        <w:rPr>
          <w:b/>
        </w:rPr>
        <w:t xml:space="preserve"> </w:t>
      </w:r>
      <w:r>
        <w:rPr>
          <w:b/>
        </w:rPr>
        <w:t>SE</w:t>
      </w:r>
      <w:r w:rsidR="001B424A" w:rsidRPr="00442837">
        <w:rPr>
          <w:b/>
        </w:rPr>
        <w:t xml:space="preserve"> </w:t>
      </w:r>
      <w:r>
        <w:rPr>
          <w:b/>
        </w:rPr>
        <w:t>MJERE</w:t>
      </w:r>
      <w:r w:rsidR="001B424A" w:rsidRPr="00442837">
        <w:rPr>
          <w:b/>
        </w:rPr>
        <w:t xml:space="preserve"> </w:t>
      </w:r>
      <w:r>
        <w:rPr>
          <w:b/>
        </w:rPr>
        <w:t>MORAJU PROVODITI</w:t>
      </w:r>
    </w:p>
    <w:p w14:paraId="19999215" w14:textId="77777777" w:rsidR="001B424A" w:rsidRDefault="001B424A" w:rsidP="00D3504A">
      <w:pPr>
        <w:pStyle w:val="Odlomakpopisa"/>
        <w:numPr>
          <w:ilvl w:val="1"/>
          <w:numId w:val="8"/>
        </w:numPr>
        <w:spacing w:before="240"/>
        <w:jc w:val="both"/>
        <w:rPr>
          <w:color w:val="000000"/>
        </w:rPr>
      </w:pPr>
      <w:r w:rsidRPr="00CE1089">
        <w:rPr>
          <w:color w:val="000000"/>
        </w:rPr>
        <w:t>Obvezna DDD kao posebna mjera provodi se radi sprečavanja pojave i suzbijanja širenja zaraznih bolesti koje uzrokuju patogeni mikroorganizmi, štetni člankonošci (</w:t>
      </w:r>
      <w:proofErr w:type="spellStart"/>
      <w:r w:rsidRPr="00CE1089">
        <w:rPr>
          <w:color w:val="000000"/>
        </w:rPr>
        <w:t>Arthropoda</w:t>
      </w:r>
      <w:proofErr w:type="spellEnd"/>
      <w:r w:rsidRPr="00CE1089">
        <w:rPr>
          <w:color w:val="000000"/>
        </w:rPr>
        <w:t>) i štetni glodavci na svim površinama, prostorima i u svim objektima iz članka 10. stavka 1. Zakona o zaštiti pučanstva od zaraznih bolesti.</w:t>
      </w:r>
    </w:p>
    <w:p w14:paraId="3385ED12" w14:textId="77777777" w:rsidR="00CE1089" w:rsidRPr="00CE1089" w:rsidRDefault="00CE1089" w:rsidP="00D3504A">
      <w:pPr>
        <w:pStyle w:val="Odlomakpopisa"/>
        <w:spacing w:before="240"/>
        <w:ind w:left="792"/>
        <w:jc w:val="both"/>
        <w:rPr>
          <w:color w:val="000000"/>
        </w:rPr>
      </w:pPr>
    </w:p>
    <w:p w14:paraId="33E4A348" w14:textId="77777777" w:rsidR="001B424A" w:rsidRPr="00A918AC" w:rsidRDefault="001B424A" w:rsidP="00D3504A">
      <w:pPr>
        <w:pStyle w:val="Odlomakpopisa"/>
        <w:numPr>
          <w:ilvl w:val="1"/>
          <w:numId w:val="8"/>
        </w:numPr>
        <w:spacing w:before="240"/>
        <w:jc w:val="both"/>
      </w:pPr>
      <w:r w:rsidRPr="00CE1089">
        <w:rPr>
          <w:color w:val="000000"/>
        </w:rPr>
        <w:t>Obvezna DDD kao posebna mjera provodi se kao:</w:t>
      </w:r>
    </w:p>
    <w:p w14:paraId="6558CF87" w14:textId="77777777" w:rsidR="001B424A" w:rsidRPr="00A918AC" w:rsidRDefault="001B424A" w:rsidP="00D3504A">
      <w:pPr>
        <w:pStyle w:val="Odlomakpopisa"/>
        <w:numPr>
          <w:ilvl w:val="2"/>
          <w:numId w:val="8"/>
        </w:numPr>
        <w:spacing w:before="240"/>
        <w:jc w:val="both"/>
      </w:pPr>
      <w:r w:rsidRPr="00CE1089">
        <w:rPr>
          <w:color w:val="000000"/>
        </w:rPr>
        <w:t>preventivna DDD kao posebna mjera koja se provodi radi:</w:t>
      </w:r>
    </w:p>
    <w:p w14:paraId="1B1E6E19" w14:textId="77777777" w:rsidR="001B424A" w:rsidRPr="00A918AC" w:rsidRDefault="001B424A" w:rsidP="00D3504A">
      <w:pPr>
        <w:spacing w:before="240"/>
        <w:ind w:left="516" w:firstLine="708"/>
        <w:jc w:val="both"/>
      </w:pPr>
      <w:r w:rsidRPr="00A918AC">
        <w:rPr>
          <w:color w:val="000000"/>
        </w:rPr>
        <w:t>– uklanjanja rizika od pojave i prijenosa zaraznih bolesti,</w:t>
      </w:r>
    </w:p>
    <w:p w14:paraId="797278D0" w14:textId="77777777" w:rsidR="001B424A" w:rsidRPr="00A918AC" w:rsidRDefault="001B424A" w:rsidP="00D3504A">
      <w:pPr>
        <w:spacing w:before="240"/>
        <w:ind w:left="516" w:firstLine="708"/>
        <w:jc w:val="both"/>
      </w:pPr>
      <w:r w:rsidRPr="00A918AC">
        <w:rPr>
          <w:color w:val="000000"/>
        </w:rPr>
        <w:t>– uklanjanja šteta koje nastaju uništavanjem i onečišćenjem hrane te</w:t>
      </w:r>
    </w:p>
    <w:p w14:paraId="3791CB8F" w14:textId="77777777" w:rsidR="001B424A" w:rsidRPr="00A918AC" w:rsidRDefault="001B424A" w:rsidP="00D3504A">
      <w:pPr>
        <w:spacing w:before="240"/>
        <w:ind w:left="1418" w:hanging="194"/>
        <w:jc w:val="both"/>
      </w:pPr>
      <w:r w:rsidRPr="00A918AC">
        <w:rPr>
          <w:color w:val="000000"/>
        </w:rPr>
        <w:t xml:space="preserve">– sprečavanja kontaminacije stambenih i gospodarskih objekata pod sanitarnim </w:t>
      </w:r>
      <w:r w:rsidR="00CE1089">
        <w:rPr>
          <w:color w:val="000000"/>
        </w:rPr>
        <w:t xml:space="preserve">  </w:t>
      </w:r>
      <w:r w:rsidRPr="00A918AC">
        <w:rPr>
          <w:color w:val="000000"/>
        </w:rPr>
        <w:t>nadzorom koje uzrokuju mikroorganizmi, štetni člankonošci (</w:t>
      </w:r>
      <w:proofErr w:type="spellStart"/>
      <w:r w:rsidRPr="00A918AC">
        <w:rPr>
          <w:color w:val="000000"/>
        </w:rPr>
        <w:t>Arthropoda</w:t>
      </w:r>
      <w:proofErr w:type="spellEnd"/>
      <w:r w:rsidRPr="00A918AC">
        <w:rPr>
          <w:color w:val="000000"/>
        </w:rPr>
        <w:t>) i štetni glodavci.</w:t>
      </w:r>
    </w:p>
    <w:p w14:paraId="6F3AFA7F" w14:textId="77777777" w:rsidR="001B424A" w:rsidRPr="00A918AC" w:rsidRDefault="001B424A" w:rsidP="00D3504A">
      <w:pPr>
        <w:pStyle w:val="Odlomakpopisa"/>
        <w:numPr>
          <w:ilvl w:val="2"/>
          <w:numId w:val="8"/>
        </w:numPr>
        <w:spacing w:before="240"/>
        <w:jc w:val="both"/>
      </w:pPr>
      <w:r w:rsidRPr="00CE1089">
        <w:rPr>
          <w:color w:val="000000"/>
        </w:rPr>
        <w:t>obvezna preventivna DDD kao posebna mjera koja se provodi radi:</w:t>
      </w:r>
    </w:p>
    <w:p w14:paraId="44A8DA44" w14:textId="77777777" w:rsidR="001B424A" w:rsidRPr="00A918AC" w:rsidRDefault="001B424A" w:rsidP="00D3504A">
      <w:pPr>
        <w:spacing w:before="240"/>
        <w:ind w:left="1418" w:hanging="194"/>
        <w:jc w:val="both"/>
      </w:pPr>
      <w:r w:rsidRPr="00A918AC">
        <w:rPr>
          <w:color w:val="000000"/>
        </w:rPr>
        <w:t>– suzbijanja širenja zaraznih bolesti u objektima koji podliježu sanitarnom nadzoru,</w:t>
      </w:r>
    </w:p>
    <w:p w14:paraId="1CCA2D8F" w14:textId="77777777" w:rsidR="001B424A" w:rsidRPr="00A918AC" w:rsidRDefault="001B424A" w:rsidP="00D3504A">
      <w:pPr>
        <w:spacing w:before="240"/>
        <w:ind w:left="516" w:firstLine="708"/>
        <w:jc w:val="both"/>
      </w:pPr>
      <w:r w:rsidRPr="00A918AC">
        <w:rPr>
          <w:color w:val="000000"/>
        </w:rPr>
        <w:t>– suzbijanja širenja zaraznih bolesti u prometnim sredstvima, brodovima i sl. te</w:t>
      </w:r>
    </w:p>
    <w:p w14:paraId="13428C09" w14:textId="77777777" w:rsidR="001B424A" w:rsidRPr="00A918AC" w:rsidRDefault="001B424A" w:rsidP="00D3504A">
      <w:pPr>
        <w:spacing w:before="240"/>
        <w:ind w:left="516" w:firstLine="708"/>
        <w:jc w:val="both"/>
      </w:pPr>
      <w:r w:rsidRPr="00A918AC">
        <w:rPr>
          <w:color w:val="000000"/>
        </w:rPr>
        <w:t>– suzbijanja širenja zaraznih bolesti u skladištima hrane.</w:t>
      </w:r>
    </w:p>
    <w:p w14:paraId="7B02FAE0" w14:textId="77777777" w:rsidR="001B424A" w:rsidRPr="00CE1089" w:rsidRDefault="001B424A" w:rsidP="00D3504A">
      <w:pPr>
        <w:pStyle w:val="Odlomakpopisa"/>
        <w:numPr>
          <w:ilvl w:val="1"/>
          <w:numId w:val="8"/>
        </w:numPr>
        <w:spacing w:before="240"/>
        <w:jc w:val="both"/>
      </w:pPr>
      <w:r w:rsidRPr="00CE1089">
        <w:rPr>
          <w:color w:val="000000"/>
        </w:rPr>
        <w:t>Preventivna i obvezna preventivna DDD provodi se na temelju epidemioloških indikacija koje utvrđuje specijalist epidemiologije zavoda za javno zdravstvo županije,  koji o tome obavješćuje nadležnoga sanitarnog inspektora ili na temelju obavljenog sanitarnog nadzora nadležnog sanitarnog inspektora.</w:t>
      </w:r>
    </w:p>
    <w:p w14:paraId="31036761" w14:textId="77777777" w:rsidR="001B424A" w:rsidRPr="00A918AC" w:rsidRDefault="001B424A" w:rsidP="00D3504A">
      <w:pPr>
        <w:pStyle w:val="Odlomakpopisa"/>
        <w:numPr>
          <w:ilvl w:val="1"/>
          <w:numId w:val="8"/>
        </w:numPr>
        <w:spacing w:before="240"/>
        <w:jc w:val="both"/>
      </w:pPr>
      <w:r w:rsidRPr="00CE1089">
        <w:rPr>
          <w:color w:val="000000"/>
        </w:rPr>
        <w:lastRenderedPageBreak/>
        <w:t>Provođenje obveznih preventivnih mjera DDD naređuje nadležni sanitarni inspektor.</w:t>
      </w:r>
    </w:p>
    <w:p w14:paraId="6AA1D066" w14:textId="77777777" w:rsidR="00D3504A" w:rsidRPr="00D3504A" w:rsidRDefault="001B424A" w:rsidP="00D3504A">
      <w:pPr>
        <w:pStyle w:val="t-9-8"/>
        <w:numPr>
          <w:ilvl w:val="1"/>
          <w:numId w:val="8"/>
        </w:numPr>
        <w:spacing w:before="240" w:beforeAutospacing="0" w:line="276" w:lineRule="auto"/>
        <w:jc w:val="both"/>
      </w:pPr>
      <w:r w:rsidRPr="00A918AC">
        <w:rPr>
          <w:color w:val="000000"/>
        </w:rPr>
        <w:t>Obveznu preventivnu i preventivnu DDD kao posebnu mjeru provode ovlaštene zdravstvene ustanove i druge pravne osobe ako za obavljanje te djelatnosti imaju odobrenje ministra nadležnog za zdravstvo sukladno Pravilniku o uvjetima kojima moraju udovoljavati zdravstvene ustanove i druge pravne osobe koje obavljaju djelatnost obvezne dezinfekcije, dezinsekcije i deratizacije kao mjere za sprečavanje i suzbijanje zaraznih bolesti pučanstva</w:t>
      </w:r>
    </w:p>
    <w:p w14:paraId="5CC4C2ED" w14:textId="77777777" w:rsidR="00D3504A" w:rsidRPr="00D3504A" w:rsidRDefault="00D3504A" w:rsidP="00D3504A">
      <w:pPr>
        <w:pStyle w:val="t-9-8"/>
        <w:numPr>
          <w:ilvl w:val="1"/>
          <w:numId w:val="8"/>
        </w:numPr>
        <w:spacing w:before="240" w:beforeAutospacing="0" w:line="276" w:lineRule="auto"/>
        <w:jc w:val="both"/>
      </w:pPr>
      <w:r w:rsidRPr="00D3504A">
        <w:rPr>
          <w:b/>
          <w:bCs/>
          <w:color w:val="000000"/>
        </w:rPr>
        <w:t xml:space="preserve"> Patogeni mikroorganizmi</w:t>
      </w:r>
    </w:p>
    <w:p w14:paraId="0376F131" w14:textId="77777777" w:rsidR="00D3504A" w:rsidRPr="005977F3" w:rsidRDefault="00D3504A" w:rsidP="005977F3">
      <w:pPr>
        <w:jc w:val="both"/>
        <w:rPr>
          <w:color w:val="000000"/>
        </w:rPr>
      </w:pPr>
      <w:r w:rsidRPr="005977F3">
        <w:rPr>
          <w:b/>
          <w:bCs/>
          <w:color w:val="000000"/>
        </w:rPr>
        <w:t>Epidemiološki značaj:</w:t>
      </w:r>
    </w:p>
    <w:p w14:paraId="050F9848" w14:textId="77777777" w:rsidR="00D3504A" w:rsidRDefault="00D3504A" w:rsidP="00064CDA">
      <w:pPr>
        <w:ind w:left="851" w:hanging="143"/>
        <w:jc w:val="both"/>
        <w:rPr>
          <w:color w:val="000000"/>
        </w:rPr>
      </w:pPr>
      <w:r w:rsidRPr="00A918AC">
        <w:rPr>
          <w:color w:val="000000"/>
        </w:rPr>
        <w:t xml:space="preserve">– mikroorganizmi (uključujući bakterije, viruse, gljivice, parazite itd.), uzrokuju vrlo </w:t>
      </w:r>
      <w:r w:rsidR="00064CDA">
        <w:rPr>
          <w:color w:val="000000"/>
        </w:rPr>
        <w:t xml:space="preserve">   </w:t>
      </w:r>
      <w:r w:rsidRPr="00A918AC">
        <w:rPr>
          <w:color w:val="000000"/>
        </w:rPr>
        <w:t>široki spektar bolesti od kojih se mnoge mogu spriječiti i/ili suzbiti prekidanjem lanca prijenosa, odnosno dezinfekcijom izvora zaraze ili objekta/medija prijenosa</w:t>
      </w:r>
    </w:p>
    <w:p w14:paraId="4251AD77" w14:textId="77777777" w:rsidR="00D3504A" w:rsidRDefault="00D3504A" w:rsidP="00D3504A">
      <w:pPr>
        <w:jc w:val="both"/>
      </w:pPr>
    </w:p>
    <w:p w14:paraId="5278879E" w14:textId="77777777" w:rsidR="00D3504A" w:rsidRPr="00D3504A" w:rsidRDefault="00D3504A" w:rsidP="00D3504A">
      <w:pPr>
        <w:pStyle w:val="Odlomakpopisa"/>
        <w:numPr>
          <w:ilvl w:val="0"/>
          <w:numId w:val="17"/>
        </w:numPr>
        <w:jc w:val="both"/>
        <w:rPr>
          <w:b/>
          <w:bCs/>
          <w:vanish/>
          <w:color w:val="000000"/>
        </w:rPr>
      </w:pPr>
    </w:p>
    <w:p w14:paraId="74F7ACFC" w14:textId="77777777" w:rsidR="00D3504A" w:rsidRPr="00D3504A" w:rsidRDefault="00D3504A" w:rsidP="00D3504A">
      <w:pPr>
        <w:pStyle w:val="Odlomakpopisa"/>
        <w:numPr>
          <w:ilvl w:val="1"/>
          <w:numId w:val="17"/>
        </w:numPr>
        <w:jc w:val="both"/>
        <w:rPr>
          <w:b/>
          <w:bCs/>
          <w:vanish/>
          <w:color w:val="000000"/>
        </w:rPr>
      </w:pPr>
    </w:p>
    <w:p w14:paraId="5CB431A9" w14:textId="77777777" w:rsidR="00D3504A" w:rsidRPr="00D3504A" w:rsidRDefault="00D3504A" w:rsidP="00D3504A">
      <w:pPr>
        <w:pStyle w:val="Odlomakpopisa"/>
        <w:numPr>
          <w:ilvl w:val="1"/>
          <w:numId w:val="17"/>
        </w:numPr>
        <w:jc w:val="both"/>
        <w:rPr>
          <w:b/>
          <w:bCs/>
          <w:vanish/>
          <w:color w:val="000000"/>
        </w:rPr>
      </w:pPr>
    </w:p>
    <w:p w14:paraId="07E212D0" w14:textId="77777777" w:rsidR="00D3504A" w:rsidRPr="00D3504A" w:rsidRDefault="00D3504A" w:rsidP="00D3504A">
      <w:pPr>
        <w:pStyle w:val="Odlomakpopisa"/>
        <w:numPr>
          <w:ilvl w:val="1"/>
          <w:numId w:val="17"/>
        </w:numPr>
        <w:jc w:val="both"/>
        <w:rPr>
          <w:b/>
          <w:bCs/>
          <w:vanish/>
          <w:color w:val="000000"/>
        </w:rPr>
      </w:pPr>
    </w:p>
    <w:p w14:paraId="06F8770E" w14:textId="77777777" w:rsidR="00D3504A" w:rsidRPr="00D3504A" w:rsidRDefault="00D3504A" w:rsidP="00D3504A">
      <w:pPr>
        <w:pStyle w:val="Odlomakpopisa"/>
        <w:numPr>
          <w:ilvl w:val="1"/>
          <w:numId w:val="17"/>
        </w:numPr>
        <w:jc w:val="both"/>
        <w:rPr>
          <w:b/>
          <w:bCs/>
          <w:vanish/>
          <w:color w:val="000000"/>
        </w:rPr>
      </w:pPr>
    </w:p>
    <w:p w14:paraId="04FBFE20" w14:textId="77777777" w:rsidR="00D3504A" w:rsidRPr="00D3504A" w:rsidRDefault="00D3504A" w:rsidP="00D3504A">
      <w:pPr>
        <w:pStyle w:val="Odlomakpopisa"/>
        <w:numPr>
          <w:ilvl w:val="1"/>
          <w:numId w:val="17"/>
        </w:numPr>
        <w:jc w:val="both"/>
        <w:rPr>
          <w:b/>
          <w:bCs/>
          <w:vanish/>
          <w:color w:val="000000"/>
        </w:rPr>
      </w:pPr>
    </w:p>
    <w:p w14:paraId="5250C147" w14:textId="77777777" w:rsidR="00D3504A" w:rsidRPr="00D3504A" w:rsidRDefault="00D3504A" w:rsidP="00D3504A">
      <w:pPr>
        <w:pStyle w:val="Odlomakpopisa"/>
        <w:numPr>
          <w:ilvl w:val="1"/>
          <w:numId w:val="17"/>
        </w:numPr>
        <w:jc w:val="both"/>
        <w:rPr>
          <w:b/>
          <w:bCs/>
          <w:vanish/>
          <w:color w:val="000000"/>
        </w:rPr>
      </w:pPr>
    </w:p>
    <w:p w14:paraId="7F13AEB6" w14:textId="77777777" w:rsidR="00D3504A" w:rsidRPr="00D3504A" w:rsidRDefault="00D3504A" w:rsidP="00D3504A">
      <w:pPr>
        <w:pStyle w:val="Odlomakpopisa"/>
        <w:numPr>
          <w:ilvl w:val="2"/>
          <w:numId w:val="17"/>
        </w:numPr>
        <w:jc w:val="both"/>
        <w:rPr>
          <w:b/>
          <w:bCs/>
          <w:vanish/>
          <w:color w:val="000000"/>
        </w:rPr>
      </w:pPr>
    </w:p>
    <w:p w14:paraId="312267DE" w14:textId="77777777" w:rsidR="00D3504A" w:rsidRPr="00A918AC" w:rsidRDefault="00D3504A" w:rsidP="005977F3">
      <w:pPr>
        <w:jc w:val="both"/>
      </w:pPr>
      <w:r w:rsidRPr="005977F3">
        <w:rPr>
          <w:b/>
          <w:bCs/>
          <w:color w:val="000000"/>
        </w:rPr>
        <w:t xml:space="preserve">Cilj uništavanja patogenih organizama </w:t>
      </w:r>
      <w:r w:rsidRPr="005977F3">
        <w:rPr>
          <w:color w:val="000000"/>
        </w:rPr>
        <w:t>je sprečavanje pojave ili suzbijanje zaraznih bolesti koje uzrokuju patogeni mikroorganizmi, a provodi se uvijek i na svim mjestima gdje postoji rizik od prenošenja istih, tj.:</w:t>
      </w:r>
    </w:p>
    <w:p w14:paraId="0FF76AEC" w14:textId="77777777" w:rsidR="00D3504A" w:rsidRPr="00A918AC" w:rsidRDefault="00D3504A" w:rsidP="00CC030E">
      <w:pPr>
        <w:ind w:firstLine="708"/>
        <w:jc w:val="both"/>
      </w:pPr>
      <w:r w:rsidRPr="00A918AC">
        <w:rPr>
          <w:color w:val="000000"/>
        </w:rPr>
        <w:t>– tijekom elementarnih nepogoda,</w:t>
      </w:r>
    </w:p>
    <w:p w14:paraId="21CD86D9" w14:textId="77777777" w:rsidR="00D3504A" w:rsidRPr="00A918AC" w:rsidRDefault="00D3504A" w:rsidP="00CC030E">
      <w:pPr>
        <w:ind w:firstLine="708"/>
        <w:jc w:val="both"/>
      </w:pPr>
      <w:r w:rsidRPr="00A918AC">
        <w:rPr>
          <w:color w:val="000000"/>
        </w:rPr>
        <w:t>– tijekom izljeva kanalizacije,</w:t>
      </w:r>
    </w:p>
    <w:p w14:paraId="64BB05A0" w14:textId="77777777" w:rsidR="00D3504A" w:rsidRPr="00A918AC" w:rsidRDefault="00D3504A" w:rsidP="00CC030E">
      <w:pPr>
        <w:ind w:firstLine="708"/>
        <w:jc w:val="both"/>
      </w:pPr>
      <w:r w:rsidRPr="00A918AC">
        <w:rPr>
          <w:color w:val="000000"/>
        </w:rPr>
        <w:t>– tijekom masovnih skupova,</w:t>
      </w:r>
    </w:p>
    <w:p w14:paraId="75D3C04F" w14:textId="77777777" w:rsidR="00D3504A" w:rsidRPr="00A918AC" w:rsidRDefault="00D3504A" w:rsidP="00CC030E">
      <w:pPr>
        <w:ind w:firstLine="708"/>
        <w:jc w:val="both"/>
      </w:pPr>
      <w:r w:rsidRPr="00A918AC">
        <w:rPr>
          <w:color w:val="000000"/>
        </w:rPr>
        <w:t xml:space="preserve">– tijekom </w:t>
      </w:r>
      <w:r w:rsidR="008312E6" w:rsidRPr="007F7415">
        <w:rPr>
          <w:color w:val="000000"/>
        </w:rPr>
        <w:t>prolijevanja</w:t>
      </w:r>
      <w:r w:rsidRPr="00A918AC">
        <w:rPr>
          <w:color w:val="000000"/>
        </w:rPr>
        <w:t xml:space="preserve"> ili rasapa infektivnog materijala,</w:t>
      </w:r>
    </w:p>
    <w:p w14:paraId="57859A32" w14:textId="77777777" w:rsidR="00D3504A" w:rsidRPr="00A918AC" w:rsidRDefault="00D3504A" w:rsidP="00CC030E">
      <w:pPr>
        <w:ind w:firstLine="708"/>
        <w:jc w:val="both"/>
      </w:pPr>
      <w:r w:rsidRPr="00A918AC">
        <w:rPr>
          <w:color w:val="000000"/>
        </w:rPr>
        <w:t>– tijekom zbrinjavanja infektivnog otpada i sl.,</w:t>
      </w:r>
    </w:p>
    <w:p w14:paraId="3B7967FA" w14:textId="77777777" w:rsidR="00D3504A" w:rsidRDefault="00D3504A" w:rsidP="00CC030E">
      <w:pPr>
        <w:ind w:firstLine="708"/>
        <w:jc w:val="both"/>
        <w:rPr>
          <w:color w:val="000000"/>
        </w:rPr>
      </w:pPr>
      <w:r w:rsidRPr="00A918AC">
        <w:rPr>
          <w:color w:val="000000"/>
        </w:rPr>
        <w:t>– u svim drugim slučajevima gdje postoji epidemiološka indikacija</w:t>
      </w:r>
    </w:p>
    <w:p w14:paraId="3B96A64E" w14:textId="77777777" w:rsidR="00D3504A" w:rsidRDefault="00D3504A" w:rsidP="00D3504A">
      <w:pPr>
        <w:jc w:val="both"/>
      </w:pPr>
    </w:p>
    <w:p w14:paraId="1D76D8ED" w14:textId="77777777" w:rsidR="00D3504A" w:rsidRPr="00A918AC" w:rsidRDefault="00D3504A" w:rsidP="005977F3">
      <w:pPr>
        <w:jc w:val="both"/>
      </w:pPr>
      <w:r w:rsidRPr="005977F3">
        <w:rPr>
          <w:b/>
          <w:bCs/>
          <w:color w:val="000000"/>
        </w:rPr>
        <w:t>Vrsta mjere radi ostvarivanja cilja:</w:t>
      </w:r>
    </w:p>
    <w:p w14:paraId="736CC6B9" w14:textId="77777777" w:rsidR="00D3504A" w:rsidRPr="00A918AC" w:rsidRDefault="00D3504A" w:rsidP="00CC030E">
      <w:pPr>
        <w:ind w:firstLine="708"/>
        <w:jc w:val="both"/>
      </w:pPr>
      <w:r w:rsidRPr="00A918AC">
        <w:rPr>
          <w:color w:val="000000"/>
        </w:rPr>
        <w:t>– preventivna dezinfekcija radi sprečavanja pojave zaraznih bolesti,</w:t>
      </w:r>
    </w:p>
    <w:p w14:paraId="2F10A41D" w14:textId="77777777" w:rsidR="00D3504A" w:rsidRDefault="00D3504A" w:rsidP="00CC030E">
      <w:pPr>
        <w:ind w:firstLine="708"/>
        <w:jc w:val="both"/>
        <w:rPr>
          <w:color w:val="000000"/>
        </w:rPr>
      </w:pPr>
      <w:r w:rsidRPr="00A918AC">
        <w:rPr>
          <w:color w:val="000000"/>
        </w:rPr>
        <w:t>– u slučaju pojave zaraznih bolesti kao obvezatna preventivna dezinfekcija.</w:t>
      </w:r>
    </w:p>
    <w:p w14:paraId="2C74BE95" w14:textId="77777777" w:rsidR="00CC030E" w:rsidRPr="00A918AC" w:rsidRDefault="00CC030E" w:rsidP="00CC030E">
      <w:pPr>
        <w:ind w:firstLine="708"/>
        <w:jc w:val="both"/>
      </w:pPr>
    </w:p>
    <w:p w14:paraId="15C03000" w14:textId="77777777" w:rsidR="00D3504A" w:rsidRDefault="00D3504A" w:rsidP="00064CDA">
      <w:pPr>
        <w:ind w:firstLine="708"/>
        <w:jc w:val="both"/>
        <w:rPr>
          <w:color w:val="000000"/>
        </w:rPr>
      </w:pPr>
      <w:r w:rsidRPr="00A918AC">
        <w:rPr>
          <w:color w:val="000000"/>
        </w:rPr>
        <w:t xml:space="preserve">Preventivne mjere koje se provode radi smanjenja rizika od pojave legionarske bolesti u sredstvima javnoga prijevoza, hotelsko – ugostiteljskim objektima te svim drugim objektima od javne namjene provode se sukladno naputcima Hrvatskog zavoda za javno zdravstvo. U slučaju pojave </w:t>
      </w:r>
      <w:proofErr w:type="spellStart"/>
      <w:r w:rsidRPr="00A918AC">
        <w:rPr>
          <w:color w:val="000000"/>
        </w:rPr>
        <w:t>legionele</w:t>
      </w:r>
      <w:proofErr w:type="spellEnd"/>
      <w:r w:rsidRPr="00A918AC">
        <w:rPr>
          <w:color w:val="000000"/>
        </w:rPr>
        <w:t xml:space="preserve"> poduzimaju se zakonom propisane preventivne i protuepidemijske mjere.</w:t>
      </w:r>
    </w:p>
    <w:p w14:paraId="08FE29A0" w14:textId="77777777" w:rsidR="00D3504A" w:rsidRDefault="00D3504A" w:rsidP="00D3504A">
      <w:pPr>
        <w:jc w:val="both"/>
        <w:rPr>
          <w:color w:val="000000"/>
        </w:rPr>
      </w:pPr>
    </w:p>
    <w:p w14:paraId="198F8664" w14:textId="77777777" w:rsidR="00D3504A" w:rsidRDefault="00D3504A" w:rsidP="00D3504A">
      <w:pPr>
        <w:jc w:val="both"/>
        <w:rPr>
          <w:color w:val="000000"/>
        </w:rPr>
      </w:pPr>
    </w:p>
    <w:p w14:paraId="322364B3" w14:textId="77777777" w:rsidR="00D3504A" w:rsidRPr="00D3504A" w:rsidRDefault="00D3504A" w:rsidP="00D3504A">
      <w:pPr>
        <w:pStyle w:val="Odlomakpopisa"/>
        <w:numPr>
          <w:ilvl w:val="1"/>
          <w:numId w:val="17"/>
        </w:numPr>
        <w:autoSpaceDE w:val="0"/>
        <w:autoSpaceDN w:val="0"/>
        <w:adjustRightInd w:val="0"/>
        <w:jc w:val="both"/>
        <w:rPr>
          <w:rFonts w:eastAsiaTheme="minorHAnsi"/>
          <w:b/>
          <w:bCs/>
          <w:lang w:eastAsia="en-US"/>
        </w:rPr>
      </w:pPr>
      <w:r w:rsidRPr="00D3504A">
        <w:rPr>
          <w:rFonts w:eastAsiaTheme="minorHAnsi"/>
          <w:b/>
          <w:bCs/>
          <w:lang w:eastAsia="en-US"/>
        </w:rPr>
        <w:t>Prijenosnici zaraznih bolesti</w:t>
      </w:r>
    </w:p>
    <w:p w14:paraId="12DAED9D" w14:textId="77777777" w:rsidR="00D3504A" w:rsidRDefault="00D3504A" w:rsidP="00D3504A">
      <w:pPr>
        <w:autoSpaceDE w:val="0"/>
        <w:autoSpaceDN w:val="0"/>
        <w:adjustRightInd w:val="0"/>
        <w:jc w:val="both"/>
        <w:rPr>
          <w:rFonts w:eastAsiaTheme="minorHAnsi"/>
          <w:b/>
          <w:bCs/>
          <w:lang w:eastAsia="en-US"/>
        </w:rPr>
      </w:pPr>
    </w:p>
    <w:p w14:paraId="73DA578E" w14:textId="77777777" w:rsidR="00D3504A" w:rsidRPr="00D3504A" w:rsidRDefault="00D3504A" w:rsidP="00D3504A">
      <w:pPr>
        <w:pStyle w:val="Odlomakpopisa"/>
        <w:numPr>
          <w:ilvl w:val="2"/>
          <w:numId w:val="17"/>
        </w:numPr>
        <w:autoSpaceDE w:val="0"/>
        <w:autoSpaceDN w:val="0"/>
        <w:adjustRightInd w:val="0"/>
        <w:jc w:val="both"/>
        <w:rPr>
          <w:rFonts w:eastAsiaTheme="minorHAnsi"/>
          <w:b/>
          <w:bCs/>
          <w:lang w:eastAsia="en-US"/>
        </w:rPr>
      </w:pPr>
      <w:r w:rsidRPr="00D3504A">
        <w:rPr>
          <w:rFonts w:eastAsiaTheme="minorHAnsi"/>
          <w:b/>
          <w:bCs/>
          <w:lang w:eastAsia="en-US"/>
        </w:rPr>
        <w:t>KOMARCI</w:t>
      </w:r>
    </w:p>
    <w:p w14:paraId="1A5DD348" w14:textId="77777777" w:rsidR="00D3504A" w:rsidRPr="00D3504A" w:rsidRDefault="00D3504A" w:rsidP="00D3504A">
      <w:pPr>
        <w:autoSpaceDE w:val="0"/>
        <w:autoSpaceDN w:val="0"/>
        <w:adjustRightInd w:val="0"/>
        <w:ind w:firstLine="708"/>
        <w:jc w:val="both"/>
        <w:rPr>
          <w:rFonts w:eastAsiaTheme="minorHAnsi"/>
          <w:lang w:eastAsia="en-US"/>
        </w:rPr>
      </w:pPr>
      <w:r w:rsidRPr="00D3504A">
        <w:rPr>
          <w:rFonts w:eastAsiaTheme="minorHAnsi"/>
          <w:lang w:eastAsia="en-US"/>
        </w:rPr>
        <w:t xml:space="preserve">Epidemiološki značaj: prijenosnici malarije, žute groznice, </w:t>
      </w:r>
      <w:proofErr w:type="spellStart"/>
      <w:r w:rsidRPr="00D3504A">
        <w:rPr>
          <w:rFonts w:eastAsiaTheme="minorHAnsi"/>
          <w:lang w:eastAsia="en-US"/>
        </w:rPr>
        <w:t>Denga</w:t>
      </w:r>
      <w:proofErr w:type="spellEnd"/>
      <w:r w:rsidRPr="00D3504A">
        <w:rPr>
          <w:rFonts w:eastAsiaTheme="minorHAnsi"/>
          <w:lang w:eastAsia="en-US"/>
        </w:rPr>
        <w:t xml:space="preserve"> virusa, ARBO virusnih</w:t>
      </w:r>
      <w:r>
        <w:rPr>
          <w:rFonts w:eastAsiaTheme="minorHAnsi"/>
          <w:lang w:eastAsia="en-US"/>
        </w:rPr>
        <w:t xml:space="preserve"> </w:t>
      </w:r>
      <w:r w:rsidRPr="00D3504A">
        <w:rPr>
          <w:rFonts w:eastAsiaTheme="minorHAnsi"/>
          <w:lang w:eastAsia="en-US"/>
        </w:rPr>
        <w:t xml:space="preserve">infekcija, virusa Japanskog encefalitisa, West Nile virusa, </w:t>
      </w:r>
      <w:proofErr w:type="spellStart"/>
      <w:r w:rsidRPr="00D3504A">
        <w:rPr>
          <w:rFonts w:eastAsiaTheme="minorHAnsi"/>
          <w:lang w:eastAsia="en-US"/>
        </w:rPr>
        <w:t>M</w:t>
      </w:r>
      <w:r>
        <w:rPr>
          <w:rFonts w:eastAsiaTheme="minorHAnsi"/>
          <w:lang w:eastAsia="en-US"/>
        </w:rPr>
        <w:t>urrey</w:t>
      </w:r>
      <w:proofErr w:type="spellEnd"/>
      <w:r>
        <w:rPr>
          <w:rFonts w:eastAsiaTheme="minorHAnsi"/>
          <w:lang w:eastAsia="en-US"/>
        </w:rPr>
        <w:t xml:space="preserve"> </w:t>
      </w:r>
      <w:proofErr w:type="spellStart"/>
      <w:r>
        <w:rPr>
          <w:rFonts w:eastAsiaTheme="minorHAnsi"/>
          <w:lang w:eastAsia="en-US"/>
        </w:rPr>
        <w:t>valley</w:t>
      </w:r>
      <w:proofErr w:type="spellEnd"/>
      <w:r>
        <w:rPr>
          <w:rFonts w:eastAsiaTheme="minorHAnsi"/>
          <w:lang w:eastAsia="en-US"/>
        </w:rPr>
        <w:t xml:space="preserve"> virusa, virusa </w:t>
      </w:r>
      <w:proofErr w:type="spellStart"/>
      <w:r>
        <w:rPr>
          <w:rFonts w:eastAsiaTheme="minorHAnsi"/>
          <w:lang w:eastAsia="en-US"/>
        </w:rPr>
        <w:t>St.</w:t>
      </w:r>
      <w:r w:rsidRPr="00D3504A">
        <w:rPr>
          <w:rFonts w:eastAsiaTheme="minorHAnsi"/>
          <w:lang w:eastAsia="en-US"/>
        </w:rPr>
        <w:t>Louis</w:t>
      </w:r>
      <w:proofErr w:type="spellEnd"/>
      <w:r w:rsidRPr="00D3504A">
        <w:rPr>
          <w:rFonts w:eastAsiaTheme="minorHAnsi"/>
          <w:lang w:eastAsia="en-US"/>
        </w:rPr>
        <w:t xml:space="preserve"> encefalitisa, </w:t>
      </w:r>
      <w:proofErr w:type="spellStart"/>
      <w:r w:rsidRPr="00D3504A">
        <w:rPr>
          <w:rFonts w:eastAsiaTheme="minorHAnsi"/>
          <w:lang w:eastAsia="en-US"/>
        </w:rPr>
        <w:t>Bunyavirusa</w:t>
      </w:r>
      <w:proofErr w:type="spellEnd"/>
      <w:r w:rsidRPr="00D3504A">
        <w:rPr>
          <w:rFonts w:eastAsiaTheme="minorHAnsi"/>
          <w:lang w:eastAsia="en-US"/>
        </w:rPr>
        <w:t xml:space="preserve">, Virusa </w:t>
      </w:r>
      <w:proofErr w:type="spellStart"/>
      <w:r w:rsidRPr="00D3504A">
        <w:rPr>
          <w:rFonts w:eastAsiaTheme="minorHAnsi"/>
          <w:lang w:eastAsia="en-US"/>
        </w:rPr>
        <w:t>Rift</w:t>
      </w:r>
      <w:proofErr w:type="spellEnd"/>
      <w:r w:rsidRPr="00D3504A">
        <w:rPr>
          <w:rFonts w:eastAsiaTheme="minorHAnsi"/>
          <w:lang w:eastAsia="en-US"/>
        </w:rPr>
        <w:t xml:space="preserve"> </w:t>
      </w:r>
      <w:proofErr w:type="spellStart"/>
      <w:r w:rsidRPr="00D3504A">
        <w:rPr>
          <w:rFonts w:eastAsiaTheme="minorHAnsi"/>
          <w:lang w:eastAsia="en-US"/>
        </w:rPr>
        <w:t>Valley</w:t>
      </w:r>
      <w:proofErr w:type="spellEnd"/>
      <w:r w:rsidRPr="00D3504A">
        <w:rPr>
          <w:rFonts w:eastAsiaTheme="minorHAnsi"/>
          <w:lang w:eastAsia="en-US"/>
        </w:rPr>
        <w:t xml:space="preserve"> groznice i </w:t>
      </w:r>
      <w:proofErr w:type="spellStart"/>
      <w:r w:rsidRPr="00D3504A">
        <w:rPr>
          <w:rFonts w:eastAsiaTheme="minorHAnsi"/>
          <w:lang w:eastAsia="en-US"/>
        </w:rPr>
        <w:t>filarijaze</w:t>
      </w:r>
      <w:proofErr w:type="spellEnd"/>
      <w:r w:rsidRPr="00D3504A">
        <w:rPr>
          <w:rFonts w:eastAsiaTheme="minorHAnsi"/>
          <w:lang w:eastAsia="en-US"/>
        </w:rPr>
        <w:t>.</w:t>
      </w:r>
    </w:p>
    <w:p w14:paraId="1C7F2BD4" w14:textId="77777777" w:rsidR="00D3504A" w:rsidRDefault="00D3504A" w:rsidP="00D3504A">
      <w:pPr>
        <w:autoSpaceDE w:val="0"/>
        <w:autoSpaceDN w:val="0"/>
        <w:adjustRightInd w:val="0"/>
        <w:jc w:val="both"/>
        <w:rPr>
          <w:rFonts w:eastAsiaTheme="minorHAnsi"/>
          <w:lang w:eastAsia="en-US"/>
        </w:rPr>
      </w:pPr>
    </w:p>
    <w:p w14:paraId="55C1201B" w14:textId="77777777" w:rsidR="00D3504A" w:rsidRPr="00D3504A" w:rsidRDefault="00D3504A" w:rsidP="008312E6">
      <w:pPr>
        <w:autoSpaceDE w:val="0"/>
        <w:autoSpaceDN w:val="0"/>
        <w:adjustRightInd w:val="0"/>
        <w:ind w:firstLine="708"/>
        <w:jc w:val="both"/>
        <w:rPr>
          <w:rFonts w:eastAsiaTheme="minorHAnsi"/>
          <w:lang w:eastAsia="en-US"/>
        </w:rPr>
      </w:pPr>
      <w:r w:rsidRPr="00D3504A">
        <w:rPr>
          <w:rFonts w:eastAsiaTheme="minorHAnsi"/>
          <w:lang w:eastAsia="en-US"/>
        </w:rPr>
        <w:t>Cilj suzbijanja komaraca i njihovih razvojnih oblika jest sprečavanje pojave zaraznih bolesti</w:t>
      </w:r>
      <w:r>
        <w:rPr>
          <w:rFonts w:eastAsiaTheme="minorHAnsi"/>
          <w:lang w:eastAsia="en-US"/>
        </w:rPr>
        <w:t xml:space="preserve"> </w:t>
      </w:r>
      <w:r w:rsidRPr="00D3504A">
        <w:rPr>
          <w:rFonts w:eastAsiaTheme="minorHAnsi"/>
          <w:lang w:eastAsia="en-US"/>
        </w:rPr>
        <w:t>pučanstva; smanjenja uzrokovanja kožnih problema, urtika</w:t>
      </w:r>
      <w:r>
        <w:rPr>
          <w:rFonts w:eastAsiaTheme="minorHAnsi"/>
          <w:lang w:eastAsia="en-US"/>
        </w:rPr>
        <w:t xml:space="preserve">, </w:t>
      </w:r>
      <w:proofErr w:type="spellStart"/>
      <w:r>
        <w:rPr>
          <w:rFonts w:eastAsiaTheme="minorHAnsi"/>
          <w:lang w:eastAsia="en-US"/>
        </w:rPr>
        <w:t>eritema</w:t>
      </w:r>
      <w:proofErr w:type="spellEnd"/>
      <w:r>
        <w:rPr>
          <w:rFonts w:eastAsiaTheme="minorHAnsi"/>
          <w:lang w:eastAsia="en-US"/>
        </w:rPr>
        <w:t xml:space="preserve">, alergijskih promjena </w:t>
      </w:r>
      <w:r w:rsidRPr="00D3504A">
        <w:rPr>
          <w:rFonts w:eastAsiaTheme="minorHAnsi"/>
          <w:lang w:eastAsia="en-US"/>
        </w:rPr>
        <w:t>nastalih ubodima komaraca i sekundarnih infekcija zbog o</w:t>
      </w:r>
      <w:r>
        <w:rPr>
          <w:rFonts w:eastAsiaTheme="minorHAnsi"/>
          <w:lang w:eastAsia="en-US"/>
        </w:rPr>
        <w:t xml:space="preserve">štećenja kože nastalog češanjem </w:t>
      </w:r>
      <w:r w:rsidRPr="00D3504A">
        <w:rPr>
          <w:rFonts w:eastAsiaTheme="minorHAnsi"/>
          <w:lang w:eastAsia="en-US"/>
        </w:rPr>
        <w:t>i grebanjem te uzrokovanja smetnji pri normalnom odvijanju svakodnevnih aktivnosti</w:t>
      </w:r>
      <w:r w:rsidR="008312E6">
        <w:rPr>
          <w:rFonts w:eastAsiaTheme="minorHAnsi"/>
          <w:lang w:eastAsia="en-US"/>
        </w:rPr>
        <w:t xml:space="preserve"> </w:t>
      </w:r>
      <w:r w:rsidRPr="00D3504A">
        <w:rPr>
          <w:rFonts w:eastAsiaTheme="minorHAnsi"/>
          <w:lang w:eastAsia="en-US"/>
        </w:rPr>
        <w:lastRenderedPageBreak/>
        <w:t xml:space="preserve">domicilnog pučanstva i turista. Radi uklanjanja uvjeta u </w:t>
      </w:r>
      <w:r>
        <w:rPr>
          <w:rFonts w:eastAsiaTheme="minorHAnsi"/>
          <w:lang w:eastAsia="en-US"/>
        </w:rPr>
        <w:t xml:space="preserve">okolišu koji pogoduju razvoju i </w:t>
      </w:r>
      <w:r w:rsidRPr="00D3504A">
        <w:rPr>
          <w:rFonts w:eastAsiaTheme="minorHAnsi"/>
          <w:lang w:eastAsia="en-US"/>
        </w:rPr>
        <w:t>razmnožavanju komaraca Odlukama o komunalnom redu za područje preporuča se:</w:t>
      </w:r>
    </w:p>
    <w:p w14:paraId="6CF99F92" w14:textId="77777777" w:rsidR="00CC030E" w:rsidRPr="00CC030E" w:rsidRDefault="00D3504A" w:rsidP="00CC030E">
      <w:pPr>
        <w:pStyle w:val="Odlomakpopisa"/>
        <w:numPr>
          <w:ilvl w:val="0"/>
          <w:numId w:val="19"/>
        </w:numPr>
        <w:autoSpaceDE w:val="0"/>
        <w:autoSpaceDN w:val="0"/>
        <w:adjustRightInd w:val="0"/>
        <w:jc w:val="both"/>
        <w:rPr>
          <w:rFonts w:eastAsiaTheme="minorHAnsi"/>
          <w:lang w:eastAsia="en-US"/>
        </w:rPr>
      </w:pPr>
      <w:r w:rsidRPr="00CC030E">
        <w:rPr>
          <w:rFonts w:eastAsiaTheme="minorHAnsi"/>
          <w:lang w:eastAsia="en-US"/>
        </w:rPr>
        <w:t>da se ulice, trgovi, javna i privatna dvorišta, kuće i njihove okućnice, otkriveni tereni i njihovi pripadajući dijelovi u gradu i selu (ruralni i šumski tereni) trebaju održavati na takav način da oborinske vode ili vode drugog podrijetla mogu otjecati bez mogućnosti da stvaraju stagnaciju,</w:t>
      </w:r>
    </w:p>
    <w:p w14:paraId="3F6B963B" w14:textId="77777777" w:rsidR="00D3504A" w:rsidRPr="00CC030E" w:rsidRDefault="00D3504A" w:rsidP="00CC030E">
      <w:pPr>
        <w:pStyle w:val="Odlomakpopisa"/>
        <w:numPr>
          <w:ilvl w:val="0"/>
          <w:numId w:val="19"/>
        </w:numPr>
        <w:autoSpaceDE w:val="0"/>
        <w:autoSpaceDN w:val="0"/>
        <w:adjustRightInd w:val="0"/>
        <w:jc w:val="both"/>
        <w:rPr>
          <w:rFonts w:eastAsiaTheme="minorHAnsi"/>
          <w:lang w:eastAsia="en-US"/>
        </w:rPr>
      </w:pPr>
      <w:r w:rsidRPr="00CC030E">
        <w:rPr>
          <w:rFonts w:eastAsiaTheme="minorHAnsi"/>
          <w:lang w:eastAsia="en-US"/>
        </w:rPr>
        <w:t>u okruženjima gdje žive i borave ljudi (terase, vrtovi, p</w:t>
      </w:r>
      <w:r w:rsidR="00CC030E" w:rsidRPr="00CC030E">
        <w:rPr>
          <w:rFonts w:eastAsiaTheme="minorHAnsi"/>
          <w:lang w:eastAsia="en-US"/>
        </w:rPr>
        <w:t xml:space="preserve">arkovi i dr.) treba izbjegavati </w:t>
      </w:r>
      <w:r w:rsidRPr="00CC030E">
        <w:rPr>
          <w:rFonts w:eastAsiaTheme="minorHAnsi"/>
          <w:lang w:eastAsia="en-US"/>
        </w:rPr>
        <w:t>nakupljanje vode mičući svaku vrstu potencijal</w:t>
      </w:r>
      <w:r w:rsidR="00CC030E" w:rsidRPr="00CC030E">
        <w:rPr>
          <w:rFonts w:eastAsiaTheme="minorHAnsi"/>
          <w:lang w:eastAsia="en-US"/>
        </w:rPr>
        <w:t xml:space="preserve">nog recipijenta za razvoj larvi </w:t>
      </w:r>
      <w:r w:rsidRPr="00CC030E">
        <w:rPr>
          <w:rFonts w:eastAsiaTheme="minorHAnsi"/>
          <w:lang w:eastAsia="en-US"/>
        </w:rPr>
        <w:t>komaraca kao npr. kante, kantice, bačve, posude itd.,</w:t>
      </w:r>
    </w:p>
    <w:p w14:paraId="1D6F2862" w14:textId="77777777" w:rsidR="00D3504A" w:rsidRPr="00CC030E" w:rsidRDefault="00D3504A" w:rsidP="00CC030E">
      <w:pPr>
        <w:pStyle w:val="Odlomakpopisa"/>
        <w:numPr>
          <w:ilvl w:val="0"/>
          <w:numId w:val="19"/>
        </w:numPr>
        <w:autoSpaceDE w:val="0"/>
        <w:autoSpaceDN w:val="0"/>
        <w:adjustRightInd w:val="0"/>
        <w:jc w:val="both"/>
        <w:rPr>
          <w:rFonts w:eastAsiaTheme="minorHAnsi"/>
          <w:lang w:eastAsia="en-US"/>
        </w:rPr>
      </w:pPr>
      <w:r w:rsidRPr="00CC030E">
        <w:rPr>
          <w:rFonts w:eastAsiaTheme="minorHAnsi"/>
          <w:lang w:eastAsia="en-US"/>
        </w:rPr>
        <w:t xml:space="preserve">da se u vrtovima i dvorištima mjesta gdje se nakuplja </w:t>
      </w:r>
      <w:r w:rsidR="00CC030E" w:rsidRPr="00CC030E">
        <w:rPr>
          <w:rFonts w:eastAsiaTheme="minorHAnsi"/>
          <w:lang w:eastAsia="en-US"/>
        </w:rPr>
        <w:t xml:space="preserve">kišnica trebaju pregledavati, a </w:t>
      </w:r>
      <w:r w:rsidRPr="00CC030E">
        <w:rPr>
          <w:rFonts w:eastAsiaTheme="minorHAnsi"/>
          <w:lang w:eastAsia="en-US"/>
        </w:rPr>
        <w:t>posude u kojima se nakuplja voda kao tanjurići i</w:t>
      </w:r>
      <w:r w:rsidR="00CC030E" w:rsidRPr="00CC030E">
        <w:rPr>
          <w:rFonts w:eastAsiaTheme="minorHAnsi"/>
          <w:lang w:eastAsia="en-US"/>
        </w:rPr>
        <w:t xml:space="preserve">spod vaza za cvijeće, posude iz </w:t>
      </w:r>
      <w:r w:rsidRPr="00CC030E">
        <w:rPr>
          <w:rFonts w:eastAsiaTheme="minorHAnsi"/>
          <w:lang w:eastAsia="en-US"/>
        </w:rPr>
        <w:t>kojih životinje (domaći ljubimci) piju vodu i dr., treba periodički prazniti i čistiti svakih</w:t>
      </w:r>
      <w:r w:rsidR="00CC030E" w:rsidRPr="00CC030E">
        <w:rPr>
          <w:rFonts w:eastAsiaTheme="minorHAnsi"/>
          <w:lang w:eastAsia="en-US"/>
        </w:rPr>
        <w:t xml:space="preserve"> </w:t>
      </w:r>
      <w:r w:rsidRPr="00CC030E">
        <w:rPr>
          <w:rFonts w:eastAsiaTheme="minorHAnsi"/>
          <w:lang w:eastAsia="en-US"/>
        </w:rPr>
        <w:t>7 dana,</w:t>
      </w:r>
    </w:p>
    <w:p w14:paraId="4C6CEE00" w14:textId="77777777" w:rsidR="00D3504A" w:rsidRPr="00CC030E" w:rsidRDefault="00D3504A" w:rsidP="00CC030E">
      <w:pPr>
        <w:pStyle w:val="Odlomakpopisa"/>
        <w:numPr>
          <w:ilvl w:val="0"/>
          <w:numId w:val="19"/>
        </w:numPr>
        <w:autoSpaceDE w:val="0"/>
        <w:autoSpaceDN w:val="0"/>
        <w:adjustRightInd w:val="0"/>
        <w:jc w:val="both"/>
        <w:rPr>
          <w:rFonts w:eastAsiaTheme="minorHAnsi"/>
          <w:lang w:eastAsia="en-US"/>
        </w:rPr>
      </w:pPr>
      <w:r w:rsidRPr="00CC030E">
        <w:rPr>
          <w:rFonts w:eastAsiaTheme="minorHAnsi"/>
          <w:lang w:eastAsia="en-US"/>
        </w:rPr>
        <w:t>fiksne recipijente za vodu kao npr. kade, bačve i posu</w:t>
      </w:r>
      <w:r w:rsidR="00CC030E" w:rsidRPr="00CC030E">
        <w:rPr>
          <w:rFonts w:eastAsiaTheme="minorHAnsi"/>
          <w:lang w:eastAsia="en-US"/>
        </w:rPr>
        <w:t xml:space="preserve">de za zalijevanje vrtova, treba </w:t>
      </w:r>
      <w:r w:rsidRPr="00CC030E">
        <w:rPr>
          <w:rFonts w:eastAsiaTheme="minorHAnsi"/>
          <w:lang w:eastAsia="en-US"/>
        </w:rPr>
        <w:t>pokriti s pokrovima od plastike ili sličnog nepromočiv</w:t>
      </w:r>
      <w:r w:rsidR="00CC030E" w:rsidRPr="00CC030E">
        <w:rPr>
          <w:rFonts w:eastAsiaTheme="minorHAnsi"/>
          <w:lang w:eastAsia="en-US"/>
        </w:rPr>
        <w:t xml:space="preserve">og materijala ili mrežom protiv </w:t>
      </w:r>
      <w:r w:rsidRPr="00CC030E">
        <w:rPr>
          <w:rFonts w:eastAsiaTheme="minorHAnsi"/>
          <w:lang w:eastAsia="en-US"/>
        </w:rPr>
        <w:t>komaraca,</w:t>
      </w:r>
    </w:p>
    <w:p w14:paraId="09F34AE6" w14:textId="77777777" w:rsidR="00D3504A" w:rsidRPr="00CC030E" w:rsidRDefault="00D3504A" w:rsidP="00CC030E">
      <w:pPr>
        <w:pStyle w:val="Odlomakpopisa"/>
        <w:numPr>
          <w:ilvl w:val="0"/>
          <w:numId w:val="19"/>
        </w:numPr>
        <w:autoSpaceDE w:val="0"/>
        <w:autoSpaceDN w:val="0"/>
        <w:adjustRightInd w:val="0"/>
        <w:jc w:val="both"/>
        <w:rPr>
          <w:rFonts w:eastAsiaTheme="minorHAnsi"/>
          <w:lang w:eastAsia="en-US"/>
        </w:rPr>
      </w:pPr>
      <w:r w:rsidRPr="00CC030E">
        <w:rPr>
          <w:rFonts w:eastAsiaTheme="minorHAnsi"/>
          <w:lang w:eastAsia="en-US"/>
        </w:rPr>
        <w:t xml:space="preserve">male ukrasne fontane u vrtovima – parkovima treba umetnuti ribice </w:t>
      </w:r>
      <w:proofErr w:type="spellStart"/>
      <w:r w:rsidRPr="00CC030E">
        <w:rPr>
          <w:rFonts w:eastAsiaTheme="minorHAnsi"/>
          <w:lang w:eastAsia="en-US"/>
        </w:rPr>
        <w:t>gambuzije</w:t>
      </w:r>
      <w:proofErr w:type="spellEnd"/>
      <w:r w:rsidRPr="00CC030E">
        <w:rPr>
          <w:rFonts w:eastAsiaTheme="minorHAnsi"/>
          <w:lang w:eastAsia="en-US"/>
        </w:rPr>
        <w:t>,</w:t>
      </w:r>
    </w:p>
    <w:p w14:paraId="558D0550" w14:textId="77777777" w:rsidR="00D3504A" w:rsidRPr="00CC030E" w:rsidRDefault="00D3504A" w:rsidP="00CC030E">
      <w:pPr>
        <w:pStyle w:val="Odlomakpopisa"/>
        <w:numPr>
          <w:ilvl w:val="0"/>
          <w:numId w:val="19"/>
        </w:numPr>
        <w:autoSpaceDE w:val="0"/>
        <w:autoSpaceDN w:val="0"/>
        <w:adjustRightInd w:val="0"/>
        <w:jc w:val="both"/>
        <w:rPr>
          <w:rFonts w:eastAsiaTheme="minorHAnsi"/>
          <w:lang w:eastAsia="en-US"/>
        </w:rPr>
      </w:pPr>
      <w:r w:rsidRPr="00CC030E">
        <w:rPr>
          <w:rFonts w:eastAsiaTheme="minorHAnsi"/>
          <w:lang w:eastAsia="en-US"/>
        </w:rPr>
        <w:t>sve spremnike i ostale materijale (npr. plastične folije</w:t>
      </w:r>
      <w:r w:rsidR="00CC030E" w:rsidRPr="00CC030E">
        <w:rPr>
          <w:rFonts w:eastAsiaTheme="minorHAnsi"/>
          <w:lang w:eastAsia="en-US"/>
        </w:rPr>
        <w:t xml:space="preserve">) treba odlagati na način da se </w:t>
      </w:r>
      <w:r w:rsidRPr="00CC030E">
        <w:rPr>
          <w:rFonts w:eastAsiaTheme="minorHAnsi"/>
          <w:lang w:eastAsia="en-US"/>
        </w:rPr>
        <w:t>izbjegne nakupljanje kišnice,</w:t>
      </w:r>
    </w:p>
    <w:p w14:paraId="1E11AAE7" w14:textId="77777777" w:rsidR="00D3504A" w:rsidRPr="00CC030E" w:rsidRDefault="00D3504A" w:rsidP="00CC030E">
      <w:pPr>
        <w:pStyle w:val="Odlomakpopisa"/>
        <w:numPr>
          <w:ilvl w:val="0"/>
          <w:numId w:val="19"/>
        </w:numPr>
        <w:autoSpaceDE w:val="0"/>
        <w:autoSpaceDN w:val="0"/>
        <w:adjustRightInd w:val="0"/>
        <w:jc w:val="both"/>
        <w:rPr>
          <w:rFonts w:eastAsiaTheme="minorHAnsi"/>
          <w:lang w:eastAsia="en-US"/>
        </w:rPr>
      </w:pPr>
      <w:r w:rsidRPr="00CC030E">
        <w:rPr>
          <w:rFonts w:eastAsiaTheme="minorHAnsi"/>
          <w:lang w:eastAsia="en-US"/>
        </w:rPr>
        <w:t>sve eventualne spremnike vode treba pravilno i čvrsto zatvoriti poklopcem,</w:t>
      </w:r>
    </w:p>
    <w:p w14:paraId="26D6156B" w14:textId="77777777" w:rsidR="00D3504A" w:rsidRPr="00CC030E" w:rsidRDefault="00D3504A" w:rsidP="00CC030E">
      <w:pPr>
        <w:pStyle w:val="Odlomakpopisa"/>
        <w:numPr>
          <w:ilvl w:val="0"/>
          <w:numId w:val="19"/>
        </w:numPr>
        <w:autoSpaceDE w:val="0"/>
        <w:autoSpaceDN w:val="0"/>
        <w:adjustRightInd w:val="0"/>
        <w:jc w:val="both"/>
        <w:rPr>
          <w:rFonts w:eastAsiaTheme="minorHAnsi"/>
          <w:lang w:eastAsia="en-US"/>
        </w:rPr>
      </w:pPr>
      <w:r w:rsidRPr="00CC030E">
        <w:rPr>
          <w:rFonts w:eastAsiaTheme="minorHAnsi"/>
          <w:lang w:eastAsia="en-US"/>
        </w:rPr>
        <w:t xml:space="preserve">unutar groblja, gdje nema vode tretirane </w:t>
      </w:r>
      <w:proofErr w:type="spellStart"/>
      <w:r w:rsidRPr="00CC030E">
        <w:rPr>
          <w:rFonts w:eastAsiaTheme="minorHAnsi"/>
          <w:lang w:eastAsia="en-US"/>
        </w:rPr>
        <w:t>larvicidnim</w:t>
      </w:r>
      <w:proofErr w:type="spellEnd"/>
      <w:r w:rsidRPr="00CC030E">
        <w:rPr>
          <w:rFonts w:eastAsiaTheme="minorHAnsi"/>
          <w:lang w:eastAsia="en-US"/>
        </w:rPr>
        <w:t xml:space="preserve"> sredstvima, vaze </w:t>
      </w:r>
      <w:r w:rsidR="00CC030E" w:rsidRPr="00CC030E">
        <w:rPr>
          <w:rFonts w:eastAsiaTheme="minorHAnsi"/>
          <w:lang w:eastAsia="en-US"/>
        </w:rPr>
        <w:t xml:space="preserve">za cvijeće se </w:t>
      </w:r>
      <w:r w:rsidRPr="00CC030E">
        <w:rPr>
          <w:rFonts w:eastAsiaTheme="minorHAnsi"/>
          <w:lang w:eastAsia="en-US"/>
        </w:rPr>
        <w:t>moraju puniti vlažnim pijeskom ili se voda za vazu m</w:t>
      </w:r>
      <w:r w:rsidR="00CC030E" w:rsidRPr="00CC030E">
        <w:rPr>
          <w:rFonts w:eastAsiaTheme="minorHAnsi"/>
          <w:lang w:eastAsia="en-US"/>
        </w:rPr>
        <w:t xml:space="preserve">ora tretirati nekim </w:t>
      </w:r>
      <w:proofErr w:type="spellStart"/>
      <w:r w:rsidR="00CC030E" w:rsidRPr="00CC030E">
        <w:rPr>
          <w:rFonts w:eastAsiaTheme="minorHAnsi"/>
          <w:lang w:eastAsia="en-US"/>
        </w:rPr>
        <w:t>larvicidnim</w:t>
      </w:r>
      <w:proofErr w:type="spellEnd"/>
      <w:r w:rsidR="00CC030E" w:rsidRPr="00CC030E">
        <w:rPr>
          <w:rFonts w:eastAsiaTheme="minorHAnsi"/>
          <w:lang w:eastAsia="en-US"/>
        </w:rPr>
        <w:t xml:space="preserve"> </w:t>
      </w:r>
      <w:r w:rsidRPr="00CC030E">
        <w:rPr>
          <w:rFonts w:eastAsiaTheme="minorHAnsi"/>
          <w:lang w:eastAsia="en-US"/>
        </w:rPr>
        <w:t>proizvodom pri svakoj zamjeni cvijeća; u sluč</w:t>
      </w:r>
      <w:r w:rsidR="00CC030E" w:rsidRPr="00CC030E">
        <w:rPr>
          <w:rFonts w:eastAsiaTheme="minorHAnsi"/>
          <w:lang w:eastAsia="en-US"/>
        </w:rPr>
        <w:t xml:space="preserve">aju kad se upotrebljava umjetno </w:t>
      </w:r>
      <w:r w:rsidRPr="00CC030E">
        <w:rPr>
          <w:rFonts w:eastAsiaTheme="minorHAnsi"/>
          <w:lang w:eastAsia="en-US"/>
        </w:rPr>
        <w:t>cvijeće, vaza i dalje mora biti napunjena vlažnim</w:t>
      </w:r>
      <w:r w:rsidR="00CC030E" w:rsidRPr="00CC030E">
        <w:rPr>
          <w:rFonts w:eastAsiaTheme="minorHAnsi"/>
          <w:lang w:eastAsia="en-US"/>
        </w:rPr>
        <w:t xml:space="preserve"> pijeskom ako je na otvorenome; </w:t>
      </w:r>
      <w:r w:rsidRPr="00CC030E">
        <w:rPr>
          <w:rFonts w:eastAsiaTheme="minorHAnsi"/>
          <w:lang w:eastAsia="en-US"/>
        </w:rPr>
        <w:t xml:space="preserve">osim toga, sve posude koje se povremeno koriste za </w:t>
      </w:r>
      <w:r w:rsidR="00CC030E" w:rsidRPr="00CC030E">
        <w:rPr>
          <w:rFonts w:eastAsiaTheme="minorHAnsi"/>
          <w:lang w:eastAsia="en-US"/>
        </w:rPr>
        <w:t xml:space="preserve">cvijeće i zalijevanje moraju se </w:t>
      </w:r>
      <w:r w:rsidRPr="00CC030E">
        <w:rPr>
          <w:rFonts w:eastAsiaTheme="minorHAnsi"/>
          <w:lang w:eastAsia="en-US"/>
        </w:rPr>
        <w:t>odlagati na način da se izbjegne nakupljanje vode u slučaju kiše,</w:t>
      </w:r>
    </w:p>
    <w:p w14:paraId="7E0077DE" w14:textId="77777777" w:rsidR="00D3504A" w:rsidRPr="00CC030E" w:rsidRDefault="00D3504A" w:rsidP="00CC030E">
      <w:pPr>
        <w:pStyle w:val="Odlomakpopisa"/>
        <w:numPr>
          <w:ilvl w:val="0"/>
          <w:numId w:val="19"/>
        </w:numPr>
        <w:jc w:val="both"/>
      </w:pPr>
      <w:r w:rsidRPr="00CC030E">
        <w:rPr>
          <w:rFonts w:eastAsiaTheme="minorHAnsi"/>
          <w:lang w:eastAsia="en-US"/>
        </w:rPr>
        <w:t>pneumatske gume treba potpuno isprazniti od eventualnog sadržaja vode, složiti ih</w:t>
      </w:r>
      <w:r w:rsidR="00CC030E">
        <w:rPr>
          <w:rFonts w:eastAsiaTheme="minorHAnsi"/>
          <w:lang w:eastAsia="en-US"/>
        </w:rPr>
        <w:t xml:space="preserve"> </w:t>
      </w:r>
      <w:r w:rsidR="00CC030E" w:rsidRPr="00CC030E">
        <w:rPr>
          <w:rFonts w:eastAsiaTheme="minorHAnsi"/>
          <w:lang w:eastAsia="en-US"/>
        </w:rPr>
        <w:t>u piramide i preslagivati svakih 15 dana, pokriti ih nepropusnim pokrivalom na</w:t>
      </w:r>
      <w:r w:rsidR="00CC030E">
        <w:rPr>
          <w:rFonts w:eastAsiaTheme="minorHAnsi"/>
          <w:lang w:eastAsia="en-US"/>
        </w:rPr>
        <w:t xml:space="preserve"> </w:t>
      </w:r>
      <w:r w:rsidR="00CC030E" w:rsidRPr="00CC030E">
        <w:rPr>
          <w:rFonts w:eastAsiaTheme="minorHAnsi"/>
          <w:lang w:eastAsia="en-US"/>
        </w:rPr>
        <w:t>način da se onemogući nakupljanje vode, ukoliko nisu pokrivene unutar 7 dana</w:t>
      </w:r>
      <w:r w:rsidR="00CC030E">
        <w:rPr>
          <w:rFonts w:eastAsiaTheme="minorHAnsi"/>
          <w:lang w:eastAsia="en-US"/>
        </w:rPr>
        <w:t xml:space="preserve"> </w:t>
      </w:r>
      <w:r w:rsidR="00CC030E" w:rsidRPr="00CC030E">
        <w:rPr>
          <w:rFonts w:eastAsiaTheme="minorHAnsi"/>
          <w:lang w:eastAsia="en-US"/>
        </w:rPr>
        <w:t xml:space="preserve">nakon bilo koje oborine trebaju se obraditi sintetskim </w:t>
      </w:r>
      <w:proofErr w:type="spellStart"/>
      <w:r w:rsidR="00CC030E" w:rsidRPr="00CC030E">
        <w:rPr>
          <w:rFonts w:eastAsiaTheme="minorHAnsi"/>
          <w:lang w:eastAsia="en-US"/>
        </w:rPr>
        <w:t>piretroidima</w:t>
      </w:r>
      <w:proofErr w:type="spellEnd"/>
      <w:r w:rsidR="00CC030E" w:rsidRPr="00CC030E">
        <w:rPr>
          <w:rFonts w:eastAsiaTheme="minorHAnsi"/>
          <w:lang w:eastAsia="en-US"/>
        </w:rPr>
        <w:t>, a pneumatske</w:t>
      </w:r>
      <w:r w:rsidR="00CC030E">
        <w:rPr>
          <w:rFonts w:eastAsiaTheme="minorHAnsi"/>
          <w:lang w:eastAsia="en-US"/>
        </w:rPr>
        <w:t xml:space="preserve"> </w:t>
      </w:r>
      <w:r w:rsidR="00CC030E" w:rsidRPr="00CC030E">
        <w:rPr>
          <w:rFonts w:eastAsiaTheme="minorHAnsi"/>
          <w:lang w:eastAsia="en-US"/>
        </w:rPr>
        <w:t>gume koje se ne upotrebljavaju ili koje su neupotrebljive treba potpuno eliminirati.</w:t>
      </w:r>
    </w:p>
    <w:p w14:paraId="73038338" w14:textId="77777777" w:rsidR="00CC030E" w:rsidRDefault="00CC030E" w:rsidP="00CC030E">
      <w:pPr>
        <w:jc w:val="both"/>
      </w:pPr>
    </w:p>
    <w:p w14:paraId="68CDFA0C" w14:textId="77777777" w:rsidR="002B4710" w:rsidRDefault="002B4710" w:rsidP="00CC030E">
      <w:pPr>
        <w:autoSpaceDE w:val="0"/>
        <w:autoSpaceDN w:val="0"/>
        <w:adjustRightInd w:val="0"/>
        <w:ind w:firstLine="360"/>
        <w:rPr>
          <w:rFonts w:eastAsiaTheme="minorHAnsi"/>
          <w:lang w:eastAsia="en-US"/>
        </w:rPr>
      </w:pPr>
    </w:p>
    <w:p w14:paraId="40FE7E31" w14:textId="77777777" w:rsidR="002D2D61" w:rsidRDefault="002D2D61" w:rsidP="00CC030E">
      <w:pPr>
        <w:autoSpaceDE w:val="0"/>
        <w:autoSpaceDN w:val="0"/>
        <w:adjustRightInd w:val="0"/>
        <w:ind w:firstLine="360"/>
        <w:rPr>
          <w:rFonts w:eastAsiaTheme="minorHAnsi"/>
          <w:lang w:eastAsia="en-US"/>
        </w:rPr>
      </w:pPr>
    </w:p>
    <w:p w14:paraId="7E3C03DA" w14:textId="77777777" w:rsidR="00CC030E" w:rsidRDefault="00CC030E" w:rsidP="00CC030E">
      <w:pPr>
        <w:autoSpaceDE w:val="0"/>
        <w:autoSpaceDN w:val="0"/>
        <w:adjustRightInd w:val="0"/>
        <w:ind w:firstLine="360"/>
        <w:rPr>
          <w:rFonts w:eastAsiaTheme="minorHAnsi"/>
          <w:lang w:eastAsia="en-US"/>
        </w:rPr>
      </w:pPr>
      <w:r w:rsidRPr="00CC030E">
        <w:rPr>
          <w:rFonts w:eastAsiaTheme="minorHAnsi"/>
          <w:lang w:eastAsia="en-US"/>
        </w:rPr>
        <w:t>Vrsta mjere radi ostvarivanja cilja:</w:t>
      </w:r>
    </w:p>
    <w:p w14:paraId="5F6CAB2B" w14:textId="77777777" w:rsidR="00CC030E" w:rsidRPr="00CC030E" w:rsidRDefault="00CC030E" w:rsidP="00CC030E">
      <w:pPr>
        <w:autoSpaceDE w:val="0"/>
        <w:autoSpaceDN w:val="0"/>
        <w:adjustRightInd w:val="0"/>
        <w:ind w:firstLine="360"/>
        <w:rPr>
          <w:rFonts w:eastAsiaTheme="minorHAnsi"/>
          <w:lang w:eastAsia="en-US"/>
        </w:rPr>
      </w:pPr>
    </w:p>
    <w:p w14:paraId="66EF7CE4" w14:textId="2C716254" w:rsidR="00CC030E" w:rsidRDefault="00CC030E" w:rsidP="00CC030E">
      <w:pPr>
        <w:pStyle w:val="Odlomakpopisa"/>
        <w:numPr>
          <w:ilvl w:val="0"/>
          <w:numId w:val="20"/>
        </w:numPr>
        <w:autoSpaceDE w:val="0"/>
        <w:autoSpaceDN w:val="0"/>
        <w:adjustRightInd w:val="0"/>
        <w:rPr>
          <w:rFonts w:eastAsiaTheme="minorHAnsi"/>
          <w:lang w:eastAsia="en-US"/>
        </w:rPr>
      </w:pPr>
      <w:r w:rsidRPr="00CC030E">
        <w:rPr>
          <w:rFonts w:eastAsiaTheme="minorHAnsi"/>
          <w:lang w:eastAsia="en-US"/>
        </w:rPr>
        <w:t xml:space="preserve">preventivna dezinsekcija kao posebna mjera na području </w:t>
      </w:r>
      <w:r w:rsidR="000F673B">
        <w:rPr>
          <w:rFonts w:eastAsiaTheme="minorHAnsi"/>
          <w:lang w:eastAsia="en-US"/>
        </w:rPr>
        <w:t>grada</w:t>
      </w:r>
    </w:p>
    <w:p w14:paraId="0C9722BA" w14:textId="77777777" w:rsidR="00CC030E" w:rsidRDefault="00CC030E" w:rsidP="00CC030E">
      <w:pPr>
        <w:autoSpaceDE w:val="0"/>
        <w:autoSpaceDN w:val="0"/>
        <w:adjustRightInd w:val="0"/>
        <w:rPr>
          <w:rFonts w:eastAsiaTheme="minorHAnsi"/>
          <w:lang w:eastAsia="en-US"/>
        </w:rPr>
      </w:pPr>
    </w:p>
    <w:p w14:paraId="1D1C02A1" w14:textId="77777777" w:rsidR="00CC030E" w:rsidRPr="006850F2" w:rsidRDefault="00CF508A" w:rsidP="00CF508A">
      <w:pPr>
        <w:autoSpaceDE w:val="0"/>
        <w:autoSpaceDN w:val="0"/>
        <w:adjustRightInd w:val="0"/>
        <w:ind w:left="360" w:firstLine="348"/>
        <w:rPr>
          <w:rFonts w:eastAsiaTheme="minorHAnsi"/>
          <w:b/>
          <w:lang w:eastAsia="en-US"/>
        </w:rPr>
      </w:pPr>
      <w:r>
        <w:rPr>
          <w:rFonts w:eastAsiaTheme="minorHAnsi"/>
          <w:b/>
          <w:lang w:eastAsia="en-US"/>
        </w:rPr>
        <w:t xml:space="preserve">2.7.1.1. </w:t>
      </w:r>
      <w:r w:rsidR="00856E56" w:rsidRPr="006850F2">
        <w:rPr>
          <w:rFonts w:eastAsiaTheme="minorHAnsi"/>
          <w:b/>
          <w:lang w:eastAsia="en-US"/>
        </w:rPr>
        <w:t>Trenutno stanje i prioriteti</w:t>
      </w:r>
    </w:p>
    <w:p w14:paraId="569D91C9" w14:textId="77777777" w:rsidR="00856E56" w:rsidRDefault="00856E56" w:rsidP="00856E56">
      <w:pPr>
        <w:autoSpaceDE w:val="0"/>
        <w:autoSpaceDN w:val="0"/>
        <w:adjustRightInd w:val="0"/>
        <w:rPr>
          <w:rFonts w:eastAsiaTheme="minorHAnsi"/>
          <w:lang w:eastAsia="en-US"/>
        </w:rPr>
      </w:pPr>
    </w:p>
    <w:p w14:paraId="4A784B5C" w14:textId="723C012A" w:rsidR="000F673B" w:rsidRPr="000F673B" w:rsidRDefault="000F673B" w:rsidP="000F673B">
      <w:pPr>
        <w:jc w:val="both"/>
        <w:rPr>
          <w:rFonts w:eastAsiaTheme="minorHAnsi"/>
          <w:bCs/>
          <w:i/>
          <w:iCs/>
          <w:lang w:eastAsia="en-US"/>
        </w:rPr>
      </w:pPr>
      <w:r w:rsidRPr="000F673B">
        <w:rPr>
          <w:rFonts w:eastAsiaTheme="minorHAnsi"/>
          <w:bCs/>
          <w:lang w:eastAsia="en-US"/>
        </w:rPr>
        <w:t>U 202</w:t>
      </w:r>
      <w:r w:rsidR="000F0FE3">
        <w:rPr>
          <w:rFonts w:eastAsiaTheme="minorHAnsi"/>
          <w:bCs/>
          <w:lang w:eastAsia="en-US"/>
        </w:rPr>
        <w:t>3</w:t>
      </w:r>
      <w:r w:rsidRPr="000F673B">
        <w:rPr>
          <w:rFonts w:eastAsiaTheme="minorHAnsi"/>
          <w:bCs/>
          <w:lang w:eastAsia="en-US"/>
        </w:rPr>
        <w:t xml:space="preserve">. godini je na razini županije provođen </w:t>
      </w:r>
      <w:r w:rsidRPr="000F673B">
        <w:rPr>
          <w:rFonts w:eastAsiaTheme="minorHAnsi"/>
          <w:bCs/>
          <w:i/>
          <w:iCs/>
          <w:lang w:eastAsia="en-US"/>
        </w:rPr>
        <w:t>Nacionalni program monitoringa invazivnih vrsta komaraca.</w:t>
      </w:r>
      <w:r w:rsidRPr="000F673B">
        <w:rPr>
          <w:rFonts w:eastAsiaTheme="minorHAnsi"/>
          <w:bCs/>
          <w:lang w:eastAsia="en-US"/>
        </w:rPr>
        <w:t xml:space="preserve"> Kod provođenja monitoringa, jedna lokacija za uzorkovanje se nalazila na području </w:t>
      </w:r>
      <w:r>
        <w:rPr>
          <w:rFonts w:eastAsiaTheme="minorHAnsi"/>
          <w:bCs/>
          <w:lang w:eastAsia="en-US"/>
        </w:rPr>
        <w:t>Grada Lepoglave</w:t>
      </w:r>
      <w:r w:rsidRPr="000F673B">
        <w:rPr>
          <w:rFonts w:eastAsiaTheme="minorHAnsi"/>
          <w:bCs/>
          <w:lang w:eastAsia="en-US"/>
        </w:rPr>
        <w:t xml:space="preserve">. Na toj lokaciji je utvrđena prisutnost dvije invazivne vrste komaraca i to </w:t>
      </w:r>
      <w:proofErr w:type="spellStart"/>
      <w:r w:rsidRPr="000F673B">
        <w:rPr>
          <w:rFonts w:eastAsiaTheme="minorHAnsi"/>
          <w:bCs/>
          <w:i/>
          <w:iCs/>
          <w:lang w:eastAsia="en-US"/>
        </w:rPr>
        <w:t>Aedes</w:t>
      </w:r>
      <w:proofErr w:type="spellEnd"/>
      <w:r w:rsidRPr="000F673B">
        <w:rPr>
          <w:rFonts w:eastAsiaTheme="minorHAnsi"/>
          <w:bCs/>
          <w:i/>
          <w:iCs/>
          <w:lang w:eastAsia="en-US"/>
        </w:rPr>
        <w:t xml:space="preserve"> </w:t>
      </w:r>
      <w:proofErr w:type="spellStart"/>
      <w:r w:rsidRPr="000F673B">
        <w:rPr>
          <w:rFonts w:eastAsiaTheme="minorHAnsi"/>
          <w:bCs/>
          <w:i/>
          <w:iCs/>
          <w:lang w:eastAsia="en-US"/>
        </w:rPr>
        <w:t>albopictus</w:t>
      </w:r>
      <w:proofErr w:type="spellEnd"/>
      <w:r w:rsidRPr="000F673B">
        <w:rPr>
          <w:rFonts w:eastAsiaTheme="minorHAnsi"/>
          <w:bCs/>
          <w:i/>
          <w:iCs/>
          <w:lang w:eastAsia="en-US"/>
        </w:rPr>
        <w:t xml:space="preserve"> </w:t>
      </w:r>
      <w:r w:rsidRPr="000F673B">
        <w:rPr>
          <w:rFonts w:eastAsiaTheme="minorHAnsi"/>
          <w:bCs/>
          <w:lang w:eastAsia="en-US"/>
        </w:rPr>
        <w:t xml:space="preserve">i </w:t>
      </w:r>
      <w:proofErr w:type="spellStart"/>
      <w:r w:rsidRPr="000F673B">
        <w:rPr>
          <w:rFonts w:eastAsiaTheme="minorHAnsi"/>
          <w:bCs/>
          <w:i/>
          <w:iCs/>
          <w:lang w:eastAsia="en-US"/>
        </w:rPr>
        <w:t>Aedes</w:t>
      </w:r>
      <w:proofErr w:type="spellEnd"/>
      <w:r w:rsidRPr="000F673B">
        <w:rPr>
          <w:rFonts w:eastAsiaTheme="minorHAnsi"/>
          <w:bCs/>
          <w:i/>
          <w:iCs/>
          <w:lang w:eastAsia="en-US"/>
        </w:rPr>
        <w:t xml:space="preserve"> </w:t>
      </w:r>
      <w:proofErr w:type="spellStart"/>
      <w:r w:rsidRPr="000F673B">
        <w:rPr>
          <w:rFonts w:eastAsiaTheme="minorHAnsi"/>
          <w:bCs/>
          <w:i/>
          <w:iCs/>
          <w:lang w:eastAsia="en-US"/>
        </w:rPr>
        <w:t>japonicus</w:t>
      </w:r>
      <w:proofErr w:type="spellEnd"/>
      <w:r w:rsidRPr="000F673B">
        <w:rPr>
          <w:rFonts w:eastAsiaTheme="minorHAnsi"/>
          <w:bCs/>
          <w:i/>
          <w:iCs/>
          <w:lang w:eastAsia="en-US"/>
        </w:rPr>
        <w:t>.</w:t>
      </w:r>
    </w:p>
    <w:p w14:paraId="5FA8773B" w14:textId="77777777" w:rsidR="007F276E" w:rsidRDefault="007F276E" w:rsidP="007F276E">
      <w:pPr>
        <w:jc w:val="both"/>
        <w:rPr>
          <w:bCs/>
          <w:color w:val="000000"/>
        </w:rPr>
      </w:pPr>
    </w:p>
    <w:p w14:paraId="5CF2F3C4" w14:textId="77777777" w:rsidR="007F6094" w:rsidRPr="007F6094" w:rsidRDefault="007F6094" w:rsidP="007F6094">
      <w:pPr>
        <w:jc w:val="both"/>
        <w:rPr>
          <w:bCs/>
          <w:color w:val="000000"/>
        </w:rPr>
      </w:pPr>
      <w:r w:rsidRPr="007F6094">
        <w:rPr>
          <w:bCs/>
          <w:color w:val="000000"/>
        </w:rPr>
        <w:t xml:space="preserve">(1) U skoroj budućnosti na području Republike Hrvatske može se očekivati veća rasprostranjenost od 2013. registriranog japanskog komarca – </w:t>
      </w:r>
      <w:proofErr w:type="spellStart"/>
      <w:r w:rsidRPr="007F6094">
        <w:rPr>
          <w:bCs/>
          <w:color w:val="000000"/>
        </w:rPr>
        <w:t>Aedes</w:t>
      </w:r>
      <w:proofErr w:type="spellEnd"/>
      <w:r w:rsidRPr="007F6094">
        <w:rPr>
          <w:bCs/>
          <w:color w:val="000000"/>
        </w:rPr>
        <w:t xml:space="preserve"> (</w:t>
      </w:r>
      <w:proofErr w:type="spellStart"/>
      <w:r w:rsidRPr="007F6094">
        <w:rPr>
          <w:bCs/>
          <w:color w:val="000000"/>
        </w:rPr>
        <w:t>Finlaya</w:t>
      </w:r>
      <w:proofErr w:type="spellEnd"/>
      <w:r w:rsidRPr="007F6094">
        <w:rPr>
          <w:bCs/>
          <w:color w:val="000000"/>
        </w:rPr>
        <w:t xml:space="preserve">) </w:t>
      </w:r>
      <w:proofErr w:type="spellStart"/>
      <w:r w:rsidRPr="007F6094">
        <w:rPr>
          <w:bCs/>
          <w:color w:val="000000"/>
        </w:rPr>
        <w:t>japonicus</w:t>
      </w:r>
      <w:proofErr w:type="spellEnd"/>
      <w:r w:rsidRPr="007F6094">
        <w:rPr>
          <w:bCs/>
          <w:color w:val="000000"/>
        </w:rPr>
        <w:t xml:space="preserve"> </w:t>
      </w:r>
      <w:proofErr w:type="spellStart"/>
      <w:r w:rsidRPr="007F6094">
        <w:rPr>
          <w:bCs/>
          <w:color w:val="000000"/>
        </w:rPr>
        <w:t>japonicus</w:t>
      </w:r>
      <w:proofErr w:type="spellEnd"/>
      <w:r w:rsidRPr="007F6094">
        <w:rPr>
          <w:bCs/>
          <w:color w:val="000000"/>
        </w:rPr>
        <w:t xml:space="preserve"> (</w:t>
      </w:r>
      <w:proofErr w:type="spellStart"/>
      <w:r w:rsidRPr="007F6094">
        <w:rPr>
          <w:bCs/>
          <w:color w:val="000000"/>
        </w:rPr>
        <w:t>Theobald</w:t>
      </w:r>
      <w:proofErr w:type="spellEnd"/>
      <w:r w:rsidRPr="007F6094">
        <w:rPr>
          <w:bCs/>
          <w:color w:val="000000"/>
        </w:rPr>
        <w:t xml:space="preserve">) te pojava i širenje drugih novih </w:t>
      </w:r>
      <w:proofErr w:type="spellStart"/>
      <w:r w:rsidRPr="007F6094">
        <w:rPr>
          <w:bCs/>
          <w:color w:val="000000"/>
        </w:rPr>
        <w:t>invanzivnih</w:t>
      </w:r>
      <w:proofErr w:type="spellEnd"/>
      <w:r w:rsidRPr="007F6094">
        <w:rPr>
          <w:bCs/>
          <w:color w:val="000000"/>
        </w:rPr>
        <w:t xml:space="preserve"> vrsta komaraca (npr. </w:t>
      </w:r>
      <w:proofErr w:type="spellStart"/>
      <w:r w:rsidRPr="007F6094">
        <w:rPr>
          <w:bCs/>
          <w:color w:val="000000"/>
        </w:rPr>
        <w:t>Aedes</w:t>
      </w:r>
      <w:proofErr w:type="spellEnd"/>
      <w:r w:rsidRPr="007F6094">
        <w:rPr>
          <w:bCs/>
          <w:color w:val="000000"/>
        </w:rPr>
        <w:t xml:space="preserve"> </w:t>
      </w:r>
      <w:proofErr w:type="spellStart"/>
      <w:r w:rsidRPr="007F6094">
        <w:rPr>
          <w:bCs/>
          <w:color w:val="000000"/>
        </w:rPr>
        <w:t>aegypti</w:t>
      </w:r>
      <w:proofErr w:type="spellEnd"/>
      <w:r w:rsidRPr="007F6094">
        <w:rPr>
          <w:bCs/>
          <w:color w:val="000000"/>
        </w:rPr>
        <w:t xml:space="preserve">, </w:t>
      </w:r>
      <w:proofErr w:type="spellStart"/>
      <w:r w:rsidRPr="007F6094">
        <w:rPr>
          <w:bCs/>
          <w:color w:val="000000"/>
        </w:rPr>
        <w:t>Aedes</w:t>
      </w:r>
      <w:proofErr w:type="spellEnd"/>
      <w:r w:rsidRPr="007F6094">
        <w:rPr>
          <w:bCs/>
          <w:color w:val="000000"/>
        </w:rPr>
        <w:t xml:space="preserve"> </w:t>
      </w:r>
      <w:proofErr w:type="spellStart"/>
      <w:r w:rsidRPr="007F6094">
        <w:rPr>
          <w:bCs/>
          <w:color w:val="000000"/>
        </w:rPr>
        <w:t>koreicus</w:t>
      </w:r>
      <w:proofErr w:type="spellEnd"/>
      <w:r w:rsidRPr="007F6094">
        <w:rPr>
          <w:bCs/>
          <w:color w:val="000000"/>
        </w:rPr>
        <w:t xml:space="preserve"> itd.) koji prenose zarazne bolesti. </w:t>
      </w:r>
    </w:p>
    <w:p w14:paraId="6F7E7E2B" w14:textId="77777777" w:rsidR="007F6094" w:rsidRPr="007F6094" w:rsidRDefault="007F6094" w:rsidP="007F6094">
      <w:pPr>
        <w:jc w:val="both"/>
        <w:rPr>
          <w:bCs/>
          <w:color w:val="000000"/>
        </w:rPr>
      </w:pPr>
    </w:p>
    <w:p w14:paraId="62BB1AE6" w14:textId="77777777" w:rsidR="007F6094" w:rsidRPr="007F6094" w:rsidRDefault="007F6094" w:rsidP="007F6094">
      <w:pPr>
        <w:jc w:val="both"/>
        <w:rPr>
          <w:bCs/>
          <w:color w:val="000000"/>
        </w:rPr>
      </w:pPr>
      <w:r w:rsidRPr="007F6094">
        <w:rPr>
          <w:bCs/>
          <w:color w:val="000000"/>
        </w:rPr>
        <w:lastRenderedPageBreak/>
        <w:t xml:space="preserve">(2) Sukladno smjernicama Europskog centra za prevenciju i nadzor bolesti (European </w:t>
      </w:r>
      <w:proofErr w:type="spellStart"/>
      <w:r w:rsidRPr="007F6094">
        <w:rPr>
          <w:bCs/>
          <w:color w:val="000000"/>
        </w:rPr>
        <w:t>Center</w:t>
      </w:r>
      <w:proofErr w:type="spellEnd"/>
      <w:r w:rsidRPr="007F6094">
        <w:rPr>
          <w:bCs/>
          <w:color w:val="000000"/>
        </w:rPr>
        <w:t xml:space="preserve"> for </w:t>
      </w:r>
      <w:proofErr w:type="spellStart"/>
      <w:r w:rsidRPr="007F6094">
        <w:rPr>
          <w:bCs/>
          <w:color w:val="000000"/>
        </w:rPr>
        <w:t>Disease</w:t>
      </w:r>
      <w:proofErr w:type="spellEnd"/>
      <w:r w:rsidRPr="007F6094">
        <w:rPr>
          <w:bCs/>
          <w:color w:val="000000"/>
        </w:rPr>
        <w:t xml:space="preserve"> </w:t>
      </w:r>
      <w:proofErr w:type="spellStart"/>
      <w:r w:rsidRPr="007F6094">
        <w:rPr>
          <w:bCs/>
          <w:color w:val="000000"/>
        </w:rPr>
        <w:t>Prevention</w:t>
      </w:r>
      <w:proofErr w:type="spellEnd"/>
      <w:r w:rsidRPr="007F6094">
        <w:rPr>
          <w:bCs/>
          <w:color w:val="000000"/>
        </w:rPr>
        <w:t xml:space="preserve"> </w:t>
      </w:r>
      <w:proofErr w:type="spellStart"/>
      <w:r w:rsidRPr="007F6094">
        <w:rPr>
          <w:bCs/>
          <w:color w:val="000000"/>
        </w:rPr>
        <w:t>and</w:t>
      </w:r>
      <w:proofErr w:type="spellEnd"/>
      <w:r w:rsidRPr="007F6094">
        <w:rPr>
          <w:bCs/>
          <w:color w:val="000000"/>
        </w:rPr>
        <w:t xml:space="preserve"> </w:t>
      </w:r>
      <w:proofErr w:type="spellStart"/>
      <w:r w:rsidRPr="007F6094">
        <w:rPr>
          <w:bCs/>
          <w:color w:val="000000"/>
        </w:rPr>
        <w:t>Control</w:t>
      </w:r>
      <w:proofErr w:type="spellEnd"/>
      <w:r w:rsidRPr="007F6094">
        <w:rPr>
          <w:bCs/>
          <w:color w:val="000000"/>
        </w:rPr>
        <w:t xml:space="preserve"> – ECDC), a radi praćenja vektora zaraznih bolesti županijski zavod za javno zdravstvo dužan je  na području svoje nadležnosti provoditi program kontinuiranog monitoringa, tj. istraživanja o prisutnosti, vrsti, brojnosti, širenju, zaraženosti vektora zaraznih bolesti te njihovom potencijalu prijenosa patogena u svrhu procjene rizika kako bi se na vrijeme procijenio rizik mogućih epidemija te poduzele aktivnosti za učinkovitu prevenciju, pravovremeno suzbijanje vektora zaraznih bolesti te evaluaciju provedenih mjera.</w:t>
      </w:r>
    </w:p>
    <w:p w14:paraId="3F03DD52" w14:textId="77777777" w:rsidR="007F6094" w:rsidRPr="007F6094" w:rsidRDefault="007F6094" w:rsidP="007F6094">
      <w:pPr>
        <w:jc w:val="both"/>
        <w:rPr>
          <w:bCs/>
          <w:color w:val="000000"/>
        </w:rPr>
      </w:pPr>
    </w:p>
    <w:p w14:paraId="124E5E9F" w14:textId="77777777" w:rsidR="007F6094" w:rsidRPr="007F6094" w:rsidRDefault="007F6094" w:rsidP="007F6094">
      <w:pPr>
        <w:jc w:val="both"/>
        <w:rPr>
          <w:bCs/>
          <w:color w:val="000000"/>
        </w:rPr>
      </w:pPr>
      <w:r w:rsidRPr="007F6094">
        <w:rPr>
          <w:bCs/>
          <w:color w:val="000000"/>
        </w:rPr>
        <w:t xml:space="preserve">(3) Nositelj nacionalnog programa, tj. sustava praćenja invazivnih vrsta komaraca za područje Republike Hrvatske iz točke 2. ove </w:t>
      </w:r>
      <w:proofErr w:type="spellStart"/>
      <w:r w:rsidRPr="007F6094">
        <w:rPr>
          <w:bCs/>
          <w:color w:val="000000"/>
        </w:rPr>
        <w:t>podtočke</w:t>
      </w:r>
      <w:proofErr w:type="spellEnd"/>
      <w:r w:rsidRPr="007F6094">
        <w:rPr>
          <w:bCs/>
          <w:color w:val="000000"/>
        </w:rPr>
        <w:t xml:space="preserve"> je Hrvatski zavod za javno zdravstvo koji je zadužen za kontinuirano prikupljanje cjelovitih podataka o zastupljenosti vrsta komaraca na području Republike Hrvatske, izrade karte rasprostranjenosti žarišta, jedinstvene nacionalne </w:t>
      </w:r>
      <w:r w:rsidRPr="007F6094">
        <w:rPr>
          <w:bCs/>
          <w:color w:val="000000"/>
        </w:rPr>
        <w:br/>
        <w:t>baze podataka i procjene rizika za vektorske zarazne bolesti.</w:t>
      </w:r>
    </w:p>
    <w:p w14:paraId="6390A658" w14:textId="77777777" w:rsidR="007F6094" w:rsidRPr="007F6094" w:rsidRDefault="007F6094" w:rsidP="007F6094">
      <w:pPr>
        <w:jc w:val="both"/>
        <w:rPr>
          <w:bCs/>
          <w:color w:val="000000"/>
        </w:rPr>
      </w:pPr>
    </w:p>
    <w:p w14:paraId="3F4A5ABB" w14:textId="77777777" w:rsidR="007F6094" w:rsidRPr="007F6094" w:rsidRDefault="007F6094" w:rsidP="007F6094">
      <w:pPr>
        <w:jc w:val="both"/>
        <w:rPr>
          <w:bCs/>
          <w:color w:val="000000"/>
        </w:rPr>
      </w:pPr>
      <w:r w:rsidRPr="007F6094">
        <w:rPr>
          <w:bCs/>
          <w:color w:val="000000"/>
        </w:rPr>
        <w:t xml:space="preserve">(4) Godišnji protokol za provedbu nacionalnog programa iz stavka 2. i 3. ove </w:t>
      </w:r>
      <w:proofErr w:type="spellStart"/>
      <w:r w:rsidRPr="007F6094">
        <w:rPr>
          <w:bCs/>
          <w:color w:val="000000"/>
        </w:rPr>
        <w:t>podtočke</w:t>
      </w:r>
      <w:proofErr w:type="spellEnd"/>
      <w:r w:rsidRPr="007F6094">
        <w:rPr>
          <w:bCs/>
          <w:color w:val="000000"/>
        </w:rPr>
        <w:t xml:space="preserve"> izrađuje Hrvatski zavod za javno zdravstvo sukladno Smjernicama za nadzor i praćenje invazivnih vrsta </w:t>
      </w:r>
      <w:r w:rsidRPr="007F6094">
        <w:rPr>
          <w:bCs/>
          <w:color w:val="000000"/>
        </w:rPr>
        <w:br/>
        <w:t>komaraca u Europi te prema najnovijim znanstvenim spoznajama istraživača.</w:t>
      </w:r>
    </w:p>
    <w:p w14:paraId="22878CD4" w14:textId="77777777" w:rsidR="007F6094" w:rsidRPr="007F6094" w:rsidRDefault="007F6094" w:rsidP="007F6094">
      <w:pPr>
        <w:jc w:val="both"/>
        <w:rPr>
          <w:bCs/>
          <w:color w:val="000000"/>
        </w:rPr>
      </w:pPr>
    </w:p>
    <w:p w14:paraId="45327323" w14:textId="77777777" w:rsidR="007F6094" w:rsidRPr="007F6094" w:rsidRDefault="007F6094" w:rsidP="007F6094">
      <w:pPr>
        <w:jc w:val="both"/>
        <w:rPr>
          <w:bCs/>
          <w:color w:val="000000"/>
        </w:rPr>
      </w:pPr>
      <w:r w:rsidRPr="007F6094">
        <w:rPr>
          <w:bCs/>
          <w:color w:val="000000"/>
        </w:rPr>
        <w:t xml:space="preserve">(5) Protokol iz stavka 4. ove </w:t>
      </w:r>
      <w:proofErr w:type="spellStart"/>
      <w:r w:rsidRPr="007F6094">
        <w:rPr>
          <w:bCs/>
          <w:color w:val="000000"/>
        </w:rPr>
        <w:t>podtočke</w:t>
      </w:r>
      <w:proofErr w:type="spellEnd"/>
      <w:r w:rsidRPr="007F6094">
        <w:rPr>
          <w:bCs/>
          <w:color w:val="000000"/>
        </w:rPr>
        <w:t xml:space="preserve"> Hrvatski zavod za javno zdravstvo dužan je najkasnije do 31. siječnja tekuće godine dostaviti na postupanje županijskim zavodima za javno zdravstvo.</w:t>
      </w:r>
      <w:r w:rsidRPr="007F6094">
        <w:rPr>
          <w:bCs/>
          <w:color w:val="000000"/>
        </w:rPr>
        <w:br/>
      </w:r>
    </w:p>
    <w:p w14:paraId="3B77E28D" w14:textId="77777777" w:rsidR="007F6094" w:rsidRDefault="007F6094" w:rsidP="007F6094">
      <w:pPr>
        <w:jc w:val="both"/>
        <w:rPr>
          <w:bCs/>
          <w:color w:val="000000"/>
        </w:rPr>
      </w:pPr>
      <w:r w:rsidRPr="007F6094">
        <w:rPr>
          <w:bCs/>
          <w:color w:val="000000"/>
        </w:rPr>
        <w:t xml:space="preserve">(6) Protokolom iz stavka 4. ove </w:t>
      </w:r>
      <w:proofErr w:type="spellStart"/>
      <w:r w:rsidRPr="007F6094">
        <w:rPr>
          <w:bCs/>
          <w:color w:val="000000"/>
        </w:rPr>
        <w:t>podtočke</w:t>
      </w:r>
      <w:proofErr w:type="spellEnd"/>
      <w:r w:rsidRPr="007F6094">
        <w:rPr>
          <w:bCs/>
          <w:color w:val="000000"/>
        </w:rPr>
        <w:t xml:space="preserve"> detaljno se definiraju materijali i metode rada te način i dinamika dostave izvještaja županijskih zavoda za javno zdravstvo i Grada Zagreba. Ovim protokolom se definira i popis entomoloških centara specijaliziranih za određivanje vrste komaraca i popis specijaliziranih laboratorijskih centara koji mogu izraditi analizu prisustva</w:t>
      </w:r>
    </w:p>
    <w:p w14:paraId="013B1717" w14:textId="77777777" w:rsidR="007F6094" w:rsidRPr="007F6094" w:rsidRDefault="007F6094" w:rsidP="003A550F">
      <w:pPr>
        <w:rPr>
          <w:bCs/>
          <w:color w:val="000000"/>
        </w:rPr>
      </w:pPr>
      <w:r w:rsidRPr="007F6094">
        <w:rPr>
          <w:bCs/>
          <w:color w:val="000000"/>
        </w:rPr>
        <w:t>virusa u komarcima.</w:t>
      </w:r>
      <w:r w:rsidRPr="007F6094">
        <w:rPr>
          <w:bCs/>
          <w:color w:val="000000"/>
        </w:rPr>
        <w:br/>
      </w:r>
    </w:p>
    <w:p w14:paraId="52F174FE" w14:textId="77777777" w:rsidR="007F6094" w:rsidRPr="007F6094" w:rsidRDefault="007F6094" w:rsidP="007F6094">
      <w:pPr>
        <w:jc w:val="both"/>
        <w:rPr>
          <w:bCs/>
          <w:color w:val="000000"/>
        </w:rPr>
      </w:pPr>
      <w:r w:rsidRPr="007F6094">
        <w:rPr>
          <w:bCs/>
          <w:color w:val="000000"/>
        </w:rPr>
        <w:t xml:space="preserve">(7) Županija  je obvezna  omogućiti provođenje programa iz stavka 2. i 3. ove </w:t>
      </w:r>
      <w:proofErr w:type="spellStart"/>
      <w:r w:rsidRPr="007F6094">
        <w:rPr>
          <w:bCs/>
          <w:color w:val="000000"/>
        </w:rPr>
        <w:t>podtočke</w:t>
      </w:r>
      <w:proofErr w:type="spellEnd"/>
      <w:r w:rsidRPr="007F6094">
        <w:rPr>
          <w:bCs/>
          <w:color w:val="000000"/>
        </w:rPr>
        <w:t xml:space="preserve"> na području svoje nadležnosti s ciljem sprječavanja pojave i mogućeg širenja zaraznih bolesti koje prenose komarci.</w:t>
      </w:r>
    </w:p>
    <w:p w14:paraId="1422117D" w14:textId="77777777" w:rsidR="00064CDA" w:rsidRDefault="00064CDA" w:rsidP="007F276E">
      <w:pPr>
        <w:jc w:val="both"/>
        <w:rPr>
          <w:bCs/>
          <w:color w:val="000000"/>
        </w:rPr>
      </w:pPr>
    </w:p>
    <w:p w14:paraId="7A05A5D9" w14:textId="77777777" w:rsidR="0012788D" w:rsidRPr="0012788D" w:rsidRDefault="00CF508A" w:rsidP="0012788D">
      <w:pPr>
        <w:pStyle w:val="t-9-8"/>
        <w:ind w:firstLine="708"/>
        <w:jc w:val="both"/>
        <w:rPr>
          <w:b/>
        </w:rPr>
      </w:pPr>
      <w:r>
        <w:rPr>
          <w:rStyle w:val="bold"/>
          <w:b/>
        </w:rPr>
        <w:t xml:space="preserve">2.7.1.2 </w:t>
      </w:r>
      <w:r w:rsidR="0012788D" w:rsidRPr="0012788D">
        <w:rPr>
          <w:rStyle w:val="bold"/>
          <w:b/>
        </w:rPr>
        <w:t>Popisivanje žarišta, povremeni nadzor, utvrđivanje razine stanja</w:t>
      </w:r>
    </w:p>
    <w:p w14:paraId="45B873F0" w14:textId="77777777" w:rsidR="0012788D" w:rsidRDefault="0012788D" w:rsidP="0012788D">
      <w:pPr>
        <w:pStyle w:val="t-9-8"/>
        <w:jc w:val="both"/>
      </w:pPr>
      <w:r>
        <w:t>(1) Zatvorena staništa kontroliraju se u pravilnim vremenskim razmacima tijekom cijele godine jer su u njima stabilni uvjeti (temperatura, vlaga) koji pogoduju razvoju komaraca i nisu podložni meteorološkim promjenama.</w:t>
      </w:r>
    </w:p>
    <w:p w14:paraId="50448CA3" w14:textId="77777777" w:rsidR="0012788D" w:rsidRDefault="0012788D" w:rsidP="0012788D">
      <w:pPr>
        <w:pStyle w:val="t-9-8"/>
        <w:jc w:val="both"/>
      </w:pPr>
      <w:r>
        <w:t>(2) Otvorena staništa i sva prethodno zabilježena sigurna žarišta potrebno je nadzirati u periodu aktivnosti komaraca (4./5. mjesec do 11. mjeseca) na način da se:</w:t>
      </w:r>
    </w:p>
    <w:p w14:paraId="70D429DF" w14:textId="77777777" w:rsidR="0012788D" w:rsidRDefault="0012788D" w:rsidP="0012788D">
      <w:pPr>
        <w:pStyle w:val="t-9-8"/>
        <w:jc w:val="both"/>
      </w:pPr>
      <w:r>
        <w:t>a) prosuđuje učinkovitost poduzetih mjera i prati moguće raseljavanje komaraca prema susjednim područjima,</w:t>
      </w:r>
    </w:p>
    <w:p w14:paraId="165735FE" w14:textId="77777777" w:rsidR="0012788D" w:rsidRDefault="0012788D" w:rsidP="0012788D">
      <w:pPr>
        <w:pStyle w:val="t-9-8"/>
        <w:jc w:val="both"/>
      </w:pPr>
      <w:r>
        <w:t>b) prati prisutnost ličinaka nadzorom popisanih žarišta uz uzorkovanje ličinaka i kukuljica,</w:t>
      </w:r>
    </w:p>
    <w:p w14:paraId="2ABF0CFE" w14:textId="77777777" w:rsidR="0012788D" w:rsidRDefault="0012788D" w:rsidP="0012788D">
      <w:pPr>
        <w:pStyle w:val="t-9-8"/>
        <w:jc w:val="both"/>
      </w:pPr>
      <w:r>
        <w:t>c) prosuđuje vrijednost poduzetih higijensko-profilaktičkih mjera od strane pučanstva ili vlasnika prostora uz zabilješke o mogućim novootkrivenim žarištima,</w:t>
      </w:r>
    </w:p>
    <w:p w14:paraId="7E623D31" w14:textId="77777777" w:rsidR="0012788D" w:rsidRDefault="0012788D" w:rsidP="0012788D">
      <w:pPr>
        <w:pStyle w:val="t-9-8"/>
        <w:jc w:val="both"/>
      </w:pPr>
      <w:r>
        <w:t xml:space="preserve">d) prisutnost krilatica mjeri se lovkama ili postupkom </w:t>
      </w:r>
      <w:proofErr w:type="spellStart"/>
      <w:r>
        <w:t>ovipozicije</w:t>
      </w:r>
      <w:proofErr w:type="spellEnd"/>
      <w:r>
        <w:t>.</w:t>
      </w:r>
    </w:p>
    <w:p w14:paraId="19D28799" w14:textId="77777777" w:rsidR="0012788D" w:rsidRDefault="0012788D" w:rsidP="0012788D">
      <w:pPr>
        <w:pStyle w:val="t-9-8"/>
        <w:jc w:val="both"/>
      </w:pPr>
      <w:r>
        <w:lastRenderedPageBreak/>
        <w:t xml:space="preserve">(3) Nakon što nadležni zavod za javno zdravstvo utvrdi sva pojedinačna žarišta (i ličinki, ali i krilatica) na području </w:t>
      </w:r>
      <w:r w:rsidR="00770896">
        <w:t>općine</w:t>
      </w:r>
      <w:r>
        <w:t xml:space="preserve"> i razvrsta ih u neku od grupa, ista se točno određuju radi detaljnog unosa u karte ili kompjuterski program što zahtijeva veoma precizne podatke o mjestu, tipu, prisutnosti vode, proizvodnom potencijalu, nadzoru i obradi što može raditi samo osoba koja dobro poznaje područje za koje se izrađuje Program mjera i Provedbeni plan i zna točno locirati žarište.</w:t>
      </w:r>
    </w:p>
    <w:p w14:paraId="3CA8C9BB" w14:textId="77777777" w:rsidR="0012788D" w:rsidRPr="00D870F7" w:rsidRDefault="00CF508A" w:rsidP="00D870F7">
      <w:pPr>
        <w:autoSpaceDE w:val="0"/>
        <w:autoSpaceDN w:val="0"/>
        <w:adjustRightInd w:val="0"/>
        <w:ind w:firstLine="708"/>
        <w:jc w:val="both"/>
        <w:rPr>
          <w:rFonts w:eastAsiaTheme="minorHAnsi"/>
          <w:b/>
          <w:lang w:eastAsia="en-US"/>
        </w:rPr>
      </w:pPr>
      <w:r>
        <w:rPr>
          <w:rFonts w:eastAsiaTheme="minorHAnsi"/>
          <w:b/>
          <w:lang w:eastAsia="en-US"/>
        </w:rPr>
        <w:t xml:space="preserve">2.7.1.3. </w:t>
      </w:r>
      <w:r w:rsidR="0012788D" w:rsidRPr="00D870F7">
        <w:rPr>
          <w:rFonts w:eastAsiaTheme="minorHAnsi"/>
          <w:b/>
          <w:lang w:eastAsia="en-US"/>
        </w:rPr>
        <w:t>Način suzbijanja komaraca</w:t>
      </w:r>
    </w:p>
    <w:p w14:paraId="324FD9E9" w14:textId="77777777" w:rsidR="00D870F7" w:rsidRDefault="00D870F7" w:rsidP="00D870F7">
      <w:pPr>
        <w:autoSpaceDE w:val="0"/>
        <w:autoSpaceDN w:val="0"/>
        <w:adjustRightInd w:val="0"/>
        <w:jc w:val="both"/>
        <w:rPr>
          <w:rFonts w:eastAsiaTheme="minorHAnsi"/>
          <w:lang w:eastAsia="en-US"/>
        </w:rPr>
      </w:pPr>
    </w:p>
    <w:p w14:paraId="3C67845B" w14:textId="77777777" w:rsidR="0012788D" w:rsidRPr="00D870F7" w:rsidRDefault="0012788D" w:rsidP="00D870F7">
      <w:pPr>
        <w:autoSpaceDE w:val="0"/>
        <w:autoSpaceDN w:val="0"/>
        <w:adjustRightInd w:val="0"/>
        <w:ind w:firstLine="708"/>
        <w:jc w:val="both"/>
        <w:rPr>
          <w:rFonts w:eastAsiaTheme="minorHAnsi"/>
          <w:lang w:eastAsia="en-US"/>
        </w:rPr>
      </w:pPr>
      <w:r w:rsidRPr="00D870F7">
        <w:rPr>
          <w:rFonts w:eastAsiaTheme="minorHAnsi"/>
          <w:lang w:eastAsia="en-US"/>
        </w:rPr>
        <w:t xml:space="preserve">Suzbijanje komaraca, uključivo i vrste </w:t>
      </w:r>
      <w:proofErr w:type="spellStart"/>
      <w:r w:rsidRPr="00D870F7">
        <w:rPr>
          <w:rFonts w:eastAsiaTheme="minorHAnsi"/>
          <w:i/>
          <w:iCs/>
          <w:lang w:eastAsia="en-US"/>
        </w:rPr>
        <w:t>Aedes</w:t>
      </w:r>
      <w:proofErr w:type="spellEnd"/>
      <w:r w:rsidRPr="00D870F7">
        <w:rPr>
          <w:rFonts w:eastAsiaTheme="minorHAnsi"/>
          <w:i/>
          <w:iCs/>
          <w:lang w:eastAsia="en-US"/>
        </w:rPr>
        <w:t xml:space="preserve"> </w:t>
      </w:r>
      <w:proofErr w:type="spellStart"/>
      <w:r w:rsidRPr="00D870F7">
        <w:rPr>
          <w:rFonts w:eastAsiaTheme="minorHAnsi"/>
          <w:i/>
          <w:iCs/>
          <w:lang w:eastAsia="en-US"/>
        </w:rPr>
        <w:t>albopictus</w:t>
      </w:r>
      <w:proofErr w:type="spellEnd"/>
      <w:r w:rsidRPr="00D870F7">
        <w:rPr>
          <w:rFonts w:eastAsiaTheme="minorHAnsi"/>
          <w:lang w:eastAsia="en-US"/>
        </w:rPr>
        <w:t>, provodi se na 4 razine,</w:t>
      </w:r>
      <w:r w:rsidR="00D870F7">
        <w:rPr>
          <w:rFonts w:eastAsiaTheme="minorHAnsi"/>
          <w:lang w:eastAsia="en-US"/>
        </w:rPr>
        <w:t xml:space="preserve"> </w:t>
      </w:r>
      <w:r w:rsidRPr="00D870F7">
        <w:rPr>
          <w:rFonts w:eastAsiaTheme="minorHAnsi"/>
          <w:lang w:eastAsia="en-US"/>
        </w:rPr>
        <w:t>vodeći stalnu brigu o očuvanju biološke raznolikosti podr</w:t>
      </w:r>
      <w:r w:rsidR="00D870F7">
        <w:rPr>
          <w:rFonts w:eastAsiaTheme="minorHAnsi"/>
          <w:lang w:eastAsia="en-US"/>
        </w:rPr>
        <w:t xml:space="preserve">učja sa naglaskom na </w:t>
      </w:r>
      <w:proofErr w:type="spellStart"/>
      <w:r w:rsidR="00D870F7">
        <w:rPr>
          <w:rFonts w:eastAsiaTheme="minorHAnsi"/>
          <w:lang w:eastAsia="en-US"/>
        </w:rPr>
        <w:t>larvicidne</w:t>
      </w:r>
      <w:proofErr w:type="spellEnd"/>
      <w:r w:rsidR="00D870F7">
        <w:rPr>
          <w:rFonts w:eastAsiaTheme="minorHAnsi"/>
          <w:lang w:eastAsia="en-US"/>
        </w:rPr>
        <w:t xml:space="preserve"> </w:t>
      </w:r>
      <w:r w:rsidRPr="00D870F7">
        <w:rPr>
          <w:rFonts w:eastAsiaTheme="minorHAnsi"/>
          <w:lang w:eastAsia="en-US"/>
        </w:rPr>
        <w:t xml:space="preserve">tretmane, a </w:t>
      </w:r>
      <w:proofErr w:type="spellStart"/>
      <w:r w:rsidRPr="00D870F7">
        <w:rPr>
          <w:rFonts w:eastAsiaTheme="minorHAnsi"/>
          <w:lang w:eastAsia="en-US"/>
        </w:rPr>
        <w:t>adulticidne</w:t>
      </w:r>
      <w:proofErr w:type="spellEnd"/>
      <w:r w:rsidRPr="00D870F7">
        <w:rPr>
          <w:rFonts w:eastAsiaTheme="minorHAnsi"/>
          <w:lang w:eastAsia="en-US"/>
        </w:rPr>
        <w:t xml:space="preserve"> tretmane samo kao dopuna </w:t>
      </w:r>
      <w:proofErr w:type="spellStart"/>
      <w:r w:rsidRPr="00D870F7">
        <w:rPr>
          <w:rFonts w:eastAsiaTheme="minorHAnsi"/>
          <w:lang w:eastAsia="en-US"/>
        </w:rPr>
        <w:t>larvicidnim</w:t>
      </w:r>
      <w:proofErr w:type="spellEnd"/>
      <w:r w:rsidRPr="00D870F7">
        <w:rPr>
          <w:rFonts w:eastAsiaTheme="minorHAnsi"/>
          <w:lang w:eastAsia="en-US"/>
        </w:rPr>
        <w:t xml:space="preserve"> tretmanima:</w:t>
      </w:r>
    </w:p>
    <w:p w14:paraId="6A4D6030" w14:textId="77777777" w:rsidR="0012788D" w:rsidRPr="00D870F7" w:rsidRDefault="00D870F7" w:rsidP="00D870F7">
      <w:pPr>
        <w:autoSpaceDE w:val="0"/>
        <w:autoSpaceDN w:val="0"/>
        <w:adjustRightInd w:val="0"/>
        <w:jc w:val="both"/>
        <w:rPr>
          <w:rFonts w:eastAsiaTheme="minorHAnsi"/>
          <w:lang w:eastAsia="en-US"/>
        </w:rPr>
      </w:pPr>
      <w:r>
        <w:rPr>
          <w:rFonts w:eastAsiaTheme="minorHAnsi"/>
          <w:lang w:eastAsia="en-US"/>
        </w:rPr>
        <w:t xml:space="preserve">- </w:t>
      </w:r>
      <w:r w:rsidR="0012788D" w:rsidRPr="00D870F7">
        <w:rPr>
          <w:rFonts w:eastAsiaTheme="minorHAnsi"/>
          <w:b/>
          <w:bCs/>
          <w:lang w:eastAsia="en-US"/>
        </w:rPr>
        <w:t xml:space="preserve">Sanacijskim postupcima </w:t>
      </w:r>
      <w:r w:rsidR="0012788D" w:rsidRPr="00D870F7">
        <w:rPr>
          <w:rFonts w:eastAsiaTheme="minorHAnsi"/>
          <w:lang w:eastAsia="en-US"/>
        </w:rPr>
        <w:t>koji se teme</w:t>
      </w:r>
      <w:r>
        <w:rPr>
          <w:rFonts w:eastAsiaTheme="minorHAnsi"/>
          <w:lang w:eastAsia="en-US"/>
        </w:rPr>
        <w:t xml:space="preserve">lje na sustavnom uklanjanju ili </w:t>
      </w:r>
      <w:r w:rsidR="0012788D" w:rsidRPr="00D870F7">
        <w:rPr>
          <w:rFonts w:eastAsiaTheme="minorHAnsi"/>
          <w:lang w:eastAsia="en-US"/>
        </w:rPr>
        <w:t>smanjivanju uvjeta za razvoj i razmnožavanje ko</w:t>
      </w:r>
      <w:r>
        <w:rPr>
          <w:rFonts w:eastAsiaTheme="minorHAnsi"/>
          <w:lang w:eastAsia="en-US"/>
        </w:rPr>
        <w:t xml:space="preserve">maraca te otklanjanju ekoloških </w:t>
      </w:r>
      <w:r w:rsidR="0012788D" w:rsidRPr="00D870F7">
        <w:rPr>
          <w:rFonts w:eastAsiaTheme="minorHAnsi"/>
          <w:lang w:eastAsia="en-US"/>
        </w:rPr>
        <w:t>niša na području provedbe Programa suzbijanja</w:t>
      </w:r>
      <w:r>
        <w:rPr>
          <w:rFonts w:eastAsiaTheme="minorHAnsi"/>
          <w:lang w:eastAsia="en-US"/>
        </w:rPr>
        <w:t xml:space="preserve"> komaraca. U tom cilju nadležni </w:t>
      </w:r>
      <w:r w:rsidR="0012788D" w:rsidRPr="00D870F7">
        <w:rPr>
          <w:rFonts w:eastAsiaTheme="minorHAnsi"/>
          <w:lang w:eastAsia="en-US"/>
        </w:rPr>
        <w:t>zavod za javno zdravstvo će sustavno pratiti i bilježiti</w:t>
      </w:r>
      <w:r>
        <w:rPr>
          <w:rFonts w:eastAsiaTheme="minorHAnsi"/>
          <w:lang w:eastAsia="en-US"/>
        </w:rPr>
        <w:t xml:space="preserve"> katastar vidljivih i skrivenih </w:t>
      </w:r>
      <w:r w:rsidR="0012788D" w:rsidRPr="00D870F7">
        <w:rPr>
          <w:rFonts w:eastAsiaTheme="minorHAnsi"/>
          <w:lang w:eastAsia="en-US"/>
        </w:rPr>
        <w:t>voda –</w:t>
      </w:r>
      <w:proofErr w:type="spellStart"/>
      <w:r w:rsidR="0012788D" w:rsidRPr="00D870F7">
        <w:rPr>
          <w:rFonts w:eastAsiaTheme="minorHAnsi"/>
          <w:lang w:eastAsia="en-US"/>
        </w:rPr>
        <w:t>ličinačkih</w:t>
      </w:r>
      <w:proofErr w:type="spellEnd"/>
      <w:r w:rsidR="0012788D" w:rsidRPr="00D870F7">
        <w:rPr>
          <w:rFonts w:eastAsiaTheme="minorHAnsi"/>
          <w:lang w:eastAsia="en-US"/>
        </w:rPr>
        <w:t xml:space="preserve"> legla te ukazivati na poduz</w:t>
      </w:r>
      <w:r>
        <w:rPr>
          <w:rFonts w:eastAsiaTheme="minorHAnsi"/>
          <w:lang w:eastAsia="en-US"/>
        </w:rPr>
        <w:t xml:space="preserve">imanje različitih asanacijsko – </w:t>
      </w:r>
      <w:proofErr w:type="spellStart"/>
      <w:r w:rsidR="0012788D" w:rsidRPr="00D870F7">
        <w:rPr>
          <w:rFonts w:eastAsiaTheme="minorHAnsi"/>
          <w:lang w:eastAsia="en-US"/>
        </w:rPr>
        <w:t>sanitacijskih</w:t>
      </w:r>
      <w:proofErr w:type="spellEnd"/>
      <w:r w:rsidR="0012788D" w:rsidRPr="00D870F7">
        <w:rPr>
          <w:rFonts w:eastAsiaTheme="minorHAnsi"/>
          <w:lang w:eastAsia="en-US"/>
        </w:rPr>
        <w:t xml:space="preserve"> postupaka kojima bi se smanjili u</w:t>
      </w:r>
      <w:r>
        <w:rPr>
          <w:rFonts w:eastAsiaTheme="minorHAnsi"/>
          <w:lang w:eastAsia="en-US"/>
        </w:rPr>
        <w:t xml:space="preserve">vjeti za razvoj i razmnožavanje </w:t>
      </w:r>
      <w:r w:rsidR="0012788D" w:rsidRPr="00D870F7">
        <w:rPr>
          <w:rFonts w:eastAsiaTheme="minorHAnsi"/>
          <w:lang w:eastAsia="en-US"/>
        </w:rPr>
        <w:t>komaraca.</w:t>
      </w:r>
    </w:p>
    <w:p w14:paraId="356FF611" w14:textId="77777777" w:rsidR="00D870F7" w:rsidRDefault="00D870F7" w:rsidP="00D870F7">
      <w:pPr>
        <w:autoSpaceDE w:val="0"/>
        <w:autoSpaceDN w:val="0"/>
        <w:adjustRightInd w:val="0"/>
        <w:jc w:val="both"/>
        <w:rPr>
          <w:rFonts w:eastAsiaTheme="minorHAnsi"/>
          <w:lang w:eastAsia="en-US"/>
        </w:rPr>
      </w:pPr>
    </w:p>
    <w:p w14:paraId="233FC1D8" w14:textId="77777777" w:rsidR="0012788D" w:rsidRPr="00D870F7" w:rsidRDefault="00D870F7" w:rsidP="00D870F7">
      <w:pPr>
        <w:autoSpaceDE w:val="0"/>
        <w:autoSpaceDN w:val="0"/>
        <w:adjustRightInd w:val="0"/>
        <w:jc w:val="both"/>
        <w:rPr>
          <w:rFonts w:eastAsiaTheme="minorHAnsi"/>
          <w:lang w:eastAsia="en-US"/>
        </w:rPr>
      </w:pPr>
      <w:r>
        <w:rPr>
          <w:rFonts w:eastAsiaTheme="minorHAnsi"/>
          <w:lang w:eastAsia="en-US"/>
        </w:rPr>
        <w:t xml:space="preserve">- </w:t>
      </w:r>
      <w:r w:rsidR="0012788D" w:rsidRPr="00D870F7">
        <w:rPr>
          <w:rFonts w:eastAsiaTheme="minorHAnsi"/>
          <w:b/>
          <w:bCs/>
          <w:lang w:eastAsia="en-US"/>
        </w:rPr>
        <w:t xml:space="preserve">Provođenjem zdravstvenog odgoja </w:t>
      </w:r>
      <w:r w:rsidR="0012788D" w:rsidRPr="00D870F7">
        <w:rPr>
          <w:rFonts w:eastAsiaTheme="minorHAnsi"/>
          <w:lang w:eastAsia="en-US"/>
        </w:rPr>
        <w:t>lokalno</w:t>
      </w:r>
      <w:r>
        <w:rPr>
          <w:rFonts w:eastAsiaTheme="minorHAnsi"/>
          <w:lang w:eastAsia="en-US"/>
        </w:rPr>
        <w:t xml:space="preserve">g stanovništva od strane Zavoda </w:t>
      </w:r>
      <w:r w:rsidR="0012788D" w:rsidRPr="00D870F7">
        <w:rPr>
          <w:rFonts w:eastAsiaTheme="minorHAnsi"/>
          <w:lang w:eastAsia="en-US"/>
        </w:rPr>
        <w:t>nastoji se ukloniti sva moguća mjesta zadržavan</w:t>
      </w:r>
      <w:r>
        <w:rPr>
          <w:rFonts w:eastAsiaTheme="minorHAnsi"/>
          <w:lang w:eastAsia="en-US"/>
        </w:rPr>
        <w:t xml:space="preserve">ja komaraca. Edukacija lokalnog </w:t>
      </w:r>
      <w:r w:rsidR="0012788D" w:rsidRPr="00D870F7">
        <w:rPr>
          <w:rFonts w:eastAsiaTheme="minorHAnsi"/>
          <w:lang w:eastAsia="en-US"/>
        </w:rPr>
        <w:t>stanovništva može se provoditi npr. distribuc</w:t>
      </w:r>
      <w:r>
        <w:rPr>
          <w:rFonts w:eastAsiaTheme="minorHAnsi"/>
          <w:lang w:eastAsia="en-US"/>
        </w:rPr>
        <w:t xml:space="preserve">ijom informativno – edukativnih </w:t>
      </w:r>
      <w:proofErr w:type="spellStart"/>
      <w:r w:rsidR="0012788D" w:rsidRPr="00D870F7">
        <w:rPr>
          <w:rFonts w:eastAsiaTheme="minorHAnsi"/>
          <w:lang w:eastAsia="en-US"/>
        </w:rPr>
        <w:t>postera</w:t>
      </w:r>
      <w:proofErr w:type="spellEnd"/>
      <w:r w:rsidR="0012788D" w:rsidRPr="00D870F7">
        <w:rPr>
          <w:rFonts w:eastAsiaTheme="minorHAnsi"/>
          <w:lang w:eastAsia="en-US"/>
        </w:rPr>
        <w:t xml:space="preserve"> i letaka o komarcima kao vektorima zaraznih bol</w:t>
      </w:r>
      <w:r>
        <w:rPr>
          <w:rFonts w:eastAsiaTheme="minorHAnsi"/>
          <w:lang w:eastAsia="en-US"/>
        </w:rPr>
        <w:t xml:space="preserve">esti te individualnom </w:t>
      </w:r>
      <w:r w:rsidR="0012788D" w:rsidRPr="00D870F7">
        <w:rPr>
          <w:rFonts w:eastAsiaTheme="minorHAnsi"/>
          <w:lang w:eastAsia="en-US"/>
        </w:rPr>
        <w:t>uklanjanju potencijalnih ekoloških niša, informira</w:t>
      </w:r>
      <w:r>
        <w:rPr>
          <w:rFonts w:eastAsiaTheme="minorHAnsi"/>
          <w:lang w:eastAsia="en-US"/>
        </w:rPr>
        <w:t xml:space="preserve">nje pučanstva putem lokalnih TV </w:t>
      </w:r>
      <w:r w:rsidR="0012788D" w:rsidRPr="00D870F7">
        <w:rPr>
          <w:rFonts w:eastAsiaTheme="minorHAnsi"/>
          <w:lang w:eastAsia="en-US"/>
        </w:rPr>
        <w:t>postaja, radio postaja te lokalnih tiskovina itd.</w:t>
      </w:r>
    </w:p>
    <w:p w14:paraId="5FFC42E0" w14:textId="77777777" w:rsidR="00D870F7" w:rsidRDefault="00D870F7" w:rsidP="00D870F7">
      <w:pPr>
        <w:autoSpaceDE w:val="0"/>
        <w:autoSpaceDN w:val="0"/>
        <w:adjustRightInd w:val="0"/>
        <w:jc w:val="both"/>
        <w:rPr>
          <w:rFonts w:eastAsiaTheme="minorHAnsi"/>
          <w:b/>
          <w:bCs/>
          <w:lang w:eastAsia="en-US"/>
        </w:rPr>
      </w:pPr>
    </w:p>
    <w:p w14:paraId="6B9E692F" w14:textId="77777777" w:rsidR="0012788D" w:rsidRPr="00D870F7" w:rsidRDefault="00D870F7" w:rsidP="00D870F7">
      <w:pPr>
        <w:autoSpaceDE w:val="0"/>
        <w:autoSpaceDN w:val="0"/>
        <w:adjustRightInd w:val="0"/>
        <w:jc w:val="both"/>
        <w:rPr>
          <w:rFonts w:eastAsiaTheme="minorHAnsi"/>
          <w:lang w:eastAsia="en-US"/>
        </w:rPr>
      </w:pPr>
      <w:r>
        <w:rPr>
          <w:rFonts w:eastAsiaTheme="minorHAnsi"/>
          <w:b/>
          <w:bCs/>
          <w:lang w:eastAsia="en-US"/>
        </w:rPr>
        <w:t xml:space="preserve">- </w:t>
      </w:r>
      <w:r w:rsidR="0012788D" w:rsidRPr="00D870F7">
        <w:rPr>
          <w:rFonts w:eastAsiaTheme="minorHAnsi"/>
          <w:b/>
          <w:bCs/>
          <w:lang w:eastAsia="en-US"/>
        </w:rPr>
        <w:t>Biološke mjere suzbijanja</w:t>
      </w:r>
      <w:r w:rsidR="0012788D" w:rsidRPr="00D870F7">
        <w:rPr>
          <w:rFonts w:eastAsiaTheme="minorHAnsi"/>
          <w:lang w:eastAsia="en-US"/>
        </w:rPr>
        <w:t>:</w:t>
      </w:r>
    </w:p>
    <w:p w14:paraId="373619CD" w14:textId="77777777" w:rsidR="0012788D" w:rsidRPr="00D870F7" w:rsidRDefault="0012788D" w:rsidP="00D870F7">
      <w:pPr>
        <w:autoSpaceDE w:val="0"/>
        <w:autoSpaceDN w:val="0"/>
        <w:adjustRightInd w:val="0"/>
        <w:jc w:val="both"/>
        <w:rPr>
          <w:rFonts w:eastAsiaTheme="minorHAnsi"/>
          <w:lang w:eastAsia="en-US"/>
        </w:rPr>
      </w:pPr>
      <w:r w:rsidRPr="00D870F7">
        <w:rPr>
          <w:rFonts w:eastAsiaTheme="minorHAnsi"/>
          <w:lang w:eastAsia="en-US"/>
        </w:rPr>
        <w:t>– postići učinkovito suzbijanje uvođenjem predatora ličinki komarac</w:t>
      </w:r>
      <w:r w:rsidR="00D870F7">
        <w:rPr>
          <w:rFonts w:eastAsiaTheme="minorHAnsi"/>
          <w:lang w:eastAsia="en-US"/>
        </w:rPr>
        <w:t xml:space="preserve">a ribice </w:t>
      </w:r>
      <w:proofErr w:type="spellStart"/>
      <w:r w:rsidRPr="00D870F7">
        <w:rPr>
          <w:rFonts w:eastAsiaTheme="minorHAnsi"/>
          <w:i/>
          <w:iCs/>
          <w:lang w:eastAsia="en-US"/>
        </w:rPr>
        <w:t>Gambusia</w:t>
      </w:r>
      <w:proofErr w:type="spellEnd"/>
      <w:r w:rsidRPr="00D870F7">
        <w:rPr>
          <w:rFonts w:eastAsiaTheme="minorHAnsi"/>
          <w:i/>
          <w:iCs/>
          <w:lang w:eastAsia="en-US"/>
        </w:rPr>
        <w:t xml:space="preserve"> </w:t>
      </w:r>
      <w:proofErr w:type="spellStart"/>
      <w:r w:rsidRPr="00D870F7">
        <w:rPr>
          <w:rFonts w:eastAsiaTheme="minorHAnsi"/>
          <w:i/>
          <w:iCs/>
          <w:lang w:eastAsia="en-US"/>
        </w:rPr>
        <w:t>holbrooki</w:t>
      </w:r>
      <w:proofErr w:type="spellEnd"/>
      <w:r w:rsidRPr="00D870F7">
        <w:rPr>
          <w:rFonts w:eastAsiaTheme="minorHAnsi"/>
          <w:i/>
          <w:iCs/>
          <w:lang w:eastAsia="en-US"/>
        </w:rPr>
        <w:t xml:space="preserve"> </w:t>
      </w:r>
      <w:r w:rsidRPr="00D870F7">
        <w:rPr>
          <w:rFonts w:eastAsiaTheme="minorHAnsi"/>
          <w:lang w:eastAsia="en-US"/>
        </w:rPr>
        <w:t xml:space="preserve">u različite stalne vodene </w:t>
      </w:r>
      <w:r w:rsidR="00D870F7">
        <w:rPr>
          <w:rFonts w:eastAsiaTheme="minorHAnsi"/>
          <w:lang w:eastAsia="en-US"/>
        </w:rPr>
        <w:t xml:space="preserve">nakupine vodeći računa očuvanju </w:t>
      </w:r>
      <w:r w:rsidRPr="00D870F7">
        <w:rPr>
          <w:rFonts w:eastAsiaTheme="minorHAnsi"/>
          <w:lang w:eastAsia="en-US"/>
        </w:rPr>
        <w:t>čovjekovog okoliša te biološke raznolikosti,</w:t>
      </w:r>
    </w:p>
    <w:p w14:paraId="31888C57" w14:textId="77777777" w:rsidR="0012788D" w:rsidRPr="00D870F7" w:rsidRDefault="0012788D" w:rsidP="00D870F7">
      <w:pPr>
        <w:autoSpaceDE w:val="0"/>
        <w:autoSpaceDN w:val="0"/>
        <w:adjustRightInd w:val="0"/>
        <w:jc w:val="both"/>
        <w:rPr>
          <w:rFonts w:eastAsiaTheme="minorHAnsi"/>
          <w:lang w:eastAsia="en-US"/>
        </w:rPr>
      </w:pPr>
      <w:r w:rsidRPr="00D870F7">
        <w:rPr>
          <w:rFonts w:eastAsiaTheme="minorHAnsi"/>
          <w:lang w:eastAsia="en-US"/>
        </w:rPr>
        <w:t xml:space="preserve">– primjenom dozvoljenih </w:t>
      </w:r>
      <w:proofErr w:type="spellStart"/>
      <w:r w:rsidRPr="00D870F7">
        <w:rPr>
          <w:rFonts w:eastAsiaTheme="minorHAnsi"/>
          <w:lang w:eastAsia="en-US"/>
        </w:rPr>
        <w:t>larvicidnih</w:t>
      </w:r>
      <w:proofErr w:type="spellEnd"/>
      <w:r w:rsidRPr="00D870F7">
        <w:rPr>
          <w:rFonts w:eastAsiaTheme="minorHAnsi"/>
          <w:lang w:eastAsia="en-US"/>
        </w:rPr>
        <w:t xml:space="preserve"> pripravaka na </w:t>
      </w:r>
      <w:r w:rsidR="00D870F7">
        <w:rPr>
          <w:rFonts w:eastAsiaTheme="minorHAnsi"/>
          <w:lang w:eastAsia="en-US"/>
        </w:rPr>
        <w:t xml:space="preserve">bazi </w:t>
      </w:r>
      <w:proofErr w:type="spellStart"/>
      <w:r w:rsidR="00D870F7">
        <w:rPr>
          <w:rFonts w:eastAsiaTheme="minorHAnsi"/>
          <w:lang w:eastAsia="en-US"/>
        </w:rPr>
        <w:t>Bacillus</w:t>
      </w:r>
      <w:proofErr w:type="spellEnd"/>
      <w:r w:rsidR="00D870F7">
        <w:rPr>
          <w:rFonts w:eastAsiaTheme="minorHAnsi"/>
          <w:lang w:eastAsia="en-US"/>
        </w:rPr>
        <w:t xml:space="preserve"> </w:t>
      </w:r>
      <w:proofErr w:type="spellStart"/>
      <w:r w:rsidR="00D870F7">
        <w:rPr>
          <w:rFonts w:eastAsiaTheme="minorHAnsi"/>
          <w:lang w:eastAsia="en-US"/>
        </w:rPr>
        <w:t>thurigiensis</w:t>
      </w:r>
      <w:proofErr w:type="spellEnd"/>
      <w:r w:rsidR="00D870F7">
        <w:rPr>
          <w:rFonts w:eastAsiaTheme="minorHAnsi"/>
          <w:lang w:eastAsia="en-US"/>
        </w:rPr>
        <w:t xml:space="preserve"> var. </w:t>
      </w:r>
      <w:proofErr w:type="spellStart"/>
      <w:r w:rsidRPr="00D870F7">
        <w:rPr>
          <w:rFonts w:eastAsiaTheme="minorHAnsi"/>
          <w:lang w:eastAsia="en-US"/>
        </w:rPr>
        <w:t>israelensis</w:t>
      </w:r>
      <w:proofErr w:type="spellEnd"/>
      <w:r w:rsidRPr="00D870F7">
        <w:rPr>
          <w:rFonts w:eastAsiaTheme="minorHAnsi"/>
          <w:lang w:eastAsia="en-US"/>
        </w:rPr>
        <w:t xml:space="preserve"> u obliku tekućine, granula, </w:t>
      </w:r>
      <w:proofErr w:type="spellStart"/>
      <w:r w:rsidRPr="00D870F7">
        <w:rPr>
          <w:rFonts w:eastAsiaTheme="minorHAnsi"/>
          <w:lang w:eastAsia="en-US"/>
        </w:rPr>
        <w:t>prašiva</w:t>
      </w:r>
      <w:proofErr w:type="spellEnd"/>
      <w:r w:rsidRPr="00D870F7">
        <w:rPr>
          <w:rFonts w:eastAsiaTheme="minorHAnsi"/>
          <w:lang w:eastAsia="en-US"/>
        </w:rPr>
        <w:t xml:space="preserve"> </w:t>
      </w:r>
      <w:r w:rsidR="00D870F7">
        <w:rPr>
          <w:rFonts w:eastAsiaTheme="minorHAnsi"/>
          <w:lang w:eastAsia="en-US"/>
        </w:rPr>
        <w:t xml:space="preserve">ili sporo </w:t>
      </w:r>
      <w:proofErr w:type="spellStart"/>
      <w:r w:rsidR="00D870F7">
        <w:rPr>
          <w:rFonts w:eastAsiaTheme="minorHAnsi"/>
          <w:lang w:eastAsia="en-US"/>
        </w:rPr>
        <w:t>otpuštajućih</w:t>
      </w:r>
      <w:proofErr w:type="spellEnd"/>
      <w:r w:rsidR="00D870F7">
        <w:rPr>
          <w:rFonts w:eastAsiaTheme="minorHAnsi"/>
          <w:lang w:eastAsia="en-US"/>
        </w:rPr>
        <w:t xml:space="preserve"> briketa, </w:t>
      </w:r>
      <w:r w:rsidRPr="00D870F7">
        <w:rPr>
          <w:rFonts w:eastAsiaTheme="minorHAnsi"/>
          <w:lang w:eastAsia="en-US"/>
        </w:rPr>
        <w:t>ručnom primjenom ili postupcima prskanja ili gr</w:t>
      </w:r>
      <w:r w:rsidR="00D870F7">
        <w:rPr>
          <w:rFonts w:eastAsiaTheme="minorHAnsi"/>
          <w:lang w:eastAsia="en-US"/>
        </w:rPr>
        <w:t xml:space="preserve">anuliranja, intenzitetom obrade </w:t>
      </w:r>
      <w:r w:rsidRPr="00D870F7">
        <w:rPr>
          <w:rFonts w:eastAsiaTheme="minorHAnsi"/>
          <w:lang w:eastAsia="en-US"/>
        </w:rPr>
        <w:t xml:space="preserve">svaka 3 tjedna u sezoni od trenutka pozitivnog </w:t>
      </w:r>
      <w:r w:rsidR="00D870F7">
        <w:rPr>
          <w:rFonts w:eastAsiaTheme="minorHAnsi"/>
          <w:lang w:eastAsia="en-US"/>
        </w:rPr>
        <w:t xml:space="preserve">nalaza, što ne izaziva štete za </w:t>
      </w:r>
      <w:proofErr w:type="spellStart"/>
      <w:r w:rsidRPr="00D870F7">
        <w:rPr>
          <w:rFonts w:eastAsiaTheme="minorHAnsi"/>
          <w:lang w:eastAsia="en-US"/>
        </w:rPr>
        <w:t>neciljane</w:t>
      </w:r>
      <w:proofErr w:type="spellEnd"/>
      <w:r w:rsidRPr="00D870F7">
        <w:rPr>
          <w:rFonts w:eastAsiaTheme="minorHAnsi"/>
          <w:lang w:eastAsia="en-US"/>
        </w:rPr>
        <w:t xml:space="preserve"> vrste u čistim ili obraslim vodama.</w:t>
      </w:r>
    </w:p>
    <w:p w14:paraId="5E7CA84A" w14:textId="77777777" w:rsidR="00D870F7" w:rsidRDefault="00D870F7" w:rsidP="00D870F7">
      <w:pPr>
        <w:autoSpaceDE w:val="0"/>
        <w:autoSpaceDN w:val="0"/>
        <w:adjustRightInd w:val="0"/>
        <w:jc w:val="both"/>
        <w:rPr>
          <w:rFonts w:eastAsiaTheme="minorHAnsi"/>
          <w:lang w:eastAsia="en-US"/>
        </w:rPr>
      </w:pPr>
    </w:p>
    <w:p w14:paraId="6F51120C" w14:textId="77777777" w:rsidR="0012788D" w:rsidRPr="00D870F7" w:rsidRDefault="00D870F7" w:rsidP="00D870F7">
      <w:pPr>
        <w:autoSpaceDE w:val="0"/>
        <w:autoSpaceDN w:val="0"/>
        <w:adjustRightInd w:val="0"/>
        <w:jc w:val="both"/>
        <w:rPr>
          <w:rFonts w:eastAsiaTheme="minorHAnsi"/>
          <w:lang w:eastAsia="en-US"/>
        </w:rPr>
      </w:pPr>
      <w:r>
        <w:rPr>
          <w:rFonts w:eastAsiaTheme="minorHAnsi"/>
          <w:lang w:eastAsia="en-US"/>
        </w:rPr>
        <w:t xml:space="preserve">- </w:t>
      </w:r>
      <w:r w:rsidR="0012788D" w:rsidRPr="00D870F7">
        <w:rPr>
          <w:rFonts w:eastAsiaTheme="minorHAnsi"/>
          <w:b/>
          <w:bCs/>
          <w:lang w:eastAsia="en-US"/>
        </w:rPr>
        <w:t>Kemijske mjere suzbijanja</w:t>
      </w:r>
      <w:r w:rsidR="0012788D" w:rsidRPr="00D870F7">
        <w:rPr>
          <w:rFonts w:eastAsiaTheme="minorHAnsi"/>
          <w:lang w:eastAsia="en-US"/>
        </w:rPr>
        <w:t>:</w:t>
      </w:r>
    </w:p>
    <w:p w14:paraId="142E372B" w14:textId="77777777" w:rsidR="00CE03C9" w:rsidRPr="00D870F7" w:rsidRDefault="0012788D" w:rsidP="00D870F7">
      <w:pPr>
        <w:autoSpaceDE w:val="0"/>
        <w:autoSpaceDN w:val="0"/>
        <w:adjustRightInd w:val="0"/>
        <w:jc w:val="both"/>
        <w:rPr>
          <w:rFonts w:eastAsiaTheme="minorHAnsi"/>
          <w:lang w:eastAsia="en-US"/>
        </w:rPr>
      </w:pPr>
      <w:r w:rsidRPr="00D870F7">
        <w:rPr>
          <w:rFonts w:eastAsiaTheme="minorHAnsi"/>
          <w:lang w:eastAsia="en-US"/>
        </w:rPr>
        <w:t>– Primjenom regulatora rasta u obliku tekućine,</w:t>
      </w:r>
      <w:r w:rsidR="00D870F7">
        <w:rPr>
          <w:rFonts w:eastAsiaTheme="minorHAnsi"/>
          <w:lang w:eastAsia="en-US"/>
        </w:rPr>
        <w:t xml:space="preserve"> granula ili sporo </w:t>
      </w:r>
      <w:proofErr w:type="spellStart"/>
      <w:r w:rsidR="00D870F7">
        <w:rPr>
          <w:rFonts w:eastAsiaTheme="minorHAnsi"/>
          <w:lang w:eastAsia="en-US"/>
        </w:rPr>
        <w:t>otpuštajućih</w:t>
      </w:r>
      <w:proofErr w:type="spellEnd"/>
      <w:r w:rsidR="00D870F7">
        <w:rPr>
          <w:rFonts w:eastAsiaTheme="minorHAnsi"/>
          <w:lang w:eastAsia="en-US"/>
        </w:rPr>
        <w:t xml:space="preserve"> </w:t>
      </w:r>
      <w:r w:rsidRPr="00D870F7">
        <w:rPr>
          <w:rFonts w:eastAsiaTheme="minorHAnsi"/>
          <w:lang w:eastAsia="en-US"/>
        </w:rPr>
        <w:t xml:space="preserve">briketa bez šteta za </w:t>
      </w:r>
      <w:proofErr w:type="spellStart"/>
      <w:r w:rsidRPr="00D870F7">
        <w:rPr>
          <w:rFonts w:eastAsiaTheme="minorHAnsi"/>
          <w:lang w:eastAsia="en-US"/>
        </w:rPr>
        <w:t>neciljane</w:t>
      </w:r>
      <w:proofErr w:type="spellEnd"/>
      <w:r w:rsidRPr="00D870F7">
        <w:rPr>
          <w:rFonts w:eastAsiaTheme="minorHAnsi"/>
          <w:lang w:eastAsia="en-US"/>
        </w:rPr>
        <w:t xml:space="preserve"> vrste u čistim vodama,</w:t>
      </w:r>
    </w:p>
    <w:p w14:paraId="4C073A2C" w14:textId="77777777" w:rsidR="00D870F7" w:rsidRPr="00D870F7" w:rsidRDefault="00D870F7" w:rsidP="00D870F7">
      <w:pPr>
        <w:autoSpaceDE w:val="0"/>
        <w:autoSpaceDN w:val="0"/>
        <w:adjustRightInd w:val="0"/>
        <w:jc w:val="both"/>
        <w:rPr>
          <w:rFonts w:eastAsiaTheme="minorHAnsi"/>
          <w:lang w:eastAsia="en-US"/>
        </w:rPr>
      </w:pPr>
      <w:r w:rsidRPr="00D870F7">
        <w:rPr>
          <w:rFonts w:eastAsiaTheme="minorHAnsi"/>
          <w:lang w:eastAsia="en-US"/>
        </w:rPr>
        <w:t xml:space="preserve">– Primjenom insekticidnih </w:t>
      </w:r>
      <w:proofErr w:type="spellStart"/>
      <w:r w:rsidRPr="00D870F7">
        <w:rPr>
          <w:rFonts w:eastAsiaTheme="minorHAnsi"/>
          <w:lang w:eastAsia="en-US"/>
        </w:rPr>
        <w:t>larvicida</w:t>
      </w:r>
      <w:proofErr w:type="spellEnd"/>
      <w:r w:rsidRPr="00D870F7">
        <w:rPr>
          <w:rFonts w:eastAsiaTheme="minorHAnsi"/>
          <w:lang w:eastAsia="en-US"/>
        </w:rPr>
        <w:t xml:space="preserve"> u obliku </w:t>
      </w:r>
      <w:proofErr w:type="spellStart"/>
      <w:r w:rsidRPr="00D870F7">
        <w:rPr>
          <w:rFonts w:eastAsiaTheme="minorHAnsi"/>
          <w:lang w:eastAsia="en-US"/>
        </w:rPr>
        <w:t>močivih</w:t>
      </w:r>
      <w:proofErr w:type="spellEnd"/>
      <w:r w:rsidRPr="00D870F7">
        <w:rPr>
          <w:rFonts w:eastAsiaTheme="minorHAnsi"/>
          <w:lang w:eastAsia="en-US"/>
        </w:rPr>
        <w:t xml:space="preserve"> </w:t>
      </w:r>
      <w:proofErr w:type="spellStart"/>
      <w:r w:rsidRPr="00D870F7">
        <w:rPr>
          <w:rFonts w:eastAsiaTheme="minorHAnsi"/>
          <w:lang w:eastAsia="en-US"/>
        </w:rPr>
        <w:t>prašiva</w:t>
      </w:r>
      <w:proofErr w:type="spellEnd"/>
      <w:r w:rsidRPr="00D870F7">
        <w:rPr>
          <w:rFonts w:eastAsiaTheme="minorHAnsi"/>
          <w:lang w:eastAsia="en-US"/>
        </w:rPr>
        <w:t>, tekućine, granula ili</w:t>
      </w:r>
      <w:r>
        <w:rPr>
          <w:rFonts w:eastAsiaTheme="minorHAnsi"/>
          <w:lang w:eastAsia="en-US"/>
        </w:rPr>
        <w:t xml:space="preserve"> </w:t>
      </w:r>
      <w:r w:rsidRPr="00D870F7">
        <w:rPr>
          <w:rFonts w:eastAsiaTheme="minorHAnsi"/>
          <w:lang w:eastAsia="en-US"/>
        </w:rPr>
        <w:t>kompresa, za obradu različitih vodenih na</w:t>
      </w:r>
      <w:r>
        <w:rPr>
          <w:rFonts w:eastAsiaTheme="minorHAnsi"/>
          <w:lang w:eastAsia="en-US"/>
        </w:rPr>
        <w:t xml:space="preserve">kupina i recipijenata, ovisno o </w:t>
      </w:r>
      <w:r w:rsidRPr="00D870F7">
        <w:rPr>
          <w:rFonts w:eastAsiaTheme="minorHAnsi"/>
          <w:lang w:eastAsia="en-US"/>
        </w:rPr>
        <w:t>protočnosti, svaka 3 do 4 tjedna od trenu</w:t>
      </w:r>
      <w:r>
        <w:rPr>
          <w:rFonts w:eastAsiaTheme="minorHAnsi"/>
          <w:lang w:eastAsia="en-US"/>
        </w:rPr>
        <w:t xml:space="preserve">tka pozitivnog nalaza primjenom </w:t>
      </w:r>
      <w:r w:rsidRPr="00D870F7">
        <w:rPr>
          <w:rFonts w:eastAsiaTheme="minorHAnsi"/>
          <w:lang w:eastAsia="en-US"/>
        </w:rPr>
        <w:t xml:space="preserve">prskalica, </w:t>
      </w:r>
      <w:proofErr w:type="spellStart"/>
      <w:r w:rsidRPr="00D870F7">
        <w:rPr>
          <w:rFonts w:eastAsiaTheme="minorHAnsi"/>
          <w:lang w:eastAsia="en-US"/>
        </w:rPr>
        <w:t>granulatora</w:t>
      </w:r>
      <w:proofErr w:type="spellEnd"/>
      <w:r w:rsidRPr="00D870F7">
        <w:rPr>
          <w:rFonts w:eastAsiaTheme="minorHAnsi"/>
          <w:lang w:eastAsia="en-US"/>
        </w:rPr>
        <w:t xml:space="preserve"> ili ručno, iz vozila, čamaca ili pješke, prema naputcima</w:t>
      </w:r>
    </w:p>
    <w:p w14:paraId="4C4F83BF" w14:textId="77777777" w:rsidR="00D870F7" w:rsidRPr="00D870F7" w:rsidRDefault="00D870F7" w:rsidP="00D870F7">
      <w:pPr>
        <w:autoSpaceDE w:val="0"/>
        <w:autoSpaceDN w:val="0"/>
        <w:adjustRightInd w:val="0"/>
        <w:jc w:val="both"/>
        <w:rPr>
          <w:rFonts w:eastAsiaTheme="minorHAnsi"/>
          <w:lang w:eastAsia="en-US"/>
        </w:rPr>
      </w:pPr>
      <w:r w:rsidRPr="00D870F7">
        <w:rPr>
          <w:rFonts w:eastAsiaTheme="minorHAnsi"/>
          <w:lang w:eastAsia="en-US"/>
        </w:rPr>
        <w:t xml:space="preserve">– </w:t>
      </w:r>
      <w:proofErr w:type="spellStart"/>
      <w:r w:rsidRPr="00D870F7">
        <w:rPr>
          <w:rFonts w:eastAsiaTheme="minorHAnsi"/>
          <w:lang w:eastAsia="en-US"/>
        </w:rPr>
        <w:t>Adulticidna</w:t>
      </w:r>
      <w:proofErr w:type="spellEnd"/>
      <w:r w:rsidRPr="00D870F7">
        <w:rPr>
          <w:rFonts w:eastAsiaTheme="minorHAnsi"/>
          <w:lang w:eastAsia="en-US"/>
        </w:rPr>
        <w:t xml:space="preserve"> metoda, tj. suzbijanje krilatica je met</w:t>
      </w:r>
      <w:r>
        <w:rPr>
          <w:rFonts w:eastAsiaTheme="minorHAnsi"/>
          <w:lang w:eastAsia="en-US"/>
        </w:rPr>
        <w:t xml:space="preserve">oda izbora i ovisi isključivo o </w:t>
      </w:r>
      <w:r w:rsidRPr="00D870F7">
        <w:rPr>
          <w:rFonts w:eastAsiaTheme="minorHAnsi"/>
          <w:lang w:eastAsia="en-US"/>
        </w:rPr>
        <w:t>stručnoj prosudbi epidemiološke služb</w:t>
      </w:r>
      <w:r>
        <w:rPr>
          <w:rFonts w:eastAsiaTheme="minorHAnsi"/>
          <w:lang w:eastAsia="en-US"/>
        </w:rPr>
        <w:t xml:space="preserve">e Zavoda kao dopuna provedbenih </w:t>
      </w:r>
      <w:proofErr w:type="spellStart"/>
      <w:r w:rsidRPr="00D870F7">
        <w:rPr>
          <w:rFonts w:eastAsiaTheme="minorHAnsi"/>
          <w:lang w:eastAsia="en-US"/>
        </w:rPr>
        <w:t>larvicidnih</w:t>
      </w:r>
      <w:proofErr w:type="spellEnd"/>
      <w:r w:rsidRPr="00D870F7">
        <w:rPr>
          <w:rFonts w:eastAsiaTheme="minorHAnsi"/>
          <w:lang w:eastAsia="en-US"/>
        </w:rPr>
        <w:t xml:space="preserve"> postupaka, a provodi se postupcima:</w:t>
      </w:r>
    </w:p>
    <w:p w14:paraId="217E2775" w14:textId="77777777" w:rsidR="00D870F7" w:rsidRPr="00D870F7" w:rsidRDefault="00D870F7" w:rsidP="00D870F7">
      <w:pPr>
        <w:pStyle w:val="Odlomakpopisa"/>
        <w:numPr>
          <w:ilvl w:val="0"/>
          <w:numId w:val="20"/>
        </w:numPr>
        <w:autoSpaceDE w:val="0"/>
        <w:autoSpaceDN w:val="0"/>
        <w:adjustRightInd w:val="0"/>
        <w:jc w:val="both"/>
        <w:rPr>
          <w:rFonts w:eastAsiaTheme="minorHAnsi"/>
          <w:lang w:eastAsia="en-US"/>
        </w:rPr>
      </w:pPr>
      <w:r w:rsidRPr="00D870F7">
        <w:rPr>
          <w:rFonts w:eastAsiaTheme="minorHAnsi"/>
          <w:lang w:eastAsia="en-US"/>
        </w:rPr>
        <w:t>rezidualnog prskanja (</w:t>
      </w:r>
      <w:proofErr w:type="spellStart"/>
      <w:r w:rsidRPr="00D870F7">
        <w:rPr>
          <w:rFonts w:eastAsiaTheme="minorHAnsi"/>
          <w:lang w:eastAsia="en-US"/>
        </w:rPr>
        <w:t>orošavanja</w:t>
      </w:r>
      <w:proofErr w:type="spellEnd"/>
      <w:r w:rsidRPr="00D870F7">
        <w:rPr>
          <w:rFonts w:eastAsiaTheme="minorHAnsi"/>
          <w:lang w:eastAsia="en-US"/>
        </w:rPr>
        <w:t>) zatvorenih prostora,</w:t>
      </w:r>
    </w:p>
    <w:p w14:paraId="7FBC6AA6" w14:textId="77777777" w:rsidR="00D870F7" w:rsidRPr="00D870F7" w:rsidRDefault="00D870F7" w:rsidP="00D870F7">
      <w:pPr>
        <w:pStyle w:val="Odlomakpopisa"/>
        <w:numPr>
          <w:ilvl w:val="0"/>
          <w:numId w:val="20"/>
        </w:numPr>
        <w:autoSpaceDE w:val="0"/>
        <w:autoSpaceDN w:val="0"/>
        <w:adjustRightInd w:val="0"/>
        <w:jc w:val="both"/>
        <w:rPr>
          <w:rFonts w:eastAsiaTheme="minorHAnsi"/>
          <w:lang w:eastAsia="en-US"/>
        </w:rPr>
      </w:pPr>
      <w:r w:rsidRPr="00D870F7">
        <w:rPr>
          <w:rFonts w:eastAsiaTheme="minorHAnsi"/>
          <w:lang w:eastAsia="en-US"/>
        </w:rPr>
        <w:t>hladnog zamagljivanja sa zemlje pri čemu su ekološki najprihvatljiviji vodeni rastvori insekticida,</w:t>
      </w:r>
    </w:p>
    <w:p w14:paraId="7A545684" w14:textId="77777777" w:rsidR="00CE03C9" w:rsidRPr="00D870F7" w:rsidRDefault="00D870F7" w:rsidP="00D870F7">
      <w:pPr>
        <w:pStyle w:val="Odlomakpopisa"/>
        <w:numPr>
          <w:ilvl w:val="0"/>
          <w:numId w:val="20"/>
        </w:numPr>
        <w:autoSpaceDE w:val="0"/>
        <w:autoSpaceDN w:val="0"/>
        <w:adjustRightInd w:val="0"/>
        <w:jc w:val="both"/>
        <w:rPr>
          <w:rFonts w:eastAsiaTheme="minorHAnsi"/>
          <w:lang w:eastAsia="en-US"/>
        </w:rPr>
      </w:pPr>
      <w:r w:rsidRPr="00D870F7">
        <w:rPr>
          <w:rFonts w:eastAsiaTheme="minorHAnsi"/>
          <w:lang w:eastAsia="en-US"/>
        </w:rPr>
        <w:t>toplog zamagljivanja sa zemlje, za obradu manjih ili većih ciljanih površina.</w:t>
      </w:r>
    </w:p>
    <w:p w14:paraId="1087FBAB" w14:textId="77777777" w:rsidR="00856E56" w:rsidRDefault="00D870F7" w:rsidP="00D870F7">
      <w:pPr>
        <w:autoSpaceDE w:val="0"/>
        <w:autoSpaceDN w:val="0"/>
        <w:adjustRightInd w:val="0"/>
        <w:ind w:firstLine="360"/>
        <w:jc w:val="both"/>
        <w:rPr>
          <w:rFonts w:eastAsiaTheme="minorHAnsi"/>
          <w:lang w:eastAsia="en-US"/>
        </w:rPr>
      </w:pPr>
      <w:r w:rsidRPr="00D870F7">
        <w:rPr>
          <w:rFonts w:eastAsiaTheme="minorHAnsi"/>
          <w:lang w:eastAsia="en-US"/>
        </w:rPr>
        <w:t xml:space="preserve">Kod provedbe svih </w:t>
      </w:r>
      <w:proofErr w:type="spellStart"/>
      <w:r w:rsidRPr="00D870F7">
        <w:rPr>
          <w:rFonts w:eastAsiaTheme="minorHAnsi"/>
          <w:lang w:eastAsia="en-US"/>
        </w:rPr>
        <w:t>adulticidnih</w:t>
      </w:r>
      <w:proofErr w:type="spellEnd"/>
      <w:r w:rsidRPr="00D870F7">
        <w:rPr>
          <w:rFonts w:eastAsiaTheme="minorHAnsi"/>
          <w:lang w:eastAsia="en-US"/>
        </w:rPr>
        <w:t xml:space="preserve"> postupaka pučanstvo</w:t>
      </w:r>
      <w:r>
        <w:rPr>
          <w:rFonts w:eastAsiaTheme="minorHAnsi"/>
          <w:lang w:eastAsia="en-US"/>
        </w:rPr>
        <w:t xml:space="preserve"> treba unaprijed obavijestiti o </w:t>
      </w:r>
      <w:r w:rsidRPr="00D870F7">
        <w:rPr>
          <w:rFonts w:eastAsiaTheme="minorHAnsi"/>
          <w:lang w:eastAsia="en-US"/>
        </w:rPr>
        <w:t xml:space="preserve">planiranoj provedbi, vrsti </w:t>
      </w:r>
      <w:proofErr w:type="spellStart"/>
      <w:r w:rsidRPr="00D870F7">
        <w:rPr>
          <w:rFonts w:eastAsiaTheme="minorHAnsi"/>
          <w:lang w:eastAsia="en-US"/>
        </w:rPr>
        <w:t>biocidnog</w:t>
      </w:r>
      <w:proofErr w:type="spellEnd"/>
      <w:r w:rsidRPr="00D870F7">
        <w:rPr>
          <w:rFonts w:eastAsiaTheme="minorHAnsi"/>
          <w:lang w:eastAsia="en-US"/>
        </w:rPr>
        <w:t xml:space="preserve"> pripravka koji će se upotrijebiti, vremenu, cilju te</w:t>
      </w:r>
      <w:r>
        <w:rPr>
          <w:rFonts w:eastAsiaTheme="minorHAnsi"/>
          <w:lang w:eastAsia="en-US"/>
        </w:rPr>
        <w:t xml:space="preserve"> </w:t>
      </w:r>
      <w:r w:rsidRPr="00D870F7">
        <w:rPr>
          <w:rFonts w:eastAsiaTheme="minorHAnsi"/>
          <w:lang w:eastAsia="en-US"/>
        </w:rPr>
        <w:t xml:space="preserve">mogućim </w:t>
      </w:r>
      <w:r w:rsidRPr="00D870F7">
        <w:rPr>
          <w:rFonts w:eastAsiaTheme="minorHAnsi"/>
          <w:lang w:eastAsia="en-US"/>
        </w:rPr>
        <w:lastRenderedPageBreak/>
        <w:t>rizicima za pojedine kategorije osjetljivih ili bolesn</w:t>
      </w:r>
      <w:r>
        <w:rPr>
          <w:rFonts w:eastAsiaTheme="minorHAnsi"/>
          <w:lang w:eastAsia="en-US"/>
        </w:rPr>
        <w:t xml:space="preserve">ih stanovnika te također o tome </w:t>
      </w:r>
      <w:r w:rsidRPr="00D870F7">
        <w:rPr>
          <w:rFonts w:eastAsiaTheme="minorHAnsi"/>
          <w:lang w:eastAsia="en-US"/>
        </w:rPr>
        <w:t xml:space="preserve">obavijestiti pčelare radi </w:t>
      </w:r>
      <w:proofErr w:type="spellStart"/>
      <w:r w:rsidRPr="00D870F7">
        <w:rPr>
          <w:rFonts w:eastAsiaTheme="minorHAnsi"/>
          <w:lang w:eastAsia="en-US"/>
        </w:rPr>
        <w:t>pravovremnih</w:t>
      </w:r>
      <w:proofErr w:type="spellEnd"/>
      <w:r w:rsidRPr="00D870F7">
        <w:rPr>
          <w:rFonts w:eastAsiaTheme="minorHAnsi"/>
          <w:lang w:eastAsia="en-US"/>
        </w:rPr>
        <w:t xml:space="preserve"> mjera zaštite</w:t>
      </w:r>
      <w:r>
        <w:rPr>
          <w:rFonts w:eastAsiaTheme="minorHAnsi"/>
          <w:lang w:eastAsia="en-US"/>
        </w:rPr>
        <w:t xml:space="preserve"> za pčele. </w:t>
      </w:r>
      <w:proofErr w:type="spellStart"/>
      <w:r>
        <w:rPr>
          <w:rFonts w:eastAsiaTheme="minorHAnsi"/>
          <w:lang w:eastAsia="en-US"/>
        </w:rPr>
        <w:t>Adulticidni</w:t>
      </w:r>
      <w:proofErr w:type="spellEnd"/>
      <w:r>
        <w:rPr>
          <w:rFonts w:eastAsiaTheme="minorHAnsi"/>
          <w:lang w:eastAsia="en-US"/>
        </w:rPr>
        <w:t xml:space="preserve"> postupci </w:t>
      </w:r>
      <w:r w:rsidRPr="00D870F7">
        <w:rPr>
          <w:rFonts w:eastAsiaTheme="minorHAnsi"/>
          <w:lang w:eastAsia="en-US"/>
        </w:rPr>
        <w:t xml:space="preserve">predstavljaju znatnu opasnost za sve </w:t>
      </w:r>
      <w:proofErr w:type="spellStart"/>
      <w:r w:rsidRPr="00D870F7">
        <w:rPr>
          <w:rFonts w:eastAsiaTheme="minorHAnsi"/>
          <w:lang w:eastAsia="en-US"/>
        </w:rPr>
        <w:t>neciljane</w:t>
      </w:r>
      <w:proofErr w:type="spellEnd"/>
      <w:r w:rsidRPr="00D870F7">
        <w:rPr>
          <w:rFonts w:eastAsiaTheme="minorHAnsi"/>
          <w:lang w:eastAsia="en-US"/>
        </w:rPr>
        <w:t xml:space="preserve"> vrste noćni</w:t>
      </w:r>
      <w:r>
        <w:rPr>
          <w:rFonts w:eastAsiaTheme="minorHAnsi"/>
          <w:lang w:eastAsia="en-US"/>
        </w:rPr>
        <w:t xml:space="preserve">h kukaca, a posredno za njihove </w:t>
      </w:r>
      <w:r w:rsidRPr="00D870F7">
        <w:rPr>
          <w:rFonts w:eastAsiaTheme="minorHAnsi"/>
          <w:lang w:eastAsia="en-US"/>
        </w:rPr>
        <w:t xml:space="preserve">predatore na području </w:t>
      </w:r>
      <w:proofErr w:type="spellStart"/>
      <w:r w:rsidRPr="00D870F7">
        <w:rPr>
          <w:rFonts w:eastAsiaTheme="minorHAnsi"/>
          <w:lang w:eastAsia="en-US"/>
        </w:rPr>
        <w:t>adulticidnog</w:t>
      </w:r>
      <w:proofErr w:type="spellEnd"/>
      <w:r w:rsidRPr="00D870F7">
        <w:rPr>
          <w:rFonts w:eastAsiaTheme="minorHAnsi"/>
          <w:lang w:eastAsia="en-US"/>
        </w:rPr>
        <w:t xml:space="preserve"> postupaka ili na širem po</w:t>
      </w:r>
      <w:r>
        <w:rPr>
          <w:rFonts w:eastAsiaTheme="minorHAnsi"/>
          <w:lang w:eastAsia="en-US"/>
        </w:rPr>
        <w:t xml:space="preserve">dručju gdje strujom vjetra mogu </w:t>
      </w:r>
      <w:r w:rsidRPr="00D870F7">
        <w:rPr>
          <w:rFonts w:eastAsiaTheme="minorHAnsi"/>
          <w:lang w:eastAsia="en-US"/>
        </w:rPr>
        <w:t>biti preneseni toksični aerosoli, što obzirom na neznatnu</w:t>
      </w:r>
      <w:r>
        <w:rPr>
          <w:rFonts w:eastAsiaTheme="minorHAnsi"/>
          <w:lang w:eastAsia="en-US"/>
        </w:rPr>
        <w:t xml:space="preserve"> učinkovitost, a široki spektar </w:t>
      </w:r>
      <w:r w:rsidRPr="00D870F7">
        <w:rPr>
          <w:rFonts w:eastAsiaTheme="minorHAnsi"/>
          <w:lang w:eastAsia="en-US"/>
        </w:rPr>
        <w:t xml:space="preserve">djelovanja predstavlja znatnu ekološku štetu. Svi </w:t>
      </w:r>
      <w:proofErr w:type="spellStart"/>
      <w:r w:rsidRPr="00D870F7">
        <w:rPr>
          <w:rFonts w:eastAsiaTheme="minorHAnsi"/>
          <w:lang w:eastAsia="en-US"/>
        </w:rPr>
        <w:t>adult</w:t>
      </w:r>
      <w:r>
        <w:rPr>
          <w:rFonts w:eastAsiaTheme="minorHAnsi"/>
          <w:lang w:eastAsia="en-US"/>
        </w:rPr>
        <w:t>icidni</w:t>
      </w:r>
      <w:proofErr w:type="spellEnd"/>
      <w:r>
        <w:rPr>
          <w:rFonts w:eastAsiaTheme="minorHAnsi"/>
          <w:lang w:eastAsia="en-US"/>
        </w:rPr>
        <w:t xml:space="preserve"> postupci su neselektivni </w:t>
      </w:r>
      <w:r w:rsidRPr="00D870F7">
        <w:rPr>
          <w:rFonts w:eastAsiaTheme="minorHAnsi"/>
          <w:lang w:eastAsia="en-US"/>
        </w:rPr>
        <w:t>postupci koji ugrožavaju zdravlje osjetljivih skupina ljudi, uzrok</w:t>
      </w:r>
      <w:r>
        <w:rPr>
          <w:rFonts w:eastAsiaTheme="minorHAnsi"/>
          <w:lang w:eastAsia="en-US"/>
        </w:rPr>
        <w:t xml:space="preserve">uju štete u okolišu uključujući </w:t>
      </w:r>
      <w:r w:rsidRPr="00D870F7">
        <w:rPr>
          <w:rFonts w:eastAsiaTheme="minorHAnsi"/>
          <w:lang w:eastAsia="en-US"/>
        </w:rPr>
        <w:t>i vodene i kopnene životinje, uništavaju sve trenutačno prisutne vrste insek</w:t>
      </w:r>
      <w:r>
        <w:rPr>
          <w:rFonts w:eastAsiaTheme="minorHAnsi"/>
          <w:lang w:eastAsia="en-US"/>
        </w:rPr>
        <w:t xml:space="preserve">ata te stoga </w:t>
      </w:r>
      <w:r w:rsidRPr="00D870F7">
        <w:rPr>
          <w:rFonts w:eastAsiaTheme="minorHAnsi"/>
          <w:lang w:eastAsia="en-US"/>
        </w:rPr>
        <w:t>bitno narušavaju biološku ravnotežu opterećujući okoliš š</w:t>
      </w:r>
      <w:r>
        <w:rPr>
          <w:rFonts w:eastAsiaTheme="minorHAnsi"/>
          <w:lang w:eastAsia="en-US"/>
        </w:rPr>
        <w:t xml:space="preserve">tetnim tvarima, dok dugotrajnom </w:t>
      </w:r>
      <w:r w:rsidRPr="00D870F7">
        <w:rPr>
          <w:rFonts w:eastAsiaTheme="minorHAnsi"/>
          <w:lang w:eastAsia="en-US"/>
        </w:rPr>
        <w:t xml:space="preserve">primjenom dovode do ugroze </w:t>
      </w:r>
      <w:proofErr w:type="spellStart"/>
      <w:r w:rsidRPr="00D870F7">
        <w:rPr>
          <w:rFonts w:eastAsiaTheme="minorHAnsi"/>
          <w:lang w:eastAsia="en-US"/>
        </w:rPr>
        <w:t>biodiverziteta</w:t>
      </w:r>
      <w:proofErr w:type="spellEnd"/>
      <w:r w:rsidRPr="00D870F7">
        <w:rPr>
          <w:rFonts w:eastAsiaTheme="minorHAnsi"/>
          <w:lang w:eastAsia="en-US"/>
        </w:rPr>
        <w:t xml:space="preserve">. Na mjestima </w:t>
      </w:r>
      <w:r>
        <w:rPr>
          <w:rFonts w:eastAsiaTheme="minorHAnsi"/>
          <w:lang w:eastAsia="en-US"/>
        </w:rPr>
        <w:t xml:space="preserve">gdje je uočeno prisustvo dnevno </w:t>
      </w:r>
      <w:r w:rsidRPr="00D870F7">
        <w:rPr>
          <w:rFonts w:eastAsiaTheme="minorHAnsi"/>
          <w:lang w:eastAsia="en-US"/>
        </w:rPr>
        <w:t xml:space="preserve">aktivne vrste komarca </w:t>
      </w:r>
      <w:proofErr w:type="spellStart"/>
      <w:r w:rsidRPr="00D870F7">
        <w:rPr>
          <w:rFonts w:eastAsiaTheme="minorHAnsi"/>
          <w:i/>
          <w:iCs/>
          <w:lang w:eastAsia="en-US"/>
        </w:rPr>
        <w:t>Aedes</w:t>
      </w:r>
      <w:proofErr w:type="spellEnd"/>
      <w:r w:rsidRPr="00D870F7">
        <w:rPr>
          <w:rFonts w:eastAsiaTheme="minorHAnsi"/>
          <w:i/>
          <w:iCs/>
          <w:lang w:eastAsia="en-US"/>
        </w:rPr>
        <w:t xml:space="preserve"> </w:t>
      </w:r>
      <w:proofErr w:type="spellStart"/>
      <w:r w:rsidRPr="00D870F7">
        <w:rPr>
          <w:rFonts w:eastAsiaTheme="minorHAnsi"/>
          <w:i/>
          <w:iCs/>
          <w:lang w:eastAsia="en-US"/>
        </w:rPr>
        <w:t>albopictus</w:t>
      </w:r>
      <w:proofErr w:type="spellEnd"/>
      <w:r w:rsidRPr="00D870F7">
        <w:rPr>
          <w:rFonts w:eastAsiaTheme="minorHAnsi"/>
          <w:i/>
          <w:iCs/>
          <w:lang w:eastAsia="en-US"/>
        </w:rPr>
        <w:t xml:space="preserve"> </w:t>
      </w:r>
      <w:proofErr w:type="spellStart"/>
      <w:r w:rsidRPr="00D870F7">
        <w:rPr>
          <w:rFonts w:eastAsiaTheme="minorHAnsi"/>
          <w:lang w:eastAsia="en-US"/>
        </w:rPr>
        <w:t>adulticidni</w:t>
      </w:r>
      <w:proofErr w:type="spellEnd"/>
      <w:r w:rsidRPr="00D870F7">
        <w:rPr>
          <w:rFonts w:eastAsiaTheme="minorHAnsi"/>
          <w:lang w:eastAsia="en-US"/>
        </w:rPr>
        <w:t xml:space="preserve"> tretman je potre</w:t>
      </w:r>
      <w:r>
        <w:rPr>
          <w:rFonts w:eastAsiaTheme="minorHAnsi"/>
          <w:lang w:eastAsia="en-US"/>
        </w:rPr>
        <w:t xml:space="preserve">bno usmjeriti na </w:t>
      </w:r>
      <w:r w:rsidRPr="00D870F7">
        <w:rPr>
          <w:rFonts w:eastAsiaTheme="minorHAnsi"/>
          <w:lang w:eastAsia="en-US"/>
        </w:rPr>
        <w:t xml:space="preserve">ograničeno područje u kojem ova vrsta boravi (npr. </w:t>
      </w:r>
      <w:r>
        <w:rPr>
          <w:rFonts w:eastAsiaTheme="minorHAnsi"/>
          <w:lang w:eastAsia="en-US"/>
        </w:rPr>
        <w:t xml:space="preserve">nedostupna područja niske guste </w:t>
      </w:r>
      <w:r w:rsidRPr="00D870F7">
        <w:rPr>
          <w:rFonts w:eastAsiaTheme="minorHAnsi"/>
          <w:lang w:eastAsia="en-US"/>
        </w:rPr>
        <w:t>vegetacije u neposrednoj blizini legla) u vrijeme najveće akti</w:t>
      </w:r>
      <w:r>
        <w:rPr>
          <w:rFonts w:eastAsiaTheme="minorHAnsi"/>
          <w:lang w:eastAsia="en-US"/>
        </w:rPr>
        <w:t xml:space="preserve">vnosti (jutarnjim i popodnevnim </w:t>
      </w:r>
      <w:r w:rsidRPr="00D870F7">
        <w:rPr>
          <w:rFonts w:eastAsiaTheme="minorHAnsi"/>
          <w:lang w:eastAsia="en-US"/>
        </w:rPr>
        <w:t>satima) uporabom prijenosnih (ručnih ili leđnih) uređaja za to</w:t>
      </w:r>
      <w:r>
        <w:rPr>
          <w:rFonts w:eastAsiaTheme="minorHAnsi"/>
          <w:lang w:eastAsia="en-US"/>
        </w:rPr>
        <w:t xml:space="preserve">plo zamagljivanje kapaciteta </w:t>
      </w:r>
      <w:r w:rsidRPr="00D870F7">
        <w:rPr>
          <w:rFonts w:eastAsiaTheme="minorHAnsi"/>
          <w:lang w:eastAsia="en-US"/>
        </w:rPr>
        <w:t xml:space="preserve">rezervoara minimalno 5 litara. Završne sezonske </w:t>
      </w:r>
      <w:proofErr w:type="spellStart"/>
      <w:r w:rsidRPr="00D870F7">
        <w:rPr>
          <w:rFonts w:eastAsiaTheme="minorHAnsi"/>
          <w:lang w:eastAsia="en-US"/>
        </w:rPr>
        <w:t>adulticidne</w:t>
      </w:r>
      <w:proofErr w:type="spellEnd"/>
      <w:r w:rsidRPr="00D870F7">
        <w:rPr>
          <w:rFonts w:eastAsiaTheme="minorHAnsi"/>
          <w:lang w:eastAsia="en-US"/>
        </w:rPr>
        <w:t xml:space="preserve"> </w:t>
      </w:r>
      <w:r>
        <w:rPr>
          <w:rFonts w:eastAsiaTheme="minorHAnsi"/>
          <w:lang w:eastAsia="en-US"/>
        </w:rPr>
        <w:t xml:space="preserve">akcije su od velike su važnosti </w:t>
      </w:r>
      <w:r w:rsidRPr="00D870F7">
        <w:rPr>
          <w:rFonts w:eastAsiaTheme="minorHAnsi"/>
          <w:lang w:eastAsia="en-US"/>
        </w:rPr>
        <w:t>jer o njima neposredno ovisi broj komaraca koji ide</w:t>
      </w:r>
      <w:r>
        <w:rPr>
          <w:rFonts w:eastAsiaTheme="minorHAnsi"/>
          <w:lang w:eastAsia="en-US"/>
        </w:rPr>
        <w:t xml:space="preserve"> u prezimljavanje, odnosno broj </w:t>
      </w:r>
      <w:r w:rsidRPr="00D870F7">
        <w:rPr>
          <w:rFonts w:eastAsiaTheme="minorHAnsi"/>
          <w:lang w:eastAsia="en-US"/>
        </w:rPr>
        <w:t>komaraca koji će biti pokretač populacije u slijedećoj godini.</w:t>
      </w:r>
      <w:r w:rsidR="00856E56" w:rsidRPr="00A918AC">
        <w:rPr>
          <w:color w:val="000000"/>
        </w:rPr>
        <w:br/>
      </w:r>
    </w:p>
    <w:p w14:paraId="4BCE9062" w14:textId="77777777" w:rsidR="00856E56" w:rsidRPr="00CC030E" w:rsidRDefault="00856E56" w:rsidP="00856E56">
      <w:pPr>
        <w:autoSpaceDE w:val="0"/>
        <w:autoSpaceDN w:val="0"/>
        <w:adjustRightInd w:val="0"/>
        <w:jc w:val="both"/>
        <w:rPr>
          <w:rFonts w:eastAsiaTheme="minorHAnsi"/>
          <w:lang w:eastAsia="en-US"/>
        </w:rPr>
      </w:pPr>
    </w:p>
    <w:p w14:paraId="4E85E175" w14:textId="77777777" w:rsidR="005977F3" w:rsidRPr="005977F3" w:rsidRDefault="005977F3" w:rsidP="005977F3">
      <w:pPr>
        <w:pStyle w:val="Odlomakpopisa"/>
        <w:numPr>
          <w:ilvl w:val="0"/>
          <w:numId w:val="21"/>
        </w:numPr>
        <w:rPr>
          <w:b/>
          <w:bCs/>
          <w:vanish/>
          <w:color w:val="000000"/>
        </w:rPr>
      </w:pPr>
    </w:p>
    <w:p w14:paraId="012727E4" w14:textId="77777777" w:rsidR="005977F3" w:rsidRPr="005977F3" w:rsidRDefault="005977F3" w:rsidP="005977F3">
      <w:pPr>
        <w:pStyle w:val="Odlomakpopisa"/>
        <w:numPr>
          <w:ilvl w:val="1"/>
          <w:numId w:val="21"/>
        </w:numPr>
        <w:rPr>
          <w:b/>
          <w:bCs/>
          <w:vanish/>
          <w:color w:val="000000"/>
        </w:rPr>
      </w:pPr>
    </w:p>
    <w:p w14:paraId="5631F5E5" w14:textId="77777777" w:rsidR="005977F3" w:rsidRPr="005977F3" w:rsidRDefault="005977F3" w:rsidP="005977F3">
      <w:pPr>
        <w:pStyle w:val="Odlomakpopisa"/>
        <w:numPr>
          <w:ilvl w:val="1"/>
          <w:numId w:val="21"/>
        </w:numPr>
        <w:rPr>
          <w:b/>
          <w:bCs/>
          <w:vanish/>
          <w:color w:val="000000"/>
        </w:rPr>
      </w:pPr>
    </w:p>
    <w:p w14:paraId="55B34881" w14:textId="77777777" w:rsidR="005977F3" w:rsidRPr="005977F3" w:rsidRDefault="005977F3" w:rsidP="005977F3">
      <w:pPr>
        <w:pStyle w:val="Odlomakpopisa"/>
        <w:numPr>
          <w:ilvl w:val="1"/>
          <w:numId w:val="21"/>
        </w:numPr>
        <w:rPr>
          <w:b/>
          <w:bCs/>
          <w:vanish/>
          <w:color w:val="000000"/>
        </w:rPr>
      </w:pPr>
    </w:p>
    <w:p w14:paraId="59F15AE6" w14:textId="77777777" w:rsidR="005977F3" w:rsidRPr="005977F3" w:rsidRDefault="005977F3" w:rsidP="005977F3">
      <w:pPr>
        <w:pStyle w:val="Odlomakpopisa"/>
        <w:numPr>
          <w:ilvl w:val="1"/>
          <w:numId w:val="21"/>
        </w:numPr>
        <w:rPr>
          <w:b/>
          <w:bCs/>
          <w:vanish/>
          <w:color w:val="000000"/>
        </w:rPr>
      </w:pPr>
    </w:p>
    <w:p w14:paraId="1B3901D3" w14:textId="77777777" w:rsidR="005977F3" w:rsidRPr="005977F3" w:rsidRDefault="005977F3" w:rsidP="005977F3">
      <w:pPr>
        <w:pStyle w:val="Odlomakpopisa"/>
        <w:numPr>
          <w:ilvl w:val="1"/>
          <w:numId w:val="21"/>
        </w:numPr>
        <w:rPr>
          <w:b/>
          <w:bCs/>
          <w:vanish/>
          <w:color w:val="000000"/>
        </w:rPr>
      </w:pPr>
    </w:p>
    <w:p w14:paraId="7507AE14" w14:textId="77777777" w:rsidR="005977F3" w:rsidRPr="005977F3" w:rsidRDefault="005977F3" w:rsidP="005977F3">
      <w:pPr>
        <w:pStyle w:val="Odlomakpopisa"/>
        <w:numPr>
          <w:ilvl w:val="1"/>
          <w:numId w:val="21"/>
        </w:numPr>
        <w:rPr>
          <w:b/>
          <w:bCs/>
          <w:vanish/>
          <w:color w:val="000000"/>
        </w:rPr>
      </w:pPr>
    </w:p>
    <w:p w14:paraId="42AE1879" w14:textId="77777777" w:rsidR="005977F3" w:rsidRPr="005977F3" w:rsidRDefault="005977F3" w:rsidP="005977F3">
      <w:pPr>
        <w:pStyle w:val="Odlomakpopisa"/>
        <w:numPr>
          <w:ilvl w:val="1"/>
          <w:numId w:val="21"/>
        </w:numPr>
        <w:rPr>
          <w:b/>
          <w:bCs/>
          <w:vanish/>
          <w:color w:val="000000"/>
        </w:rPr>
      </w:pPr>
    </w:p>
    <w:p w14:paraId="2BEDA051" w14:textId="77777777" w:rsidR="005977F3" w:rsidRPr="005977F3" w:rsidRDefault="005977F3" w:rsidP="005977F3">
      <w:pPr>
        <w:pStyle w:val="Odlomakpopisa"/>
        <w:numPr>
          <w:ilvl w:val="2"/>
          <w:numId w:val="21"/>
        </w:numPr>
        <w:rPr>
          <w:b/>
          <w:bCs/>
          <w:vanish/>
          <w:color w:val="000000"/>
        </w:rPr>
      </w:pPr>
    </w:p>
    <w:p w14:paraId="562C0C68" w14:textId="77777777" w:rsidR="005977F3" w:rsidRPr="00A918AC" w:rsidRDefault="005977F3" w:rsidP="005977F3">
      <w:pPr>
        <w:pStyle w:val="Odlomakpopisa"/>
        <w:numPr>
          <w:ilvl w:val="2"/>
          <w:numId w:val="21"/>
        </w:numPr>
      </w:pPr>
      <w:r w:rsidRPr="005977F3">
        <w:rPr>
          <w:b/>
          <w:bCs/>
          <w:color w:val="000000"/>
        </w:rPr>
        <w:t>MUHE</w:t>
      </w:r>
    </w:p>
    <w:p w14:paraId="72E4C878" w14:textId="77777777" w:rsidR="005977F3" w:rsidRPr="00A918AC" w:rsidRDefault="005977F3" w:rsidP="005977F3">
      <w:pPr>
        <w:ind w:firstLine="567"/>
        <w:jc w:val="both"/>
      </w:pPr>
      <w:r w:rsidRPr="00A918AC">
        <w:rPr>
          <w:color w:val="000000"/>
        </w:rPr>
        <w:br/>
      </w:r>
      <w:r>
        <w:rPr>
          <w:bCs/>
          <w:color w:val="000000"/>
        </w:rPr>
        <w:t xml:space="preserve"> </w:t>
      </w:r>
      <w:r w:rsidRPr="005977F3">
        <w:rPr>
          <w:b/>
          <w:bCs/>
          <w:color w:val="000000"/>
        </w:rPr>
        <w:t>Epidemiološki značaj</w:t>
      </w:r>
      <w:r w:rsidRPr="00A918AC">
        <w:rPr>
          <w:b/>
          <w:bCs/>
          <w:color w:val="000000"/>
        </w:rPr>
        <w:t>:</w:t>
      </w:r>
      <w:r w:rsidRPr="00A918AC">
        <w:rPr>
          <w:color w:val="000000"/>
        </w:rPr>
        <w:t xml:space="preserve"> mehanički prijenosnici </w:t>
      </w:r>
      <w:proofErr w:type="spellStart"/>
      <w:r w:rsidRPr="00A918AC">
        <w:rPr>
          <w:color w:val="000000"/>
        </w:rPr>
        <w:t>salmo</w:t>
      </w:r>
      <w:r>
        <w:rPr>
          <w:color w:val="000000"/>
        </w:rPr>
        <w:t>neloza</w:t>
      </w:r>
      <w:proofErr w:type="spellEnd"/>
      <w:r>
        <w:rPr>
          <w:color w:val="000000"/>
        </w:rPr>
        <w:t xml:space="preserve">, </w:t>
      </w:r>
      <w:proofErr w:type="spellStart"/>
      <w:r>
        <w:rPr>
          <w:color w:val="000000"/>
        </w:rPr>
        <w:t>šigeloza</w:t>
      </w:r>
      <w:proofErr w:type="spellEnd"/>
      <w:r>
        <w:rPr>
          <w:color w:val="000000"/>
        </w:rPr>
        <w:t xml:space="preserve">, enterovirusa, </w:t>
      </w:r>
      <w:r w:rsidRPr="00A918AC">
        <w:rPr>
          <w:color w:val="000000"/>
        </w:rPr>
        <w:t>hepatitisa A, jajašaca crijevnih parazita.</w:t>
      </w:r>
    </w:p>
    <w:p w14:paraId="4DEBA9DD" w14:textId="77777777" w:rsidR="005977F3" w:rsidRPr="00A918AC" w:rsidRDefault="005977F3" w:rsidP="005977F3">
      <w:pPr>
        <w:ind w:firstLine="567"/>
        <w:jc w:val="both"/>
      </w:pPr>
      <w:r w:rsidRPr="00A918AC">
        <w:rPr>
          <w:color w:val="000000"/>
        </w:rPr>
        <w:br/>
      </w:r>
      <w:r>
        <w:rPr>
          <w:bCs/>
          <w:color w:val="000000"/>
        </w:rPr>
        <w:t xml:space="preserve"> </w:t>
      </w:r>
      <w:r w:rsidRPr="005977F3">
        <w:rPr>
          <w:b/>
          <w:bCs/>
          <w:color w:val="000000"/>
        </w:rPr>
        <w:t>Cilj suzbijanja muha</w:t>
      </w:r>
      <w:r w:rsidRPr="00A918AC">
        <w:rPr>
          <w:color w:val="000000"/>
        </w:rPr>
        <w:t xml:space="preserve"> je sprečavanje prijenosa mikroorganizama i zaraznih bolesti pučanstva te sprečavanje uznemiravanja pučanstva tijekom obavljanja svakodnevnih aktivnosti. Svojim ubodom ispod kože neke vrste muha mogu inokulirati uzročnike antraksa i tularemije te uzročnike gnojenja. Pojava muha predstavlja biološki pokazatelj niskog higijenskog standarda u društvu.</w:t>
      </w:r>
    </w:p>
    <w:p w14:paraId="64E0704E" w14:textId="77777777" w:rsidR="005977F3" w:rsidRPr="005977F3" w:rsidRDefault="005977F3" w:rsidP="005977F3">
      <w:pPr>
        <w:jc w:val="both"/>
      </w:pPr>
      <w:r w:rsidRPr="00A918AC">
        <w:rPr>
          <w:color w:val="000000"/>
        </w:rPr>
        <w:br/>
      </w:r>
      <w:r w:rsidRPr="005977F3">
        <w:rPr>
          <w:b/>
          <w:bCs/>
          <w:color w:val="000000"/>
        </w:rPr>
        <w:t>Vrsta mjere radi ostvarivanja cilja</w:t>
      </w:r>
      <w:r w:rsidRPr="005977F3">
        <w:rPr>
          <w:bCs/>
          <w:color w:val="000000"/>
        </w:rPr>
        <w:t>:</w:t>
      </w:r>
    </w:p>
    <w:p w14:paraId="11414531" w14:textId="77777777" w:rsidR="005977F3" w:rsidRPr="00A918AC" w:rsidRDefault="005977F3" w:rsidP="005977F3">
      <w:pPr>
        <w:jc w:val="both"/>
      </w:pPr>
      <w:r w:rsidRPr="00A918AC">
        <w:rPr>
          <w:color w:val="000000"/>
        </w:rPr>
        <w:t xml:space="preserve">– preventivna dezinsekcija na deponijima otpada i gnojnica te drugim javnim površinama na kojima je epidemiološkim izvidom utvrđena pojačana </w:t>
      </w:r>
      <w:proofErr w:type="spellStart"/>
      <w:r w:rsidRPr="00A918AC">
        <w:rPr>
          <w:color w:val="000000"/>
        </w:rPr>
        <w:t>infestacija</w:t>
      </w:r>
      <w:proofErr w:type="spellEnd"/>
    </w:p>
    <w:p w14:paraId="10082F03" w14:textId="77777777" w:rsidR="005977F3" w:rsidRDefault="005977F3" w:rsidP="005977F3">
      <w:pPr>
        <w:jc w:val="both"/>
        <w:rPr>
          <w:color w:val="000000"/>
        </w:rPr>
      </w:pPr>
      <w:r w:rsidRPr="00A918AC">
        <w:rPr>
          <w:color w:val="000000"/>
        </w:rPr>
        <w:t>– obvezatna preventivna dezinsekcija u slučaju pojave zarazne bolesti.</w:t>
      </w:r>
    </w:p>
    <w:p w14:paraId="25004123" w14:textId="77777777" w:rsidR="002B4710" w:rsidRDefault="002B4710" w:rsidP="005977F3">
      <w:pPr>
        <w:jc w:val="both"/>
        <w:rPr>
          <w:color w:val="000000"/>
        </w:rPr>
      </w:pPr>
    </w:p>
    <w:p w14:paraId="15CF944A" w14:textId="77777777" w:rsidR="002B4710" w:rsidRDefault="002B4710" w:rsidP="005977F3">
      <w:pPr>
        <w:jc w:val="both"/>
        <w:rPr>
          <w:color w:val="000000"/>
        </w:rPr>
      </w:pPr>
    </w:p>
    <w:p w14:paraId="577893AD" w14:textId="77777777" w:rsidR="005977F3" w:rsidRPr="00A918AC" w:rsidRDefault="005977F3" w:rsidP="005977F3">
      <w:pPr>
        <w:pStyle w:val="Odlomakpopisa"/>
        <w:numPr>
          <w:ilvl w:val="2"/>
          <w:numId w:val="21"/>
        </w:numPr>
      </w:pPr>
      <w:r w:rsidRPr="005977F3">
        <w:rPr>
          <w:b/>
          <w:bCs/>
          <w:color w:val="000000"/>
        </w:rPr>
        <w:t>ŽOHARI</w:t>
      </w:r>
    </w:p>
    <w:p w14:paraId="47C647E9" w14:textId="77777777" w:rsidR="005977F3" w:rsidRPr="00A918AC" w:rsidRDefault="005977F3" w:rsidP="005977F3">
      <w:pPr>
        <w:jc w:val="both"/>
      </w:pPr>
      <w:r w:rsidRPr="00A918AC">
        <w:rPr>
          <w:color w:val="000000"/>
        </w:rPr>
        <w:br/>
      </w:r>
      <w:r w:rsidRPr="005977F3">
        <w:rPr>
          <w:b/>
          <w:bCs/>
          <w:color w:val="000000"/>
        </w:rPr>
        <w:t>Epidemiološki značaj</w:t>
      </w:r>
      <w:r w:rsidRPr="00A918AC">
        <w:rPr>
          <w:b/>
          <w:bCs/>
          <w:color w:val="000000"/>
        </w:rPr>
        <w:t>:</w:t>
      </w:r>
      <w:r w:rsidRPr="00A918AC">
        <w:rPr>
          <w:color w:val="000000"/>
        </w:rPr>
        <w:t xml:space="preserve"> mehanički </w:t>
      </w:r>
      <w:proofErr w:type="spellStart"/>
      <w:r w:rsidRPr="00A918AC">
        <w:rPr>
          <w:color w:val="000000"/>
        </w:rPr>
        <w:t>prijenosioci</w:t>
      </w:r>
      <w:proofErr w:type="spellEnd"/>
      <w:r w:rsidRPr="00A918AC">
        <w:rPr>
          <w:color w:val="000000"/>
        </w:rPr>
        <w:t xml:space="preserve"> gastrointestinalnih infekcija, dizenterije, trbušnog tifusa i drugih zaraznih bolesti.</w:t>
      </w:r>
    </w:p>
    <w:p w14:paraId="1CC19D59" w14:textId="77777777" w:rsidR="002B4710" w:rsidRDefault="002B4710" w:rsidP="005977F3">
      <w:pPr>
        <w:rPr>
          <w:color w:val="000000"/>
        </w:rPr>
      </w:pPr>
    </w:p>
    <w:p w14:paraId="4ABE21CB" w14:textId="77777777" w:rsidR="005977F3" w:rsidRPr="00A918AC" w:rsidRDefault="005977F3" w:rsidP="005977F3">
      <w:r w:rsidRPr="00A918AC">
        <w:rPr>
          <w:b/>
          <w:bCs/>
          <w:color w:val="000000"/>
        </w:rPr>
        <w:t>Cilj suzbijanja žohara</w:t>
      </w:r>
      <w:r w:rsidRPr="00A918AC">
        <w:rPr>
          <w:color w:val="000000"/>
        </w:rPr>
        <w:t xml:space="preserve"> je od javnozdravstvene važnosti s obzirom da su oni vrsta štetnika koja se maksimalno prilagodila suživotu s čovjekom (tzv. </w:t>
      </w:r>
      <w:proofErr w:type="spellStart"/>
      <w:r w:rsidRPr="00A918AC">
        <w:rPr>
          <w:color w:val="000000"/>
        </w:rPr>
        <w:t>sinantropija</w:t>
      </w:r>
      <w:proofErr w:type="spellEnd"/>
      <w:r w:rsidRPr="00A918AC">
        <w:rPr>
          <w:color w:val="000000"/>
        </w:rPr>
        <w:t>) i koja zbog toga što interferira s čovjekovim aktivnostima može s njime doći u direktan ili indirektan dodir što ponekad rezultira i s različitim poremećajima zdravlja, poput zaraznih bolesti ili alergijskih stanja.</w:t>
      </w:r>
    </w:p>
    <w:p w14:paraId="7B234701" w14:textId="77777777" w:rsidR="002D2D61" w:rsidRDefault="002D2D61" w:rsidP="005977F3">
      <w:pPr>
        <w:rPr>
          <w:color w:val="000000"/>
        </w:rPr>
      </w:pPr>
    </w:p>
    <w:p w14:paraId="1367DE89" w14:textId="77777777" w:rsidR="002D2D61" w:rsidRDefault="002D2D61" w:rsidP="005977F3">
      <w:pPr>
        <w:rPr>
          <w:b/>
          <w:bCs/>
          <w:color w:val="000000"/>
        </w:rPr>
      </w:pPr>
    </w:p>
    <w:p w14:paraId="12D0FA46" w14:textId="77777777" w:rsidR="00634B5E" w:rsidRDefault="00634B5E" w:rsidP="005977F3">
      <w:pPr>
        <w:rPr>
          <w:b/>
          <w:bCs/>
          <w:color w:val="000000"/>
        </w:rPr>
      </w:pPr>
    </w:p>
    <w:p w14:paraId="5645EB38" w14:textId="77777777" w:rsidR="006F07A2" w:rsidRDefault="006F07A2" w:rsidP="005977F3">
      <w:pPr>
        <w:rPr>
          <w:b/>
          <w:bCs/>
          <w:color w:val="000000"/>
        </w:rPr>
      </w:pPr>
    </w:p>
    <w:p w14:paraId="761E145C" w14:textId="77777777" w:rsidR="005977F3" w:rsidRPr="00A918AC" w:rsidRDefault="005977F3" w:rsidP="005977F3">
      <w:r w:rsidRPr="00A918AC">
        <w:rPr>
          <w:b/>
          <w:bCs/>
          <w:color w:val="000000"/>
        </w:rPr>
        <w:t>Vrsta mjere radi ostvarivanja cilja:</w:t>
      </w:r>
    </w:p>
    <w:p w14:paraId="7B0011D1" w14:textId="77777777" w:rsidR="005977F3" w:rsidRPr="00A918AC" w:rsidRDefault="005977F3" w:rsidP="005977F3">
      <w:r w:rsidRPr="00A918AC">
        <w:rPr>
          <w:color w:val="000000"/>
        </w:rPr>
        <w:lastRenderedPageBreak/>
        <w:t xml:space="preserve">– preventivna dezinsekcija kao posebna mjera u kanalizaciji i drugim javnim površinama u slučaju pojačane </w:t>
      </w:r>
      <w:proofErr w:type="spellStart"/>
      <w:r w:rsidRPr="00A918AC">
        <w:rPr>
          <w:color w:val="000000"/>
        </w:rPr>
        <w:t>infestacije</w:t>
      </w:r>
      <w:proofErr w:type="spellEnd"/>
    </w:p>
    <w:p w14:paraId="4CB87DA1" w14:textId="77777777" w:rsidR="005977F3" w:rsidRDefault="005977F3" w:rsidP="005977F3">
      <w:pPr>
        <w:rPr>
          <w:color w:val="000000"/>
        </w:rPr>
      </w:pPr>
      <w:r w:rsidRPr="00A918AC">
        <w:rPr>
          <w:color w:val="000000"/>
        </w:rPr>
        <w:t>– obvezatna preventivna dezinsekcija u slučaju pojave zarazne bolesti.</w:t>
      </w:r>
    </w:p>
    <w:p w14:paraId="5CB86952" w14:textId="77777777" w:rsidR="005977F3" w:rsidRDefault="005977F3" w:rsidP="005977F3"/>
    <w:p w14:paraId="29AD54D8" w14:textId="77777777" w:rsidR="00770896" w:rsidRPr="00A918AC" w:rsidRDefault="00770896" w:rsidP="005977F3"/>
    <w:p w14:paraId="799CA514" w14:textId="77777777" w:rsidR="005977F3" w:rsidRPr="00A918AC" w:rsidRDefault="005977F3" w:rsidP="005977F3">
      <w:pPr>
        <w:pStyle w:val="Odlomakpopisa"/>
        <w:numPr>
          <w:ilvl w:val="2"/>
          <w:numId w:val="21"/>
        </w:numPr>
      </w:pPr>
      <w:r w:rsidRPr="005977F3">
        <w:rPr>
          <w:b/>
          <w:bCs/>
          <w:color w:val="000000"/>
        </w:rPr>
        <w:t>MRAVI</w:t>
      </w:r>
    </w:p>
    <w:p w14:paraId="0975DC77" w14:textId="77777777" w:rsidR="005977F3" w:rsidRPr="00A918AC" w:rsidRDefault="005977F3" w:rsidP="005977F3">
      <w:r w:rsidRPr="00A918AC">
        <w:rPr>
          <w:color w:val="000000"/>
        </w:rPr>
        <w:br/>
      </w:r>
      <w:r w:rsidRPr="00A918AC">
        <w:rPr>
          <w:b/>
          <w:bCs/>
          <w:color w:val="000000"/>
        </w:rPr>
        <w:t xml:space="preserve">Epidemiološki značaj: </w:t>
      </w:r>
      <w:r w:rsidRPr="00A918AC">
        <w:rPr>
          <w:color w:val="000000"/>
        </w:rPr>
        <w:t>mehanički prijenosnik niza patogenih bakterija.</w:t>
      </w:r>
    </w:p>
    <w:p w14:paraId="09977FCD" w14:textId="77777777" w:rsidR="005977F3" w:rsidRPr="00A918AC" w:rsidRDefault="005977F3" w:rsidP="005977F3">
      <w:r w:rsidRPr="00A918AC">
        <w:rPr>
          <w:color w:val="000000"/>
        </w:rPr>
        <w:br/>
      </w:r>
      <w:r w:rsidRPr="00A918AC">
        <w:rPr>
          <w:b/>
          <w:bCs/>
          <w:color w:val="000000"/>
        </w:rPr>
        <w:t xml:space="preserve">Cilj suzbijanja: </w:t>
      </w:r>
      <w:r w:rsidRPr="00A918AC">
        <w:rPr>
          <w:color w:val="000000"/>
        </w:rPr>
        <w:t xml:space="preserve">Kao i žohari, </w:t>
      </w:r>
      <w:proofErr w:type="spellStart"/>
      <w:r w:rsidRPr="00A918AC">
        <w:rPr>
          <w:color w:val="000000"/>
        </w:rPr>
        <w:t>sinantropni</w:t>
      </w:r>
      <w:proofErr w:type="spellEnd"/>
      <w:r w:rsidRPr="00A918AC">
        <w:rPr>
          <w:color w:val="000000"/>
        </w:rPr>
        <w:t xml:space="preserve"> štetnici čije je suzbijanje od javnozdravstvene važnosti posebice u bolnicama te domovima za nemoćne i stare osobe – faraonski mrav.</w:t>
      </w:r>
    </w:p>
    <w:p w14:paraId="140E824A" w14:textId="77777777" w:rsidR="005977F3" w:rsidRPr="00A918AC" w:rsidRDefault="005977F3" w:rsidP="005977F3">
      <w:r w:rsidRPr="00A918AC">
        <w:rPr>
          <w:color w:val="000000"/>
        </w:rPr>
        <w:br/>
      </w:r>
      <w:r w:rsidRPr="00A918AC">
        <w:rPr>
          <w:b/>
          <w:bCs/>
          <w:color w:val="000000"/>
        </w:rPr>
        <w:t>Vrsta mjere radi ostvarivanja cilja:</w:t>
      </w:r>
    </w:p>
    <w:p w14:paraId="0BA907CF" w14:textId="77777777" w:rsidR="005977F3" w:rsidRDefault="005977F3" w:rsidP="005977F3">
      <w:pPr>
        <w:rPr>
          <w:color w:val="000000"/>
        </w:rPr>
      </w:pPr>
      <w:r w:rsidRPr="00A918AC">
        <w:rPr>
          <w:color w:val="000000"/>
        </w:rPr>
        <w:t xml:space="preserve">– u slučaju velike </w:t>
      </w:r>
      <w:proofErr w:type="spellStart"/>
      <w:r w:rsidRPr="00A918AC">
        <w:rPr>
          <w:color w:val="000000"/>
        </w:rPr>
        <w:t>infestacije</w:t>
      </w:r>
      <w:proofErr w:type="spellEnd"/>
      <w:r w:rsidRPr="00A918AC">
        <w:rPr>
          <w:color w:val="000000"/>
        </w:rPr>
        <w:t xml:space="preserve"> obvezatna preventivna dezinsekcija kao posebna mjera.</w:t>
      </w:r>
    </w:p>
    <w:p w14:paraId="6E9D4924" w14:textId="77777777" w:rsidR="005977F3" w:rsidRDefault="005977F3" w:rsidP="005977F3"/>
    <w:p w14:paraId="230BEC15" w14:textId="77777777" w:rsidR="00950804" w:rsidRDefault="00950804" w:rsidP="005977F3"/>
    <w:p w14:paraId="1B6C9ACD" w14:textId="47A1C885" w:rsidR="005977F3" w:rsidRPr="005977F3" w:rsidRDefault="005977F3" w:rsidP="005977F3">
      <w:pPr>
        <w:pStyle w:val="Odlomakpopisa"/>
        <w:numPr>
          <w:ilvl w:val="2"/>
          <w:numId w:val="21"/>
        </w:numPr>
        <w:autoSpaceDE w:val="0"/>
        <w:autoSpaceDN w:val="0"/>
        <w:adjustRightInd w:val="0"/>
        <w:jc w:val="both"/>
        <w:rPr>
          <w:rFonts w:eastAsiaTheme="minorHAnsi"/>
          <w:b/>
          <w:bCs/>
          <w:lang w:eastAsia="en-US"/>
        </w:rPr>
      </w:pPr>
      <w:r w:rsidRPr="005977F3">
        <w:rPr>
          <w:rFonts w:eastAsiaTheme="minorHAnsi"/>
          <w:b/>
          <w:bCs/>
          <w:lang w:eastAsia="en-US"/>
        </w:rPr>
        <w:t xml:space="preserve">OSTALI ŠTETNICI: </w:t>
      </w:r>
      <w:r>
        <w:rPr>
          <w:rFonts w:eastAsiaTheme="minorHAnsi"/>
          <w:b/>
          <w:bCs/>
          <w:lang w:eastAsia="en-US"/>
        </w:rPr>
        <w:t>BUHE, KRPELJI</w:t>
      </w:r>
      <w:r w:rsidR="002D17B6">
        <w:rPr>
          <w:rFonts w:eastAsiaTheme="minorHAnsi"/>
          <w:b/>
          <w:bCs/>
          <w:lang w:eastAsia="en-US"/>
        </w:rPr>
        <w:t xml:space="preserve">, </w:t>
      </w:r>
      <w:r w:rsidRPr="005977F3">
        <w:rPr>
          <w:rFonts w:eastAsiaTheme="minorHAnsi"/>
          <w:b/>
          <w:bCs/>
          <w:lang w:eastAsia="en-US"/>
        </w:rPr>
        <w:t>STJENICE</w:t>
      </w:r>
      <w:r w:rsidR="002D17B6">
        <w:rPr>
          <w:rFonts w:eastAsiaTheme="minorHAnsi"/>
          <w:b/>
          <w:bCs/>
          <w:lang w:eastAsia="en-US"/>
        </w:rPr>
        <w:t>, OSE, STRŠLJENI</w:t>
      </w:r>
    </w:p>
    <w:p w14:paraId="307B74A7" w14:textId="77777777" w:rsidR="005977F3" w:rsidRDefault="005977F3" w:rsidP="005977F3">
      <w:pPr>
        <w:autoSpaceDE w:val="0"/>
        <w:autoSpaceDN w:val="0"/>
        <w:adjustRightInd w:val="0"/>
        <w:jc w:val="both"/>
        <w:rPr>
          <w:rFonts w:eastAsiaTheme="minorHAnsi"/>
          <w:lang w:eastAsia="en-US"/>
        </w:rPr>
      </w:pPr>
    </w:p>
    <w:p w14:paraId="0B36FDC4" w14:textId="77777777" w:rsidR="004D26E5" w:rsidRPr="005977F3" w:rsidRDefault="005977F3" w:rsidP="005977F3">
      <w:pPr>
        <w:autoSpaceDE w:val="0"/>
        <w:autoSpaceDN w:val="0"/>
        <w:adjustRightInd w:val="0"/>
        <w:jc w:val="both"/>
        <w:rPr>
          <w:rFonts w:eastAsiaTheme="minorHAnsi"/>
          <w:lang w:eastAsia="en-US"/>
        </w:rPr>
      </w:pPr>
      <w:r w:rsidRPr="005977F3">
        <w:rPr>
          <w:rFonts w:eastAsiaTheme="minorHAnsi"/>
          <w:b/>
          <w:lang w:eastAsia="en-US"/>
        </w:rPr>
        <w:t>Epidemiološki značaj</w:t>
      </w:r>
      <w:r w:rsidRPr="005977F3">
        <w:rPr>
          <w:rFonts w:eastAsiaTheme="minorHAnsi"/>
          <w:lang w:eastAsia="en-US"/>
        </w:rPr>
        <w:t>: Mogu biti prijenosnici zaraznih bole</w:t>
      </w:r>
      <w:r>
        <w:rPr>
          <w:rFonts w:eastAsiaTheme="minorHAnsi"/>
          <w:lang w:eastAsia="en-US"/>
        </w:rPr>
        <w:t xml:space="preserve">sti ili svojim ubodom izazivaju </w:t>
      </w:r>
      <w:r w:rsidRPr="005977F3">
        <w:rPr>
          <w:rFonts w:eastAsiaTheme="minorHAnsi"/>
          <w:lang w:eastAsia="en-US"/>
        </w:rPr>
        <w:t>snažne alergijske reakcije na tijelu napadnutih osoba.</w:t>
      </w:r>
    </w:p>
    <w:p w14:paraId="57B20C89" w14:textId="77777777" w:rsidR="006348F8" w:rsidRDefault="006348F8"/>
    <w:p w14:paraId="6497D6C8" w14:textId="77777777" w:rsidR="005977F3" w:rsidRDefault="005977F3"/>
    <w:p w14:paraId="3017AFE4" w14:textId="77777777" w:rsidR="005977F3" w:rsidRPr="005977F3" w:rsidRDefault="005977F3" w:rsidP="005977F3">
      <w:pPr>
        <w:autoSpaceDE w:val="0"/>
        <w:autoSpaceDN w:val="0"/>
        <w:adjustRightInd w:val="0"/>
        <w:jc w:val="both"/>
        <w:rPr>
          <w:rFonts w:eastAsiaTheme="minorHAnsi"/>
          <w:lang w:eastAsia="en-US"/>
        </w:rPr>
      </w:pPr>
      <w:r w:rsidRPr="005977F3">
        <w:rPr>
          <w:rFonts w:eastAsiaTheme="minorHAnsi"/>
          <w:b/>
          <w:lang w:eastAsia="en-US"/>
        </w:rPr>
        <w:t>Cilj suzbijanja</w:t>
      </w:r>
      <w:r w:rsidRPr="005977F3">
        <w:rPr>
          <w:rFonts w:eastAsiaTheme="minorHAnsi"/>
          <w:lang w:eastAsia="en-US"/>
        </w:rPr>
        <w:t>: sprečavanje prijenosa mikroorganizama i zaraznih bolesti pučanstva te</w:t>
      </w:r>
      <w:r>
        <w:rPr>
          <w:rFonts w:eastAsiaTheme="minorHAnsi"/>
          <w:lang w:eastAsia="en-US"/>
        </w:rPr>
        <w:t xml:space="preserve"> </w:t>
      </w:r>
      <w:r w:rsidRPr="005977F3">
        <w:rPr>
          <w:rFonts w:eastAsiaTheme="minorHAnsi"/>
          <w:lang w:eastAsia="en-US"/>
        </w:rPr>
        <w:t>sprečavanje uznemiravanja pučanstva tijekom obavl</w:t>
      </w:r>
      <w:r>
        <w:rPr>
          <w:rFonts w:eastAsiaTheme="minorHAnsi"/>
          <w:lang w:eastAsia="en-US"/>
        </w:rPr>
        <w:t xml:space="preserve">janja svakodnevnih aktivnosti i </w:t>
      </w:r>
      <w:r w:rsidRPr="005977F3">
        <w:rPr>
          <w:rFonts w:eastAsiaTheme="minorHAnsi"/>
          <w:lang w:eastAsia="en-US"/>
        </w:rPr>
        <w:t>izazivanja alergija.</w:t>
      </w:r>
    </w:p>
    <w:p w14:paraId="17C393A0" w14:textId="77777777" w:rsidR="005977F3" w:rsidRDefault="005977F3" w:rsidP="005977F3">
      <w:pPr>
        <w:autoSpaceDE w:val="0"/>
        <w:autoSpaceDN w:val="0"/>
        <w:adjustRightInd w:val="0"/>
        <w:jc w:val="both"/>
        <w:rPr>
          <w:rFonts w:eastAsiaTheme="minorHAnsi"/>
          <w:b/>
          <w:lang w:eastAsia="en-US"/>
        </w:rPr>
      </w:pPr>
    </w:p>
    <w:p w14:paraId="450313C7" w14:textId="77777777" w:rsidR="005977F3" w:rsidRPr="005977F3" w:rsidRDefault="005977F3" w:rsidP="005977F3">
      <w:pPr>
        <w:autoSpaceDE w:val="0"/>
        <w:autoSpaceDN w:val="0"/>
        <w:adjustRightInd w:val="0"/>
        <w:jc w:val="both"/>
        <w:rPr>
          <w:rFonts w:eastAsiaTheme="minorHAnsi"/>
          <w:lang w:eastAsia="en-US"/>
        </w:rPr>
      </w:pPr>
      <w:r w:rsidRPr="005977F3">
        <w:rPr>
          <w:rFonts w:eastAsiaTheme="minorHAnsi"/>
          <w:b/>
          <w:lang w:eastAsia="en-US"/>
        </w:rPr>
        <w:t>Vrsta mjere radi ostvarivanja cilja</w:t>
      </w:r>
      <w:r w:rsidRPr="005977F3">
        <w:rPr>
          <w:rFonts w:eastAsiaTheme="minorHAnsi"/>
          <w:lang w:eastAsia="en-US"/>
        </w:rPr>
        <w:t>:</w:t>
      </w:r>
    </w:p>
    <w:p w14:paraId="221A8B0B" w14:textId="77777777" w:rsidR="005977F3" w:rsidRDefault="005977F3" w:rsidP="005977F3">
      <w:pPr>
        <w:pStyle w:val="Odlomakpopisa"/>
        <w:numPr>
          <w:ilvl w:val="0"/>
          <w:numId w:val="22"/>
        </w:numPr>
        <w:autoSpaceDE w:val="0"/>
        <w:autoSpaceDN w:val="0"/>
        <w:adjustRightInd w:val="0"/>
        <w:jc w:val="both"/>
        <w:rPr>
          <w:rFonts w:eastAsiaTheme="minorHAnsi"/>
          <w:lang w:eastAsia="en-US"/>
        </w:rPr>
      </w:pPr>
      <w:r w:rsidRPr="005977F3">
        <w:rPr>
          <w:rFonts w:eastAsiaTheme="minorHAnsi"/>
          <w:lang w:eastAsia="en-US"/>
        </w:rPr>
        <w:t xml:space="preserve">preventivna dezinsekcija kao posebna mjera u slučaju pojačane </w:t>
      </w:r>
      <w:proofErr w:type="spellStart"/>
      <w:r w:rsidRPr="005977F3">
        <w:rPr>
          <w:rFonts w:eastAsiaTheme="minorHAnsi"/>
          <w:lang w:eastAsia="en-US"/>
        </w:rPr>
        <w:t>infestacije</w:t>
      </w:r>
      <w:proofErr w:type="spellEnd"/>
      <w:r w:rsidRPr="005977F3">
        <w:rPr>
          <w:rFonts w:eastAsiaTheme="minorHAnsi"/>
          <w:lang w:eastAsia="en-US"/>
        </w:rPr>
        <w:t>,</w:t>
      </w:r>
      <w:r>
        <w:rPr>
          <w:rFonts w:eastAsiaTheme="minorHAnsi"/>
          <w:lang w:eastAsia="en-US"/>
        </w:rPr>
        <w:t xml:space="preserve"> </w:t>
      </w:r>
      <w:r w:rsidRPr="005977F3">
        <w:rPr>
          <w:rFonts w:eastAsiaTheme="minorHAnsi"/>
          <w:lang w:eastAsia="en-US"/>
        </w:rPr>
        <w:t>obvezatna preventivna dezinsekcija u slučaju pojave zarazne bolesti</w:t>
      </w:r>
    </w:p>
    <w:p w14:paraId="6F54DEFD" w14:textId="77777777" w:rsidR="001A0DF3" w:rsidRDefault="001A0DF3" w:rsidP="001A0DF3">
      <w:pPr>
        <w:autoSpaceDE w:val="0"/>
        <w:autoSpaceDN w:val="0"/>
        <w:adjustRightInd w:val="0"/>
        <w:jc w:val="both"/>
        <w:rPr>
          <w:rFonts w:eastAsiaTheme="minorHAnsi"/>
          <w:lang w:eastAsia="en-US"/>
        </w:rPr>
      </w:pPr>
    </w:p>
    <w:p w14:paraId="25FB8061" w14:textId="77777777" w:rsidR="007F7415" w:rsidRPr="001A0DF3" w:rsidRDefault="007F7415" w:rsidP="001A0DF3">
      <w:pPr>
        <w:autoSpaceDE w:val="0"/>
        <w:autoSpaceDN w:val="0"/>
        <w:adjustRightInd w:val="0"/>
        <w:jc w:val="both"/>
        <w:rPr>
          <w:rFonts w:eastAsiaTheme="minorHAnsi"/>
          <w:lang w:eastAsia="en-US"/>
        </w:rPr>
      </w:pPr>
    </w:p>
    <w:p w14:paraId="3C78D571" w14:textId="77777777" w:rsidR="009E332E" w:rsidRDefault="001A0DF3" w:rsidP="001A0DF3">
      <w:pPr>
        <w:pStyle w:val="Odlomakpopisa"/>
        <w:numPr>
          <w:ilvl w:val="2"/>
          <w:numId w:val="21"/>
        </w:numPr>
        <w:autoSpaceDE w:val="0"/>
        <w:autoSpaceDN w:val="0"/>
        <w:adjustRightInd w:val="0"/>
        <w:jc w:val="both"/>
        <w:rPr>
          <w:rFonts w:eastAsiaTheme="minorHAnsi"/>
          <w:b/>
          <w:lang w:eastAsia="en-US"/>
        </w:rPr>
      </w:pPr>
      <w:r>
        <w:rPr>
          <w:rFonts w:eastAsiaTheme="minorHAnsi"/>
          <w:b/>
          <w:lang w:eastAsia="en-US"/>
        </w:rPr>
        <w:t xml:space="preserve"> ŠTETNI </w:t>
      </w:r>
      <w:r w:rsidRPr="001A0DF3">
        <w:rPr>
          <w:rFonts w:eastAsiaTheme="minorHAnsi"/>
          <w:b/>
          <w:lang w:eastAsia="en-US"/>
        </w:rPr>
        <w:t>GLODAVCI</w:t>
      </w:r>
    </w:p>
    <w:p w14:paraId="02A11F7B" w14:textId="77777777" w:rsidR="001A0DF3" w:rsidRDefault="001A0DF3" w:rsidP="001A0DF3">
      <w:pPr>
        <w:autoSpaceDE w:val="0"/>
        <w:autoSpaceDN w:val="0"/>
        <w:adjustRightInd w:val="0"/>
        <w:jc w:val="both"/>
        <w:rPr>
          <w:rFonts w:eastAsiaTheme="minorHAnsi"/>
          <w:b/>
          <w:lang w:eastAsia="en-US"/>
        </w:rPr>
      </w:pPr>
    </w:p>
    <w:p w14:paraId="372C4617" w14:textId="77777777" w:rsidR="00845F63" w:rsidRPr="00845F63" w:rsidRDefault="00845F63" w:rsidP="00845F63">
      <w:pPr>
        <w:pStyle w:val="Odlomakpopisa"/>
        <w:numPr>
          <w:ilvl w:val="0"/>
          <w:numId w:val="22"/>
        </w:numPr>
        <w:autoSpaceDE w:val="0"/>
        <w:autoSpaceDN w:val="0"/>
        <w:adjustRightInd w:val="0"/>
        <w:rPr>
          <w:rFonts w:eastAsiaTheme="minorHAnsi"/>
          <w:lang w:eastAsia="en-US"/>
        </w:rPr>
      </w:pPr>
      <w:r w:rsidRPr="00845F63">
        <w:rPr>
          <w:rFonts w:eastAsiaTheme="minorHAnsi"/>
          <w:lang w:eastAsia="en-US"/>
        </w:rPr>
        <w:t>crni štakor (</w:t>
      </w:r>
      <w:proofErr w:type="spellStart"/>
      <w:r w:rsidRPr="00845F63">
        <w:rPr>
          <w:rFonts w:eastAsiaTheme="minorHAnsi"/>
          <w:lang w:eastAsia="en-US"/>
        </w:rPr>
        <w:t>Rattus</w:t>
      </w:r>
      <w:proofErr w:type="spellEnd"/>
      <w:r w:rsidRPr="00845F63">
        <w:rPr>
          <w:rFonts w:eastAsiaTheme="minorHAnsi"/>
          <w:lang w:eastAsia="en-US"/>
        </w:rPr>
        <w:t xml:space="preserve"> </w:t>
      </w:r>
      <w:proofErr w:type="spellStart"/>
      <w:r w:rsidRPr="00845F63">
        <w:rPr>
          <w:rFonts w:eastAsiaTheme="minorHAnsi"/>
          <w:lang w:eastAsia="en-US"/>
        </w:rPr>
        <w:t>rattus</w:t>
      </w:r>
      <w:proofErr w:type="spellEnd"/>
      <w:r w:rsidRPr="00845F63">
        <w:rPr>
          <w:rFonts w:eastAsiaTheme="minorHAnsi"/>
          <w:lang w:eastAsia="en-US"/>
        </w:rPr>
        <w:t xml:space="preserve">) </w:t>
      </w:r>
      <w:proofErr w:type="spellStart"/>
      <w:r w:rsidRPr="00845F63">
        <w:rPr>
          <w:rFonts w:eastAsiaTheme="minorHAnsi"/>
          <w:lang w:eastAsia="en-US"/>
        </w:rPr>
        <w:t>Linne</w:t>
      </w:r>
      <w:proofErr w:type="spellEnd"/>
    </w:p>
    <w:p w14:paraId="3889B7F3" w14:textId="77777777" w:rsidR="00845F63" w:rsidRPr="00845F63" w:rsidRDefault="00845F63" w:rsidP="00845F63">
      <w:pPr>
        <w:pStyle w:val="Odlomakpopisa"/>
        <w:numPr>
          <w:ilvl w:val="0"/>
          <w:numId w:val="22"/>
        </w:numPr>
        <w:autoSpaceDE w:val="0"/>
        <w:autoSpaceDN w:val="0"/>
        <w:adjustRightInd w:val="0"/>
        <w:rPr>
          <w:rFonts w:eastAsiaTheme="minorHAnsi"/>
          <w:lang w:eastAsia="en-US"/>
        </w:rPr>
      </w:pPr>
      <w:r w:rsidRPr="00845F63">
        <w:rPr>
          <w:rFonts w:eastAsiaTheme="minorHAnsi"/>
          <w:lang w:eastAsia="en-US"/>
        </w:rPr>
        <w:t xml:space="preserve">štakor </w:t>
      </w:r>
      <w:proofErr w:type="spellStart"/>
      <w:r w:rsidRPr="00845F63">
        <w:rPr>
          <w:rFonts w:eastAsiaTheme="minorHAnsi"/>
          <w:lang w:eastAsia="en-US"/>
        </w:rPr>
        <w:t>plodojed</w:t>
      </w:r>
      <w:proofErr w:type="spellEnd"/>
      <w:r w:rsidRPr="00845F63">
        <w:rPr>
          <w:rFonts w:eastAsiaTheme="minorHAnsi"/>
          <w:lang w:eastAsia="en-US"/>
        </w:rPr>
        <w:t xml:space="preserve"> (</w:t>
      </w:r>
      <w:proofErr w:type="spellStart"/>
      <w:r w:rsidRPr="00845F63">
        <w:rPr>
          <w:rFonts w:eastAsiaTheme="minorHAnsi"/>
          <w:lang w:eastAsia="en-US"/>
        </w:rPr>
        <w:t>Rattus</w:t>
      </w:r>
      <w:proofErr w:type="spellEnd"/>
      <w:r w:rsidRPr="00845F63">
        <w:rPr>
          <w:rFonts w:eastAsiaTheme="minorHAnsi"/>
          <w:lang w:eastAsia="en-US"/>
        </w:rPr>
        <w:t xml:space="preserve"> </w:t>
      </w:r>
      <w:proofErr w:type="spellStart"/>
      <w:r w:rsidRPr="00845F63">
        <w:rPr>
          <w:rFonts w:eastAsiaTheme="minorHAnsi"/>
          <w:lang w:eastAsia="en-US"/>
        </w:rPr>
        <w:t>rattus</w:t>
      </w:r>
      <w:proofErr w:type="spellEnd"/>
      <w:r w:rsidRPr="00845F63">
        <w:rPr>
          <w:rFonts w:eastAsiaTheme="minorHAnsi"/>
          <w:lang w:eastAsia="en-US"/>
        </w:rPr>
        <w:t xml:space="preserve"> var. </w:t>
      </w:r>
      <w:proofErr w:type="spellStart"/>
      <w:r w:rsidRPr="00845F63">
        <w:rPr>
          <w:rFonts w:eastAsiaTheme="minorHAnsi"/>
          <w:lang w:eastAsia="en-US"/>
        </w:rPr>
        <w:t>frungivorus</w:t>
      </w:r>
      <w:proofErr w:type="spellEnd"/>
      <w:r w:rsidRPr="00845F63">
        <w:rPr>
          <w:rFonts w:eastAsiaTheme="minorHAnsi"/>
          <w:lang w:eastAsia="en-US"/>
        </w:rPr>
        <w:t xml:space="preserve">) </w:t>
      </w:r>
      <w:proofErr w:type="spellStart"/>
      <w:r w:rsidRPr="00845F63">
        <w:rPr>
          <w:rFonts w:eastAsiaTheme="minorHAnsi"/>
          <w:lang w:eastAsia="en-US"/>
        </w:rPr>
        <w:t>Linne</w:t>
      </w:r>
      <w:proofErr w:type="spellEnd"/>
    </w:p>
    <w:p w14:paraId="1662A5B8" w14:textId="77777777" w:rsidR="00845F63" w:rsidRPr="00845F63" w:rsidRDefault="00845F63" w:rsidP="00845F63">
      <w:pPr>
        <w:pStyle w:val="Odlomakpopisa"/>
        <w:numPr>
          <w:ilvl w:val="0"/>
          <w:numId w:val="22"/>
        </w:numPr>
        <w:autoSpaceDE w:val="0"/>
        <w:autoSpaceDN w:val="0"/>
        <w:adjustRightInd w:val="0"/>
        <w:rPr>
          <w:rFonts w:eastAsiaTheme="minorHAnsi"/>
          <w:lang w:eastAsia="en-US"/>
        </w:rPr>
      </w:pPr>
      <w:r w:rsidRPr="00845F63">
        <w:rPr>
          <w:rFonts w:eastAsiaTheme="minorHAnsi"/>
          <w:lang w:eastAsia="en-US"/>
        </w:rPr>
        <w:t>aleksandrijski štakor (</w:t>
      </w:r>
      <w:proofErr w:type="spellStart"/>
      <w:r w:rsidRPr="00845F63">
        <w:rPr>
          <w:rFonts w:eastAsiaTheme="minorHAnsi"/>
          <w:lang w:eastAsia="en-US"/>
        </w:rPr>
        <w:t>Rattus</w:t>
      </w:r>
      <w:proofErr w:type="spellEnd"/>
      <w:r w:rsidRPr="00845F63">
        <w:rPr>
          <w:rFonts w:eastAsiaTheme="minorHAnsi"/>
          <w:lang w:eastAsia="en-US"/>
        </w:rPr>
        <w:t xml:space="preserve"> </w:t>
      </w:r>
      <w:proofErr w:type="spellStart"/>
      <w:r w:rsidRPr="00845F63">
        <w:rPr>
          <w:rFonts w:eastAsiaTheme="minorHAnsi"/>
          <w:lang w:eastAsia="en-US"/>
        </w:rPr>
        <w:t>rattus</w:t>
      </w:r>
      <w:proofErr w:type="spellEnd"/>
      <w:r w:rsidRPr="00845F63">
        <w:rPr>
          <w:rFonts w:eastAsiaTheme="minorHAnsi"/>
          <w:lang w:eastAsia="en-US"/>
        </w:rPr>
        <w:t xml:space="preserve"> var. </w:t>
      </w:r>
      <w:proofErr w:type="spellStart"/>
      <w:r w:rsidRPr="00845F63">
        <w:rPr>
          <w:rFonts w:eastAsiaTheme="minorHAnsi"/>
          <w:lang w:eastAsia="en-US"/>
        </w:rPr>
        <w:t>alexandrinus</w:t>
      </w:r>
      <w:proofErr w:type="spellEnd"/>
      <w:r w:rsidRPr="00845F63">
        <w:rPr>
          <w:rFonts w:eastAsiaTheme="minorHAnsi"/>
          <w:lang w:eastAsia="en-US"/>
        </w:rPr>
        <w:t xml:space="preserve">) </w:t>
      </w:r>
      <w:proofErr w:type="spellStart"/>
      <w:r w:rsidRPr="00845F63">
        <w:rPr>
          <w:rFonts w:eastAsiaTheme="minorHAnsi"/>
          <w:lang w:eastAsia="en-US"/>
        </w:rPr>
        <w:t>Geoffr</w:t>
      </w:r>
      <w:proofErr w:type="spellEnd"/>
      <w:r w:rsidRPr="00845F63">
        <w:rPr>
          <w:rFonts w:eastAsiaTheme="minorHAnsi"/>
          <w:lang w:eastAsia="en-US"/>
        </w:rPr>
        <w:t>.</w:t>
      </w:r>
    </w:p>
    <w:p w14:paraId="617C3F69" w14:textId="77777777" w:rsidR="00845F63" w:rsidRPr="00845F63" w:rsidRDefault="00845F63" w:rsidP="00845F63">
      <w:pPr>
        <w:pStyle w:val="Odlomakpopisa"/>
        <w:numPr>
          <w:ilvl w:val="0"/>
          <w:numId w:val="22"/>
        </w:numPr>
        <w:autoSpaceDE w:val="0"/>
        <w:autoSpaceDN w:val="0"/>
        <w:adjustRightInd w:val="0"/>
        <w:rPr>
          <w:rFonts w:eastAsiaTheme="minorHAnsi"/>
          <w:lang w:eastAsia="en-US"/>
        </w:rPr>
      </w:pPr>
      <w:r w:rsidRPr="00845F63">
        <w:rPr>
          <w:rFonts w:eastAsiaTheme="minorHAnsi"/>
          <w:lang w:eastAsia="en-US"/>
        </w:rPr>
        <w:t>sivi, smeđi ili kanalski ili štakor selac (</w:t>
      </w:r>
      <w:proofErr w:type="spellStart"/>
      <w:r w:rsidRPr="00845F63">
        <w:rPr>
          <w:rFonts w:eastAsiaTheme="minorHAnsi"/>
          <w:lang w:eastAsia="en-US"/>
        </w:rPr>
        <w:t>Rattus</w:t>
      </w:r>
      <w:proofErr w:type="spellEnd"/>
      <w:r w:rsidRPr="00845F63">
        <w:rPr>
          <w:rFonts w:eastAsiaTheme="minorHAnsi"/>
          <w:lang w:eastAsia="en-US"/>
        </w:rPr>
        <w:t xml:space="preserve"> </w:t>
      </w:r>
      <w:proofErr w:type="spellStart"/>
      <w:r w:rsidRPr="00845F63">
        <w:rPr>
          <w:rFonts w:eastAsiaTheme="minorHAnsi"/>
          <w:lang w:eastAsia="en-US"/>
        </w:rPr>
        <w:t>norvegicus</w:t>
      </w:r>
      <w:proofErr w:type="spellEnd"/>
      <w:r w:rsidRPr="00845F63">
        <w:rPr>
          <w:rFonts w:eastAsiaTheme="minorHAnsi"/>
          <w:lang w:eastAsia="en-US"/>
        </w:rPr>
        <w:t xml:space="preserve">) </w:t>
      </w:r>
      <w:proofErr w:type="spellStart"/>
      <w:r w:rsidRPr="00845F63">
        <w:rPr>
          <w:rFonts w:eastAsiaTheme="minorHAnsi"/>
          <w:lang w:eastAsia="en-US"/>
        </w:rPr>
        <w:t>Berkenhout</w:t>
      </w:r>
      <w:proofErr w:type="spellEnd"/>
    </w:p>
    <w:p w14:paraId="7699887E" w14:textId="77777777" w:rsidR="00845F63" w:rsidRPr="00845F63" w:rsidRDefault="00845F63" w:rsidP="00845F63">
      <w:pPr>
        <w:pStyle w:val="Odlomakpopisa"/>
        <w:numPr>
          <w:ilvl w:val="0"/>
          <w:numId w:val="22"/>
        </w:numPr>
        <w:autoSpaceDE w:val="0"/>
        <w:autoSpaceDN w:val="0"/>
        <w:adjustRightInd w:val="0"/>
        <w:rPr>
          <w:rFonts w:eastAsiaTheme="minorHAnsi"/>
          <w:lang w:eastAsia="en-US"/>
        </w:rPr>
      </w:pPr>
      <w:r w:rsidRPr="00845F63">
        <w:rPr>
          <w:rFonts w:eastAsiaTheme="minorHAnsi"/>
          <w:lang w:eastAsia="en-US"/>
        </w:rPr>
        <w:t>kućni miš (</w:t>
      </w:r>
      <w:proofErr w:type="spellStart"/>
      <w:r w:rsidRPr="00845F63">
        <w:rPr>
          <w:rFonts w:eastAsiaTheme="minorHAnsi"/>
          <w:lang w:eastAsia="en-US"/>
        </w:rPr>
        <w:t>Mus</w:t>
      </w:r>
      <w:proofErr w:type="spellEnd"/>
      <w:r w:rsidRPr="00845F63">
        <w:rPr>
          <w:rFonts w:eastAsiaTheme="minorHAnsi"/>
          <w:lang w:eastAsia="en-US"/>
        </w:rPr>
        <w:t xml:space="preserve"> </w:t>
      </w:r>
      <w:proofErr w:type="spellStart"/>
      <w:r w:rsidRPr="00845F63">
        <w:rPr>
          <w:rFonts w:eastAsiaTheme="minorHAnsi"/>
          <w:lang w:eastAsia="en-US"/>
        </w:rPr>
        <w:t>musculus</w:t>
      </w:r>
      <w:proofErr w:type="spellEnd"/>
      <w:r w:rsidRPr="00845F63">
        <w:rPr>
          <w:rFonts w:eastAsiaTheme="minorHAnsi"/>
          <w:lang w:eastAsia="en-US"/>
        </w:rPr>
        <w:t xml:space="preserve"> </w:t>
      </w:r>
      <w:proofErr w:type="spellStart"/>
      <w:r w:rsidRPr="00845F63">
        <w:rPr>
          <w:rFonts w:eastAsiaTheme="minorHAnsi"/>
          <w:lang w:eastAsia="en-US"/>
        </w:rPr>
        <w:t>musculus</w:t>
      </w:r>
      <w:proofErr w:type="spellEnd"/>
      <w:r w:rsidRPr="00845F63">
        <w:rPr>
          <w:rFonts w:eastAsiaTheme="minorHAnsi"/>
          <w:lang w:eastAsia="en-US"/>
        </w:rPr>
        <w:t xml:space="preserve">) </w:t>
      </w:r>
      <w:proofErr w:type="spellStart"/>
      <w:r w:rsidRPr="00845F63">
        <w:rPr>
          <w:rFonts w:eastAsiaTheme="minorHAnsi"/>
          <w:lang w:eastAsia="en-US"/>
        </w:rPr>
        <w:t>Linne</w:t>
      </w:r>
      <w:proofErr w:type="spellEnd"/>
    </w:p>
    <w:p w14:paraId="7B163272" w14:textId="77777777" w:rsidR="00845F63" w:rsidRPr="00845F63" w:rsidRDefault="00845F63" w:rsidP="00845F63">
      <w:pPr>
        <w:pStyle w:val="Odlomakpopisa"/>
        <w:numPr>
          <w:ilvl w:val="0"/>
          <w:numId w:val="22"/>
        </w:numPr>
        <w:autoSpaceDE w:val="0"/>
        <w:autoSpaceDN w:val="0"/>
        <w:adjustRightInd w:val="0"/>
        <w:rPr>
          <w:rFonts w:eastAsiaTheme="minorHAnsi"/>
          <w:lang w:eastAsia="en-US"/>
        </w:rPr>
      </w:pPr>
      <w:r w:rsidRPr="00845F63">
        <w:rPr>
          <w:rFonts w:eastAsiaTheme="minorHAnsi"/>
          <w:lang w:eastAsia="en-US"/>
        </w:rPr>
        <w:t>kućni miš (</w:t>
      </w:r>
      <w:proofErr w:type="spellStart"/>
      <w:r w:rsidRPr="00845F63">
        <w:rPr>
          <w:rFonts w:eastAsiaTheme="minorHAnsi"/>
          <w:lang w:eastAsia="en-US"/>
        </w:rPr>
        <w:t>Mus</w:t>
      </w:r>
      <w:proofErr w:type="spellEnd"/>
      <w:r w:rsidRPr="00845F63">
        <w:rPr>
          <w:rFonts w:eastAsiaTheme="minorHAnsi"/>
          <w:lang w:eastAsia="en-US"/>
        </w:rPr>
        <w:t xml:space="preserve"> </w:t>
      </w:r>
      <w:proofErr w:type="spellStart"/>
      <w:r w:rsidRPr="00845F63">
        <w:rPr>
          <w:rFonts w:eastAsiaTheme="minorHAnsi"/>
          <w:lang w:eastAsia="en-US"/>
        </w:rPr>
        <w:t>musculus</w:t>
      </w:r>
      <w:proofErr w:type="spellEnd"/>
      <w:r w:rsidRPr="00845F63">
        <w:rPr>
          <w:rFonts w:eastAsiaTheme="minorHAnsi"/>
          <w:lang w:eastAsia="en-US"/>
        </w:rPr>
        <w:t xml:space="preserve"> </w:t>
      </w:r>
      <w:proofErr w:type="spellStart"/>
      <w:r w:rsidRPr="00845F63">
        <w:rPr>
          <w:rFonts w:eastAsiaTheme="minorHAnsi"/>
          <w:lang w:eastAsia="en-US"/>
        </w:rPr>
        <w:t>domesticus</w:t>
      </w:r>
      <w:proofErr w:type="spellEnd"/>
      <w:r w:rsidRPr="00845F63">
        <w:rPr>
          <w:rFonts w:eastAsiaTheme="minorHAnsi"/>
          <w:lang w:eastAsia="en-US"/>
        </w:rPr>
        <w:t xml:space="preserve">) </w:t>
      </w:r>
      <w:proofErr w:type="spellStart"/>
      <w:r w:rsidRPr="00845F63">
        <w:rPr>
          <w:rFonts w:eastAsiaTheme="minorHAnsi"/>
          <w:lang w:eastAsia="en-US"/>
        </w:rPr>
        <w:t>Linne</w:t>
      </w:r>
      <w:proofErr w:type="spellEnd"/>
    </w:p>
    <w:p w14:paraId="1D9A362E" w14:textId="77777777" w:rsidR="00845F63" w:rsidRPr="00845F63" w:rsidRDefault="00845F63" w:rsidP="00845F63">
      <w:pPr>
        <w:pStyle w:val="Odlomakpopisa"/>
        <w:numPr>
          <w:ilvl w:val="0"/>
          <w:numId w:val="22"/>
        </w:numPr>
        <w:autoSpaceDE w:val="0"/>
        <w:autoSpaceDN w:val="0"/>
        <w:adjustRightInd w:val="0"/>
        <w:rPr>
          <w:rFonts w:eastAsiaTheme="minorHAnsi"/>
          <w:lang w:eastAsia="en-US"/>
        </w:rPr>
      </w:pPr>
      <w:r w:rsidRPr="00845F63">
        <w:rPr>
          <w:rFonts w:eastAsiaTheme="minorHAnsi"/>
          <w:lang w:eastAsia="en-US"/>
        </w:rPr>
        <w:t>drugi štetni glodavci (npr. poljski miš, voluharica) za koje postoji sumnja</w:t>
      </w:r>
      <w:r>
        <w:rPr>
          <w:rFonts w:eastAsiaTheme="minorHAnsi"/>
          <w:lang w:eastAsia="en-US"/>
        </w:rPr>
        <w:t xml:space="preserve"> </w:t>
      </w:r>
      <w:r w:rsidRPr="00845F63">
        <w:rPr>
          <w:rFonts w:eastAsiaTheme="minorHAnsi"/>
          <w:lang w:eastAsia="en-US"/>
        </w:rPr>
        <w:t>da prenose zarazne bolesti u objektima.</w:t>
      </w:r>
    </w:p>
    <w:p w14:paraId="401D3271" w14:textId="77777777" w:rsidR="00845F63" w:rsidRDefault="00845F63" w:rsidP="00845F63">
      <w:pPr>
        <w:autoSpaceDE w:val="0"/>
        <w:autoSpaceDN w:val="0"/>
        <w:adjustRightInd w:val="0"/>
        <w:rPr>
          <w:rFonts w:eastAsiaTheme="minorHAnsi"/>
          <w:b/>
          <w:lang w:eastAsia="en-US"/>
        </w:rPr>
      </w:pPr>
    </w:p>
    <w:p w14:paraId="3B24E794" w14:textId="77777777" w:rsidR="00845F63" w:rsidRPr="00845F63" w:rsidRDefault="00845F63" w:rsidP="00845F63">
      <w:pPr>
        <w:autoSpaceDE w:val="0"/>
        <w:autoSpaceDN w:val="0"/>
        <w:adjustRightInd w:val="0"/>
        <w:jc w:val="both"/>
        <w:rPr>
          <w:rFonts w:eastAsiaTheme="minorHAnsi"/>
          <w:lang w:eastAsia="en-US"/>
        </w:rPr>
      </w:pPr>
      <w:r w:rsidRPr="00845F63">
        <w:rPr>
          <w:rFonts w:eastAsiaTheme="minorHAnsi"/>
          <w:b/>
          <w:lang w:eastAsia="en-US"/>
        </w:rPr>
        <w:t>Epidemiološki značaj</w:t>
      </w:r>
      <w:r w:rsidRPr="00845F63">
        <w:rPr>
          <w:rFonts w:eastAsiaTheme="minorHAnsi"/>
          <w:lang w:eastAsia="en-US"/>
        </w:rPr>
        <w:t>: Osim što su glodavci uzročnici velikih ekonomskih šteta koji</w:t>
      </w:r>
      <w:r>
        <w:rPr>
          <w:rFonts w:eastAsiaTheme="minorHAnsi"/>
          <w:lang w:eastAsia="en-US"/>
        </w:rPr>
        <w:t xml:space="preserve"> </w:t>
      </w:r>
      <w:r w:rsidRPr="00845F63">
        <w:rPr>
          <w:rFonts w:eastAsiaTheme="minorHAnsi"/>
          <w:lang w:eastAsia="en-US"/>
        </w:rPr>
        <w:t>uništavaju imovinu i zalihe hrane oni su rezervoar ili prijenosn</w:t>
      </w:r>
      <w:r>
        <w:rPr>
          <w:rFonts w:eastAsiaTheme="minorHAnsi"/>
          <w:lang w:eastAsia="en-US"/>
        </w:rPr>
        <w:t xml:space="preserve">ik čitavog niza bolesti čovjeka </w:t>
      </w:r>
      <w:r w:rsidRPr="00845F63">
        <w:rPr>
          <w:rFonts w:eastAsiaTheme="minorHAnsi"/>
          <w:lang w:eastAsia="en-US"/>
        </w:rPr>
        <w:t xml:space="preserve">kao što su: kuga, virusne </w:t>
      </w:r>
      <w:proofErr w:type="spellStart"/>
      <w:r w:rsidRPr="00845F63">
        <w:rPr>
          <w:rFonts w:eastAsiaTheme="minorHAnsi"/>
          <w:lang w:eastAsia="en-US"/>
        </w:rPr>
        <w:t>hemoragijske</w:t>
      </w:r>
      <w:proofErr w:type="spellEnd"/>
      <w:r w:rsidRPr="00845F63">
        <w:rPr>
          <w:rFonts w:eastAsiaTheme="minorHAnsi"/>
          <w:lang w:eastAsia="en-US"/>
        </w:rPr>
        <w:t xml:space="preserve"> groznice, </w:t>
      </w:r>
      <w:proofErr w:type="spellStart"/>
      <w:r w:rsidRPr="00845F63">
        <w:rPr>
          <w:rFonts w:eastAsiaTheme="minorHAnsi"/>
          <w:lang w:eastAsia="en-US"/>
        </w:rPr>
        <w:t>he</w:t>
      </w:r>
      <w:r>
        <w:rPr>
          <w:rFonts w:eastAsiaTheme="minorHAnsi"/>
          <w:lang w:eastAsia="en-US"/>
        </w:rPr>
        <w:t>moragijska</w:t>
      </w:r>
      <w:proofErr w:type="spellEnd"/>
      <w:r>
        <w:rPr>
          <w:rFonts w:eastAsiaTheme="minorHAnsi"/>
          <w:lang w:eastAsia="en-US"/>
        </w:rPr>
        <w:t xml:space="preserve"> groznica s bubrežnim </w:t>
      </w:r>
      <w:r w:rsidRPr="00845F63">
        <w:rPr>
          <w:rFonts w:eastAsiaTheme="minorHAnsi"/>
          <w:lang w:eastAsia="en-US"/>
        </w:rPr>
        <w:t xml:space="preserve">sindromom, </w:t>
      </w:r>
      <w:proofErr w:type="spellStart"/>
      <w:r w:rsidRPr="00845F63">
        <w:rPr>
          <w:rFonts w:eastAsiaTheme="minorHAnsi"/>
          <w:lang w:eastAsia="en-US"/>
        </w:rPr>
        <w:t>leptospiroza</w:t>
      </w:r>
      <w:proofErr w:type="spellEnd"/>
      <w:r w:rsidRPr="00845F63">
        <w:rPr>
          <w:rFonts w:eastAsiaTheme="minorHAnsi"/>
          <w:lang w:eastAsia="en-US"/>
        </w:rPr>
        <w:t xml:space="preserve">, tularemija, murini tifus, </w:t>
      </w:r>
      <w:proofErr w:type="spellStart"/>
      <w:r w:rsidRPr="00845F63">
        <w:rPr>
          <w:rFonts w:eastAsiaTheme="minorHAnsi"/>
          <w:lang w:eastAsia="en-US"/>
        </w:rPr>
        <w:t>toksop</w:t>
      </w:r>
      <w:r>
        <w:rPr>
          <w:rFonts w:eastAsiaTheme="minorHAnsi"/>
          <w:lang w:eastAsia="en-US"/>
        </w:rPr>
        <w:t>lazmoza</w:t>
      </w:r>
      <w:proofErr w:type="spellEnd"/>
      <w:r>
        <w:rPr>
          <w:rFonts w:eastAsiaTheme="minorHAnsi"/>
          <w:lang w:eastAsia="en-US"/>
        </w:rPr>
        <w:t xml:space="preserve">, </w:t>
      </w:r>
      <w:proofErr w:type="spellStart"/>
      <w:r>
        <w:rPr>
          <w:rFonts w:eastAsiaTheme="minorHAnsi"/>
          <w:lang w:eastAsia="en-US"/>
        </w:rPr>
        <w:t>tripanosomijaza</w:t>
      </w:r>
      <w:proofErr w:type="spellEnd"/>
      <w:r>
        <w:rPr>
          <w:rFonts w:eastAsiaTheme="minorHAnsi"/>
          <w:lang w:eastAsia="en-US"/>
        </w:rPr>
        <w:t xml:space="preserve">, </w:t>
      </w:r>
      <w:proofErr w:type="spellStart"/>
      <w:r w:rsidRPr="00845F63">
        <w:rPr>
          <w:rFonts w:eastAsiaTheme="minorHAnsi"/>
          <w:lang w:eastAsia="en-US"/>
        </w:rPr>
        <w:t>lišmanijaza</w:t>
      </w:r>
      <w:proofErr w:type="spellEnd"/>
      <w:r w:rsidRPr="00845F63">
        <w:rPr>
          <w:rFonts w:eastAsiaTheme="minorHAnsi"/>
          <w:lang w:eastAsia="en-US"/>
        </w:rPr>
        <w:t xml:space="preserve">, </w:t>
      </w:r>
      <w:proofErr w:type="spellStart"/>
      <w:r w:rsidRPr="00845F63">
        <w:rPr>
          <w:rFonts w:eastAsiaTheme="minorHAnsi"/>
          <w:lang w:eastAsia="en-US"/>
        </w:rPr>
        <w:t>salmoneloza</w:t>
      </w:r>
      <w:proofErr w:type="spellEnd"/>
      <w:r w:rsidRPr="00845F63">
        <w:rPr>
          <w:rFonts w:eastAsiaTheme="minorHAnsi"/>
          <w:lang w:eastAsia="en-US"/>
        </w:rPr>
        <w:t xml:space="preserve">, trihineloza, bolest štakorskog ugriza – </w:t>
      </w:r>
      <w:proofErr w:type="spellStart"/>
      <w:r w:rsidRPr="00845F63">
        <w:rPr>
          <w:rFonts w:eastAsiaTheme="minorHAnsi"/>
          <w:lang w:eastAsia="en-US"/>
        </w:rPr>
        <w:t>Sodoku</w:t>
      </w:r>
      <w:proofErr w:type="spellEnd"/>
      <w:r w:rsidRPr="00845F63">
        <w:rPr>
          <w:rFonts w:eastAsiaTheme="minorHAnsi"/>
          <w:lang w:eastAsia="en-US"/>
        </w:rPr>
        <w:t>, bjesnoća itd.</w:t>
      </w:r>
    </w:p>
    <w:p w14:paraId="11D4DA08" w14:textId="77777777" w:rsidR="00845F63" w:rsidRPr="00845F63" w:rsidRDefault="00845F63" w:rsidP="00845F63">
      <w:pPr>
        <w:autoSpaceDE w:val="0"/>
        <w:autoSpaceDN w:val="0"/>
        <w:adjustRightInd w:val="0"/>
        <w:jc w:val="both"/>
        <w:rPr>
          <w:rFonts w:eastAsiaTheme="minorHAnsi"/>
          <w:lang w:eastAsia="en-US"/>
        </w:rPr>
      </w:pPr>
      <w:r w:rsidRPr="00845F63">
        <w:rPr>
          <w:rFonts w:eastAsiaTheme="minorHAnsi"/>
          <w:b/>
          <w:lang w:eastAsia="en-US"/>
        </w:rPr>
        <w:t>Cilj suzbijanja</w:t>
      </w:r>
      <w:r w:rsidRPr="00845F63">
        <w:rPr>
          <w:rFonts w:eastAsiaTheme="minorHAnsi"/>
          <w:lang w:eastAsia="en-US"/>
        </w:rPr>
        <w:t xml:space="preserve"> štetnih glodavaca je uklanjanje rizika od pojav</w:t>
      </w:r>
      <w:r>
        <w:rPr>
          <w:rFonts w:eastAsiaTheme="minorHAnsi"/>
          <w:lang w:eastAsia="en-US"/>
        </w:rPr>
        <w:t xml:space="preserve">e i prijenosa zaraznih bolesti, </w:t>
      </w:r>
      <w:r w:rsidRPr="00845F63">
        <w:rPr>
          <w:rFonts w:eastAsiaTheme="minorHAnsi"/>
          <w:lang w:eastAsia="en-US"/>
        </w:rPr>
        <w:t>uklanjanja ekonomskih i gospodarskih šteta koje nastaju uništavanjem i onečišćenjem</w:t>
      </w:r>
      <w:r>
        <w:rPr>
          <w:rFonts w:eastAsiaTheme="minorHAnsi"/>
          <w:lang w:eastAsia="en-US"/>
        </w:rPr>
        <w:t xml:space="preserve"> </w:t>
      </w:r>
      <w:r w:rsidRPr="00845F63">
        <w:rPr>
          <w:rFonts w:eastAsiaTheme="minorHAnsi"/>
          <w:lang w:eastAsia="en-US"/>
        </w:rPr>
        <w:t xml:space="preserve">hrane te </w:t>
      </w:r>
      <w:r w:rsidRPr="00845F63">
        <w:rPr>
          <w:rFonts w:eastAsiaTheme="minorHAnsi"/>
          <w:lang w:eastAsia="en-US"/>
        </w:rPr>
        <w:lastRenderedPageBreak/>
        <w:t>sprečavanja kontaminacije površina, prostora i objekata iz članka 10. stavka 1.</w:t>
      </w:r>
      <w:r>
        <w:rPr>
          <w:rFonts w:eastAsiaTheme="minorHAnsi"/>
          <w:lang w:eastAsia="en-US"/>
        </w:rPr>
        <w:t xml:space="preserve"> </w:t>
      </w:r>
      <w:r w:rsidRPr="00845F63">
        <w:rPr>
          <w:rFonts w:eastAsiaTheme="minorHAnsi"/>
          <w:lang w:eastAsia="en-US"/>
        </w:rPr>
        <w:t>Zakona o zaštiti pučanstva od zaraznih bolesti.</w:t>
      </w:r>
    </w:p>
    <w:p w14:paraId="2DBD2067" w14:textId="77777777" w:rsidR="00845F63" w:rsidRPr="00845F63" w:rsidRDefault="00845F63" w:rsidP="00845F63">
      <w:pPr>
        <w:autoSpaceDE w:val="0"/>
        <w:autoSpaceDN w:val="0"/>
        <w:adjustRightInd w:val="0"/>
        <w:jc w:val="both"/>
        <w:rPr>
          <w:rFonts w:eastAsiaTheme="minorHAnsi"/>
          <w:lang w:eastAsia="en-US"/>
        </w:rPr>
      </w:pPr>
      <w:r w:rsidRPr="00845F63">
        <w:rPr>
          <w:rFonts w:eastAsiaTheme="minorHAnsi"/>
          <w:b/>
          <w:lang w:eastAsia="en-US"/>
        </w:rPr>
        <w:t>Vrsta mjere</w:t>
      </w:r>
      <w:r w:rsidRPr="00845F63">
        <w:rPr>
          <w:rFonts w:eastAsiaTheme="minorHAnsi"/>
          <w:lang w:eastAsia="en-US"/>
        </w:rPr>
        <w:t xml:space="preserve"> radi ostvarivanja cilja: preventivna de</w:t>
      </w:r>
      <w:r>
        <w:rPr>
          <w:rFonts w:eastAsiaTheme="minorHAnsi"/>
          <w:lang w:eastAsia="en-US"/>
        </w:rPr>
        <w:t xml:space="preserve">ratizacija kao posebna mjera na </w:t>
      </w:r>
      <w:r w:rsidRPr="00845F63">
        <w:rPr>
          <w:rFonts w:eastAsiaTheme="minorHAnsi"/>
          <w:lang w:eastAsia="en-US"/>
        </w:rPr>
        <w:t>površinama, u prostorima i objektima iz članka 10. stavka 1</w:t>
      </w:r>
      <w:r>
        <w:rPr>
          <w:rFonts w:eastAsiaTheme="minorHAnsi"/>
          <w:lang w:eastAsia="en-US"/>
        </w:rPr>
        <w:t xml:space="preserve">. Zakona o zaštiti pučanstva od </w:t>
      </w:r>
      <w:r w:rsidRPr="00845F63">
        <w:rPr>
          <w:rFonts w:eastAsiaTheme="minorHAnsi"/>
          <w:lang w:eastAsia="en-US"/>
        </w:rPr>
        <w:t>zaraznih bolesti.</w:t>
      </w:r>
    </w:p>
    <w:p w14:paraId="4B90CB6F" w14:textId="77777777" w:rsidR="00845F63" w:rsidRDefault="00845F63" w:rsidP="00845F63">
      <w:pPr>
        <w:autoSpaceDE w:val="0"/>
        <w:autoSpaceDN w:val="0"/>
        <w:adjustRightInd w:val="0"/>
        <w:jc w:val="both"/>
        <w:rPr>
          <w:rFonts w:eastAsiaTheme="minorHAnsi"/>
          <w:lang w:eastAsia="en-US"/>
        </w:rPr>
      </w:pPr>
    </w:p>
    <w:p w14:paraId="0CD94E20" w14:textId="77777777" w:rsidR="00845F63" w:rsidRPr="00845F63" w:rsidRDefault="00845F63" w:rsidP="00845F63">
      <w:pPr>
        <w:autoSpaceDE w:val="0"/>
        <w:autoSpaceDN w:val="0"/>
        <w:adjustRightInd w:val="0"/>
        <w:jc w:val="both"/>
        <w:rPr>
          <w:rFonts w:eastAsiaTheme="minorHAnsi"/>
          <w:lang w:eastAsia="en-US"/>
        </w:rPr>
      </w:pPr>
      <w:r w:rsidRPr="00845F63">
        <w:rPr>
          <w:rFonts w:eastAsiaTheme="minorHAnsi"/>
          <w:lang w:eastAsia="en-US"/>
        </w:rPr>
        <w:t>Mjere deratizacije uključuju praćenje uvjeta za razvitak štetn</w:t>
      </w:r>
      <w:r>
        <w:rPr>
          <w:rFonts w:eastAsiaTheme="minorHAnsi"/>
          <w:lang w:eastAsia="en-US"/>
        </w:rPr>
        <w:t xml:space="preserve">ih glodavaca, bilježenje pojava </w:t>
      </w:r>
      <w:r w:rsidRPr="00845F63">
        <w:rPr>
          <w:rFonts w:eastAsiaTheme="minorHAnsi"/>
          <w:lang w:eastAsia="en-US"/>
        </w:rPr>
        <w:t>štetnih glodavaca, izlaganje zatrovanih meka (</w:t>
      </w:r>
      <w:proofErr w:type="spellStart"/>
      <w:r w:rsidRPr="00845F63">
        <w:rPr>
          <w:rFonts w:eastAsiaTheme="minorHAnsi"/>
          <w:lang w:eastAsia="en-US"/>
        </w:rPr>
        <w:t>rodentic</w:t>
      </w:r>
      <w:r>
        <w:rPr>
          <w:rFonts w:eastAsiaTheme="minorHAnsi"/>
          <w:lang w:eastAsia="en-US"/>
        </w:rPr>
        <w:t>idima</w:t>
      </w:r>
      <w:proofErr w:type="spellEnd"/>
      <w:r>
        <w:rPr>
          <w:rFonts w:eastAsiaTheme="minorHAnsi"/>
          <w:lang w:eastAsia="en-US"/>
        </w:rPr>
        <w:t xml:space="preserve">), trajno praćenje stupnja </w:t>
      </w:r>
      <w:proofErr w:type="spellStart"/>
      <w:r w:rsidRPr="00845F63">
        <w:rPr>
          <w:rFonts w:eastAsiaTheme="minorHAnsi"/>
          <w:lang w:eastAsia="en-US"/>
        </w:rPr>
        <w:t>infestacije</w:t>
      </w:r>
      <w:proofErr w:type="spellEnd"/>
      <w:r w:rsidRPr="00845F63">
        <w:rPr>
          <w:rFonts w:eastAsiaTheme="minorHAnsi"/>
          <w:lang w:eastAsia="en-US"/>
        </w:rPr>
        <w:t xml:space="preserve"> te trajno poduzimanje svih ostalih mjera</w:t>
      </w:r>
      <w:r>
        <w:rPr>
          <w:rFonts w:eastAsiaTheme="minorHAnsi"/>
          <w:lang w:eastAsia="en-US"/>
        </w:rPr>
        <w:t xml:space="preserve"> koje dovode do smanjenja broja </w:t>
      </w:r>
      <w:r w:rsidRPr="00845F63">
        <w:rPr>
          <w:rFonts w:eastAsiaTheme="minorHAnsi"/>
          <w:lang w:eastAsia="en-US"/>
        </w:rPr>
        <w:t>glodavaca. Mjere deratizacije provode se u dvije su</w:t>
      </w:r>
      <w:r>
        <w:rPr>
          <w:rFonts w:eastAsiaTheme="minorHAnsi"/>
          <w:lang w:eastAsia="en-US"/>
        </w:rPr>
        <w:t xml:space="preserve">stavne akcije. Proljetna akcija </w:t>
      </w:r>
      <w:r w:rsidRPr="00845F63">
        <w:rPr>
          <w:rFonts w:eastAsiaTheme="minorHAnsi"/>
          <w:lang w:eastAsia="en-US"/>
        </w:rPr>
        <w:t>deratizacije provodi se tijekom ožujka, travnja i svibnja,</w:t>
      </w:r>
      <w:r>
        <w:rPr>
          <w:rFonts w:eastAsiaTheme="minorHAnsi"/>
          <w:lang w:eastAsia="en-US"/>
        </w:rPr>
        <w:t xml:space="preserve"> a jesenska akcija deratizacije </w:t>
      </w:r>
      <w:r w:rsidRPr="00845F63">
        <w:rPr>
          <w:rFonts w:eastAsiaTheme="minorHAnsi"/>
          <w:lang w:eastAsia="en-US"/>
        </w:rPr>
        <w:t>provodi se tijekom rujna, listopada i studenog. Između dviju akc</w:t>
      </w:r>
      <w:r>
        <w:rPr>
          <w:rFonts w:eastAsiaTheme="minorHAnsi"/>
          <w:lang w:eastAsia="en-US"/>
        </w:rPr>
        <w:t xml:space="preserve">ija deratizacije izvoditelji su </w:t>
      </w:r>
      <w:r w:rsidRPr="00845F63">
        <w:rPr>
          <w:rFonts w:eastAsiaTheme="minorHAnsi"/>
          <w:lang w:eastAsia="en-US"/>
        </w:rPr>
        <w:t>dužni obavljati suzbijanje štakora prema pozivima gra</w:t>
      </w:r>
      <w:r>
        <w:rPr>
          <w:rFonts w:eastAsiaTheme="minorHAnsi"/>
          <w:lang w:eastAsia="en-US"/>
        </w:rPr>
        <w:t xml:space="preserve">đana, nalogu nadležne sanitarne </w:t>
      </w:r>
      <w:r w:rsidRPr="00845F63">
        <w:rPr>
          <w:rFonts w:eastAsiaTheme="minorHAnsi"/>
          <w:lang w:eastAsia="en-US"/>
        </w:rPr>
        <w:t>inspekcije i na dojavu epidemiološke službe.</w:t>
      </w:r>
    </w:p>
    <w:p w14:paraId="0796CB37" w14:textId="77777777" w:rsidR="00845F63" w:rsidRDefault="00845F63" w:rsidP="00845F63">
      <w:pPr>
        <w:autoSpaceDE w:val="0"/>
        <w:autoSpaceDN w:val="0"/>
        <w:adjustRightInd w:val="0"/>
        <w:jc w:val="both"/>
        <w:rPr>
          <w:rFonts w:eastAsiaTheme="minorHAnsi"/>
          <w:lang w:eastAsia="en-US"/>
        </w:rPr>
      </w:pPr>
    </w:p>
    <w:p w14:paraId="3EFEA930" w14:textId="77777777" w:rsidR="00845F63" w:rsidRPr="00845F63" w:rsidRDefault="00845F63" w:rsidP="00845F63">
      <w:pPr>
        <w:autoSpaceDE w:val="0"/>
        <w:autoSpaceDN w:val="0"/>
        <w:adjustRightInd w:val="0"/>
        <w:jc w:val="both"/>
        <w:rPr>
          <w:rFonts w:eastAsiaTheme="minorHAnsi"/>
          <w:lang w:eastAsia="en-US"/>
        </w:rPr>
      </w:pPr>
      <w:r w:rsidRPr="00845F63">
        <w:rPr>
          <w:rFonts w:eastAsiaTheme="minorHAnsi"/>
          <w:lang w:eastAsia="en-US"/>
        </w:rPr>
        <w:t>Deratizacija se provodi primjenom mehaničkih, fizikalnih i kemijskih mjera.</w:t>
      </w:r>
    </w:p>
    <w:p w14:paraId="4AAD76B8" w14:textId="77777777" w:rsidR="00845F63" w:rsidRPr="00845F63" w:rsidRDefault="00845F63" w:rsidP="00845F63">
      <w:pPr>
        <w:pStyle w:val="Odlomakpopisa"/>
        <w:numPr>
          <w:ilvl w:val="0"/>
          <w:numId w:val="23"/>
        </w:numPr>
        <w:autoSpaceDE w:val="0"/>
        <w:autoSpaceDN w:val="0"/>
        <w:adjustRightInd w:val="0"/>
        <w:jc w:val="both"/>
        <w:rPr>
          <w:rFonts w:eastAsiaTheme="minorHAnsi"/>
          <w:lang w:eastAsia="en-US"/>
        </w:rPr>
      </w:pPr>
      <w:r w:rsidRPr="00845F63">
        <w:rPr>
          <w:rFonts w:eastAsiaTheme="minorHAnsi"/>
          <w:lang w:eastAsia="en-US"/>
        </w:rPr>
        <w:t xml:space="preserve">Mehaničke mjere podrazumijevaju redovito provođenje sanitarno </w:t>
      </w:r>
      <w:r>
        <w:rPr>
          <w:rFonts w:eastAsiaTheme="minorHAnsi"/>
          <w:lang w:eastAsia="en-US"/>
        </w:rPr>
        <w:t>–</w:t>
      </w:r>
      <w:r w:rsidRPr="00845F63">
        <w:rPr>
          <w:rFonts w:eastAsiaTheme="minorHAnsi"/>
          <w:lang w:eastAsia="en-US"/>
        </w:rPr>
        <w:t xml:space="preserve"> higijenskih</w:t>
      </w:r>
      <w:r>
        <w:rPr>
          <w:rFonts w:eastAsiaTheme="minorHAnsi"/>
          <w:lang w:eastAsia="en-US"/>
        </w:rPr>
        <w:t xml:space="preserve"> </w:t>
      </w:r>
      <w:r w:rsidRPr="00845F63">
        <w:rPr>
          <w:rFonts w:eastAsiaTheme="minorHAnsi"/>
          <w:lang w:eastAsia="en-US"/>
        </w:rPr>
        <w:t>mjera, ugradnju prepreka (mreža), uporabu lovki (</w:t>
      </w:r>
      <w:proofErr w:type="spellStart"/>
      <w:r w:rsidRPr="00845F63">
        <w:rPr>
          <w:rFonts w:eastAsiaTheme="minorHAnsi"/>
          <w:lang w:eastAsia="en-US"/>
        </w:rPr>
        <w:t>živolovki</w:t>
      </w:r>
      <w:proofErr w:type="spellEnd"/>
      <w:r w:rsidRPr="00845F63">
        <w:rPr>
          <w:rFonts w:eastAsiaTheme="minorHAnsi"/>
          <w:lang w:eastAsia="en-US"/>
        </w:rPr>
        <w:t xml:space="preserve"> ili </w:t>
      </w:r>
      <w:proofErr w:type="spellStart"/>
      <w:r w:rsidRPr="00845F63">
        <w:rPr>
          <w:rFonts w:eastAsiaTheme="minorHAnsi"/>
          <w:lang w:eastAsia="en-US"/>
        </w:rPr>
        <w:t>mrtvolovki</w:t>
      </w:r>
      <w:proofErr w:type="spellEnd"/>
      <w:r w:rsidRPr="00845F63">
        <w:rPr>
          <w:rFonts w:eastAsiaTheme="minorHAnsi"/>
          <w:lang w:eastAsia="en-US"/>
        </w:rPr>
        <w:t>), ljepljivih</w:t>
      </w:r>
      <w:r>
        <w:rPr>
          <w:rFonts w:eastAsiaTheme="minorHAnsi"/>
          <w:lang w:eastAsia="en-US"/>
        </w:rPr>
        <w:t xml:space="preserve"> </w:t>
      </w:r>
      <w:r w:rsidRPr="00845F63">
        <w:rPr>
          <w:rFonts w:eastAsiaTheme="minorHAnsi"/>
          <w:lang w:eastAsia="en-US"/>
        </w:rPr>
        <w:t xml:space="preserve">traka s ili bez </w:t>
      </w:r>
      <w:proofErr w:type="spellStart"/>
      <w:r w:rsidRPr="00845F63">
        <w:rPr>
          <w:rFonts w:eastAsiaTheme="minorHAnsi"/>
          <w:lang w:eastAsia="en-US"/>
        </w:rPr>
        <w:t>atraktanata</w:t>
      </w:r>
      <w:proofErr w:type="spellEnd"/>
      <w:r w:rsidRPr="00845F63">
        <w:rPr>
          <w:rFonts w:eastAsiaTheme="minorHAnsi"/>
          <w:lang w:eastAsia="en-US"/>
        </w:rPr>
        <w:t>,</w:t>
      </w:r>
    </w:p>
    <w:p w14:paraId="7BB05A57" w14:textId="77777777" w:rsidR="00845F63" w:rsidRPr="00845F63" w:rsidRDefault="00845F63" w:rsidP="00845F63">
      <w:pPr>
        <w:pStyle w:val="Odlomakpopisa"/>
        <w:numPr>
          <w:ilvl w:val="0"/>
          <w:numId w:val="23"/>
        </w:numPr>
        <w:autoSpaceDE w:val="0"/>
        <w:autoSpaceDN w:val="0"/>
        <w:adjustRightInd w:val="0"/>
        <w:jc w:val="both"/>
        <w:rPr>
          <w:rFonts w:eastAsiaTheme="minorHAnsi"/>
          <w:lang w:eastAsia="en-US"/>
        </w:rPr>
      </w:pPr>
      <w:r w:rsidRPr="00845F63">
        <w:rPr>
          <w:rFonts w:eastAsiaTheme="minorHAnsi"/>
          <w:lang w:eastAsia="en-US"/>
        </w:rPr>
        <w:t>Fizikalne mjere podrazumijevaju postupke uporabe ultrazvuka s ciljem sprječavanja</w:t>
      </w:r>
      <w:r>
        <w:rPr>
          <w:rFonts w:eastAsiaTheme="minorHAnsi"/>
          <w:lang w:eastAsia="en-US"/>
        </w:rPr>
        <w:t xml:space="preserve"> </w:t>
      </w:r>
      <w:r w:rsidRPr="00845F63">
        <w:rPr>
          <w:rFonts w:eastAsiaTheme="minorHAnsi"/>
          <w:lang w:eastAsia="en-US"/>
        </w:rPr>
        <w:t>ulaženja i zadržavanja štetnih glodavaca (zvuk, svjetlost, elektromagnetski valovi),</w:t>
      </w:r>
    </w:p>
    <w:p w14:paraId="3786B238" w14:textId="77777777" w:rsidR="00845F63" w:rsidRPr="00845F63" w:rsidRDefault="00845F63" w:rsidP="00845F63">
      <w:pPr>
        <w:pStyle w:val="Odlomakpopisa"/>
        <w:numPr>
          <w:ilvl w:val="0"/>
          <w:numId w:val="23"/>
        </w:numPr>
        <w:autoSpaceDE w:val="0"/>
        <w:autoSpaceDN w:val="0"/>
        <w:adjustRightInd w:val="0"/>
        <w:jc w:val="both"/>
        <w:rPr>
          <w:rFonts w:eastAsiaTheme="minorHAnsi"/>
          <w:lang w:eastAsia="en-US"/>
        </w:rPr>
      </w:pPr>
      <w:r w:rsidRPr="00845F63">
        <w:rPr>
          <w:rFonts w:eastAsiaTheme="minorHAnsi"/>
          <w:lang w:eastAsia="en-US"/>
        </w:rPr>
        <w:t xml:space="preserve">Kemijske mjere podrazumijevaju uporabu </w:t>
      </w:r>
      <w:proofErr w:type="spellStart"/>
      <w:r w:rsidRPr="00845F63">
        <w:rPr>
          <w:rFonts w:eastAsiaTheme="minorHAnsi"/>
          <w:lang w:eastAsia="en-US"/>
        </w:rPr>
        <w:t>rodenticida</w:t>
      </w:r>
      <w:proofErr w:type="spellEnd"/>
      <w:r w:rsidRPr="00845F63">
        <w:rPr>
          <w:rFonts w:eastAsiaTheme="minorHAnsi"/>
          <w:lang w:eastAsia="en-US"/>
        </w:rPr>
        <w:t>, odnosno izlaganje</w:t>
      </w:r>
      <w:r>
        <w:rPr>
          <w:rFonts w:eastAsiaTheme="minorHAnsi"/>
          <w:lang w:eastAsia="en-US"/>
        </w:rPr>
        <w:t xml:space="preserve"> </w:t>
      </w:r>
      <w:proofErr w:type="spellStart"/>
      <w:r w:rsidR="002B4710">
        <w:rPr>
          <w:rFonts w:eastAsiaTheme="minorHAnsi"/>
          <w:lang w:eastAsia="en-US"/>
        </w:rPr>
        <w:t>antikoagulanata</w:t>
      </w:r>
      <w:proofErr w:type="spellEnd"/>
      <w:r w:rsidR="002B4710">
        <w:rPr>
          <w:rFonts w:eastAsiaTheme="minorHAnsi"/>
          <w:lang w:eastAsia="en-US"/>
        </w:rPr>
        <w:t xml:space="preserve"> II. generacije </w:t>
      </w:r>
      <w:r w:rsidRPr="00845F63">
        <w:rPr>
          <w:rFonts w:eastAsiaTheme="minorHAnsi"/>
          <w:lang w:eastAsia="en-US"/>
        </w:rPr>
        <w:t>s</w:t>
      </w:r>
      <w:r>
        <w:rPr>
          <w:rFonts w:eastAsiaTheme="minorHAnsi"/>
          <w:lang w:eastAsia="en-US"/>
        </w:rPr>
        <w:t xml:space="preserve"> </w:t>
      </w:r>
      <w:r w:rsidRPr="00845F63">
        <w:rPr>
          <w:rFonts w:eastAsiaTheme="minorHAnsi"/>
          <w:lang w:eastAsia="en-US"/>
        </w:rPr>
        <w:t>ciljem smanjenja ukupnog broja populacije štetnih glodavaca ispod praga štetnosti,</w:t>
      </w:r>
      <w:r>
        <w:rPr>
          <w:rFonts w:eastAsiaTheme="minorHAnsi"/>
          <w:lang w:eastAsia="en-US"/>
        </w:rPr>
        <w:t xml:space="preserve"> </w:t>
      </w:r>
      <w:r w:rsidRPr="00845F63">
        <w:rPr>
          <w:rFonts w:eastAsiaTheme="minorHAnsi"/>
          <w:lang w:eastAsia="en-US"/>
        </w:rPr>
        <w:t>zaustavljanja razmnožavanja ili potpunog uništenja nazočne populacije štetnih</w:t>
      </w:r>
      <w:r>
        <w:rPr>
          <w:rFonts w:eastAsiaTheme="minorHAnsi"/>
          <w:lang w:eastAsia="en-US"/>
        </w:rPr>
        <w:t xml:space="preserve"> </w:t>
      </w:r>
      <w:r w:rsidRPr="00845F63">
        <w:rPr>
          <w:rFonts w:eastAsiaTheme="minorHAnsi"/>
          <w:lang w:eastAsia="en-US"/>
        </w:rPr>
        <w:t>glodavaca.</w:t>
      </w:r>
    </w:p>
    <w:p w14:paraId="456FD680" w14:textId="77777777" w:rsidR="007E036E" w:rsidRDefault="007E036E" w:rsidP="00845F63">
      <w:pPr>
        <w:autoSpaceDE w:val="0"/>
        <w:autoSpaceDN w:val="0"/>
        <w:adjustRightInd w:val="0"/>
        <w:jc w:val="both"/>
        <w:rPr>
          <w:rFonts w:eastAsiaTheme="minorHAnsi"/>
          <w:lang w:eastAsia="en-US"/>
        </w:rPr>
      </w:pPr>
    </w:p>
    <w:p w14:paraId="6E84C344" w14:textId="77777777" w:rsidR="00845F63" w:rsidRPr="00845F63" w:rsidRDefault="00845F63" w:rsidP="00845F63">
      <w:pPr>
        <w:autoSpaceDE w:val="0"/>
        <w:autoSpaceDN w:val="0"/>
        <w:adjustRightInd w:val="0"/>
        <w:jc w:val="both"/>
        <w:rPr>
          <w:rFonts w:eastAsiaTheme="minorHAnsi"/>
          <w:lang w:eastAsia="en-US"/>
        </w:rPr>
      </w:pPr>
      <w:r w:rsidRPr="00845F63">
        <w:rPr>
          <w:rFonts w:eastAsiaTheme="minorHAnsi"/>
          <w:lang w:eastAsia="en-US"/>
        </w:rPr>
        <w:t>Suzbijanje, točnije trovanje štetnih glodavaca kemijskim sreds</w:t>
      </w:r>
      <w:r w:rsidR="007E036E">
        <w:rPr>
          <w:rFonts w:eastAsiaTheme="minorHAnsi"/>
          <w:lang w:eastAsia="en-US"/>
        </w:rPr>
        <w:t xml:space="preserve">tvima, danas je najrašireniji i </w:t>
      </w:r>
      <w:r w:rsidRPr="00845F63">
        <w:rPr>
          <w:rFonts w:eastAsiaTheme="minorHAnsi"/>
          <w:lang w:eastAsia="en-US"/>
        </w:rPr>
        <w:t xml:space="preserve">najčešće korišten način smanjenja populacije štakora i </w:t>
      </w:r>
      <w:proofErr w:type="spellStart"/>
      <w:r w:rsidR="007E036E">
        <w:rPr>
          <w:rFonts w:eastAsiaTheme="minorHAnsi"/>
          <w:lang w:eastAsia="en-US"/>
        </w:rPr>
        <w:t>mišolikih</w:t>
      </w:r>
      <w:proofErr w:type="spellEnd"/>
      <w:r w:rsidR="007E036E">
        <w:rPr>
          <w:rFonts w:eastAsiaTheme="minorHAnsi"/>
          <w:lang w:eastAsia="en-US"/>
        </w:rPr>
        <w:t xml:space="preserve"> glodavaca i zato se u </w:t>
      </w:r>
      <w:r w:rsidRPr="00845F63">
        <w:rPr>
          <w:rFonts w:eastAsiaTheme="minorHAnsi"/>
          <w:lang w:eastAsia="en-US"/>
        </w:rPr>
        <w:t>praksi pojam deratizacije često izjednačuje samo s koriš</w:t>
      </w:r>
      <w:r w:rsidR="007E036E">
        <w:rPr>
          <w:rFonts w:eastAsiaTheme="minorHAnsi"/>
          <w:lang w:eastAsia="en-US"/>
        </w:rPr>
        <w:t xml:space="preserve">tenjem, tj. izlaganjem otrova u </w:t>
      </w:r>
      <w:r w:rsidRPr="00845F63">
        <w:rPr>
          <w:rFonts w:eastAsiaTheme="minorHAnsi"/>
          <w:lang w:eastAsia="en-US"/>
        </w:rPr>
        <w:t>obliku zatrovanih mamaca.</w:t>
      </w:r>
    </w:p>
    <w:p w14:paraId="7643EE94" w14:textId="77777777" w:rsidR="00845F63" w:rsidRDefault="00845F63" w:rsidP="00845F63">
      <w:pPr>
        <w:autoSpaceDE w:val="0"/>
        <w:autoSpaceDN w:val="0"/>
        <w:adjustRightInd w:val="0"/>
        <w:jc w:val="both"/>
        <w:rPr>
          <w:rFonts w:eastAsiaTheme="minorHAnsi"/>
          <w:lang w:eastAsia="en-US"/>
        </w:rPr>
      </w:pPr>
      <w:r w:rsidRPr="00845F63">
        <w:rPr>
          <w:rFonts w:eastAsiaTheme="minorHAnsi"/>
          <w:lang w:eastAsia="en-US"/>
        </w:rPr>
        <w:t>Stanje populacije štetnih glodavaca prate i sami korisnici ob</w:t>
      </w:r>
      <w:r w:rsidR="007E036E">
        <w:rPr>
          <w:rFonts w:eastAsiaTheme="minorHAnsi"/>
          <w:lang w:eastAsia="en-US"/>
        </w:rPr>
        <w:t xml:space="preserve">jekata te dojavljuju ovlaštenom </w:t>
      </w:r>
      <w:r w:rsidRPr="00845F63">
        <w:rPr>
          <w:rFonts w:eastAsiaTheme="minorHAnsi"/>
          <w:lang w:eastAsia="en-US"/>
        </w:rPr>
        <w:t xml:space="preserve">izvoditelju sve bitne promjene vezane uz štetne glodavce </w:t>
      </w:r>
      <w:r w:rsidR="007E036E">
        <w:rPr>
          <w:rFonts w:eastAsiaTheme="minorHAnsi"/>
          <w:lang w:eastAsia="en-US"/>
        </w:rPr>
        <w:t xml:space="preserve">i postavljene kutije s mamcima. </w:t>
      </w:r>
      <w:r w:rsidRPr="00845F63">
        <w:rPr>
          <w:rFonts w:eastAsiaTheme="minorHAnsi"/>
          <w:lang w:eastAsia="en-US"/>
        </w:rPr>
        <w:t>Sustavna deratizacija provodi se planiranjem kvartova k</w:t>
      </w:r>
      <w:r w:rsidR="007E036E">
        <w:rPr>
          <w:rFonts w:eastAsiaTheme="minorHAnsi"/>
          <w:lang w:eastAsia="en-US"/>
        </w:rPr>
        <w:t xml:space="preserve">oji započinju od središta prema </w:t>
      </w:r>
      <w:r w:rsidRPr="00845F63">
        <w:rPr>
          <w:rFonts w:eastAsiaTheme="minorHAnsi"/>
          <w:lang w:eastAsia="en-US"/>
        </w:rPr>
        <w:t>periferiji ili obrnuto sistemom koncentričnih krugova. Para</w:t>
      </w:r>
      <w:r w:rsidR="007E036E">
        <w:rPr>
          <w:rFonts w:eastAsiaTheme="minorHAnsi"/>
          <w:lang w:eastAsia="en-US"/>
        </w:rPr>
        <w:t xml:space="preserve">lelno sa provedbom deratizacije </w:t>
      </w:r>
      <w:r w:rsidRPr="00845F63">
        <w:rPr>
          <w:rFonts w:eastAsiaTheme="minorHAnsi"/>
          <w:lang w:eastAsia="en-US"/>
        </w:rPr>
        <w:t>objekata i javnih površina provodi se i deratizacija kanalizacijske mreže.</w:t>
      </w:r>
    </w:p>
    <w:p w14:paraId="27248CBE" w14:textId="77777777" w:rsidR="00634B5E" w:rsidRDefault="00634B5E" w:rsidP="00845F63">
      <w:pPr>
        <w:autoSpaceDE w:val="0"/>
        <w:autoSpaceDN w:val="0"/>
        <w:adjustRightInd w:val="0"/>
        <w:jc w:val="both"/>
        <w:rPr>
          <w:rFonts w:eastAsiaTheme="minorHAnsi"/>
          <w:lang w:eastAsia="en-US"/>
        </w:rPr>
      </w:pPr>
    </w:p>
    <w:p w14:paraId="40381AEF" w14:textId="77777777" w:rsidR="00634B5E" w:rsidRPr="00845F63" w:rsidRDefault="00634B5E" w:rsidP="00845F63">
      <w:pPr>
        <w:autoSpaceDE w:val="0"/>
        <w:autoSpaceDN w:val="0"/>
        <w:adjustRightInd w:val="0"/>
        <w:jc w:val="both"/>
        <w:rPr>
          <w:rFonts w:eastAsiaTheme="minorHAnsi"/>
          <w:lang w:eastAsia="en-US"/>
        </w:rPr>
      </w:pPr>
    </w:p>
    <w:p w14:paraId="436E085C" w14:textId="77777777" w:rsidR="00950804" w:rsidRPr="00950804" w:rsidRDefault="00950804" w:rsidP="00442837">
      <w:pPr>
        <w:pStyle w:val="Odlomakpopisa"/>
        <w:numPr>
          <w:ilvl w:val="0"/>
          <w:numId w:val="29"/>
        </w:numPr>
        <w:jc w:val="both"/>
        <w:rPr>
          <w:b/>
          <w:color w:val="000000"/>
        </w:rPr>
      </w:pPr>
      <w:r w:rsidRPr="00950804">
        <w:rPr>
          <w:b/>
          <w:color w:val="000000"/>
        </w:rPr>
        <w:t>NADZOR NAD PROVEDBOM OBVEZNIH DDD MJERA KAO POSEBNIH MJERA</w:t>
      </w:r>
      <w:r w:rsidR="00B91221">
        <w:rPr>
          <w:b/>
          <w:color w:val="000000"/>
        </w:rPr>
        <w:t xml:space="preserve"> TE IZRADA IZVJEŠTAJA O PROVEDENIM MJERAMA</w:t>
      </w:r>
    </w:p>
    <w:p w14:paraId="6F437A79" w14:textId="77777777" w:rsidR="00950804" w:rsidRPr="00A918AC" w:rsidRDefault="00950804" w:rsidP="00950804">
      <w:pPr>
        <w:jc w:val="both"/>
        <w:rPr>
          <w:color w:val="000000"/>
        </w:rPr>
      </w:pPr>
      <w:r>
        <w:rPr>
          <w:color w:val="000000"/>
        </w:rPr>
        <w:br/>
      </w:r>
      <w:r w:rsidRPr="00A918AC">
        <w:rPr>
          <w:color w:val="000000"/>
        </w:rPr>
        <w:t>Sukladno članku 8. Zakona o zaštiti pučanstva od zaraznih bolesti svaka pravna i fizička osoba obvezna je omogućiti nadležnom sanitarnom inspektoru i specijalistu epidemiologije nesmetano obavljanje nadzora te poduzimanje propisanih mjera za zaštitu pučanstva od zaraznih bolesti.</w:t>
      </w:r>
    </w:p>
    <w:p w14:paraId="0ABE77FC" w14:textId="77777777" w:rsidR="00950804" w:rsidRDefault="00950804" w:rsidP="00950804">
      <w:pPr>
        <w:jc w:val="both"/>
        <w:rPr>
          <w:color w:val="000000"/>
        </w:rPr>
      </w:pPr>
    </w:p>
    <w:p w14:paraId="480DB41F" w14:textId="77777777" w:rsidR="00950804" w:rsidRPr="00A918AC" w:rsidRDefault="00950804" w:rsidP="00950804">
      <w:pPr>
        <w:jc w:val="both"/>
      </w:pPr>
      <w:r w:rsidRPr="00A918AC">
        <w:rPr>
          <w:color w:val="000000"/>
        </w:rPr>
        <w:t>Sukladno odredbama Zakona o zaštiti pučanstva od zaraznih bolesti i Pravilnika o načinu provedbe obvezatne dezinfekcije, dezinsekcije i deratizacije te Zakona o sanitarnoj inspekciji:</w:t>
      </w:r>
    </w:p>
    <w:p w14:paraId="50C3DE3B" w14:textId="77777777" w:rsidR="00950804" w:rsidRPr="00950804" w:rsidRDefault="00950804" w:rsidP="00950804">
      <w:pPr>
        <w:pStyle w:val="Odlomakpopisa"/>
        <w:numPr>
          <w:ilvl w:val="0"/>
          <w:numId w:val="30"/>
        </w:numPr>
        <w:jc w:val="both"/>
      </w:pPr>
      <w:r w:rsidRPr="00950804">
        <w:rPr>
          <w:color w:val="000000"/>
        </w:rPr>
        <w:t>inspekcijski nadzor nad provedbom obvezne DDD mjere kao posebne mjere provodi nadležna sanitarna inspekcija, a stručni nadzor nad provedbom preventivne i obvezne preventivne dezinfekcije, dezinsekcije i deratizacije provodi nadležni zavod za javno zdravstvo</w:t>
      </w:r>
    </w:p>
    <w:p w14:paraId="05315687" w14:textId="77777777" w:rsidR="00950804" w:rsidRPr="00A918AC" w:rsidRDefault="00950804" w:rsidP="00950804">
      <w:pPr>
        <w:pStyle w:val="Odlomakpopisa"/>
        <w:numPr>
          <w:ilvl w:val="0"/>
          <w:numId w:val="30"/>
        </w:numPr>
        <w:jc w:val="both"/>
      </w:pPr>
      <w:r w:rsidRPr="00950804">
        <w:rPr>
          <w:color w:val="000000"/>
        </w:rPr>
        <w:lastRenderedPageBreak/>
        <w:t>ako mjere preventivne i obvezne preventivne dezinfekcije, dezinsekcije i deratizacije provodi zavod za javno zdravstvo županije, stručni nadzor nad provedbom tih mjera provodi Hrvatski zavod za javno zdravstvo.</w:t>
      </w:r>
    </w:p>
    <w:p w14:paraId="50D12B65" w14:textId="77777777" w:rsidR="00950804" w:rsidRDefault="00950804" w:rsidP="00950804">
      <w:pPr>
        <w:jc w:val="both"/>
        <w:rPr>
          <w:color w:val="000000"/>
        </w:rPr>
      </w:pPr>
    </w:p>
    <w:p w14:paraId="037A9DEF" w14:textId="77777777" w:rsidR="00950804" w:rsidRDefault="00950804" w:rsidP="00950804">
      <w:pPr>
        <w:jc w:val="both"/>
        <w:rPr>
          <w:color w:val="000000"/>
        </w:rPr>
      </w:pPr>
      <w:r w:rsidRPr="00A918AC">
        <w:rPr>
          <w:color w:val="000000"/>
        </w:rPr>
        <w:t>Sukladno odredbama Zakona o zaštiti pučanstva od zaraznih bolesti i Pravilnika o načinu provedbe obvezatne dezinfekcije, dezinsekcije i deratizacije stručni nadzor se financira iz sre</w:t>
      </w:r>
      <w:r w:rsidR="00B27B0A">
        <w:rPr>
          <w:color w:val="000000"/>
        </w:rPr>
        <w:t xml:space="preserve">dstava </w:t>
      </w:r>
      <w:r w:rsidR="0094018D">
        <w:rPr>
          <w:color w:val="000000"/>
        </w:rPr>
        <w:t>grada</w:t>
      </w:r>
      <w:r w:rsidRPr="00A918AC">
        <w:rPr>
          <w:color w:val="000000"/>
        </w:rPr>
        <w:t>,  korisnika objekta iz članka 10. stavka 1. Zakona o zaštiti pučanstva od zaraznih bolesti ili drugih obveznika provedbe mjera sukladno programu iz članka 5. ovoga Zakona.</w:t>
      </w:r>
    </w:p>
    <w:p w14:paraId="12097DF1" w14:textId="77777777" w:rsidR="00442837" w:rsidRDefault="00442837" w:rsidP="00950804">
      <w:pPr>
        <w:jc w:val="both"/>
        <w:rPr>
          <w:color w:val="000000"/>
        </w:rPr>
      </w:pPr>
    </w:p>
    <w:p w14:paraId="11314F29" w14:textId="77777777" w:rsidR="00B91221" w:rsidRPr="00B91221" w:rsidRDefault="00B91221" w:rsidP="00B91221">
      <w:pPr>
        <w:ind w:firstLine="708"/>
        <w:jc w:val="both"/>
        <w:rPr>
          <w:color w:val="000000"/>
        </w:rPr>
      </w:pPr>
      <w:r w:rsidRPr="00B91221">
        <w:rPr>
          <w:color w:val="000000"/>
        </w:rPr>
        <w:t>(1) Sukladno članku 41. Pravilnika o načinu provedbe obvezatne dezinfekcije, dezinsekcije i deratizacije tijekom provedbe stručnog nadzora nadležni zavod za javno zdravstvo prikuplja i objedinjava izvješća o provedenim DDD mjerama kao posebnim mjerama u bazu podataka.</w:t>
      </w:r>
    </w:p>
    <w:p w14:paraId="2BB68BBF" w14:textId="77777777" w:rsidR="00B91221" w:rsidRDefault="00B91221" w:rsidP="00B91221">
      <w:pPr>
        <w:ind w:firstLine="708"/>
        <w:jc w:val="both"/>
        <w:rPr>
          <w:color w:val="000000"/>
        </w:rPr>
      </w:pPr>
      <w:r w:rsidRPr="00B91221">
        <w:rPr>
          <w:color w:val="000000"/>
        </w:rPr>
        <w:t xml:space="preserve">(2) Nadležni zavod za javno zdravstvo izrađuju stručno izvješće s podacima o stupnju </w:t>
      </w:r>
      <w:proofErr w:type="spellStart"/>
      <w:r w:rsidRPr="00B91221">
        <w:rPr>
          <w:color w:val="000000"/>
        </w:rPr>
        <w:t>infestacije</w:t>
      </w:r>
      <w:proofErr w:type="spellEnd"/>
      <w:r w:rsidRPr="00B91221">
        <w:rPr>
          <w:color w:val="000000"/>
        </w:rPr>
        <w:t xml:space="preserve">, utrošku pesticida i stupnju pridržavanja propisanog programa rada određenog Programom mjera i Provedbenim </w:t>
      </w:r>
      <w:r w:rsidR="0094018D">
        <w:rPr>
          <w:color w:val="000000"/>
        </w:rPr>
        <w:t>planom te ga dostavlja gradonačelniku</w:t>
      </w:r>
      <w:r w:rsidRPr="00B91221">
        <w:rPr>
          <w:color w:val="000000"/>
        </w:rPr>
        <w:t xml:space="preserve"> s elementima poboljšanja </w:t>
      </w:r>
      <w:proofErr w:type="spellStart"/>
      <w:r w:rsidRPr="00B91221">
        <w:rPr>
          <w:color w:val="000000"/>
        </w:rPr>
        <w:t>sanitacije</w:t>
      </w:r>
      <w:proofErr w:type="spellEnd"/>
      <w:r w:rsidRPr="00B91221">
        <w:rPr>
          <w:color w:val="000000"/>
        </w:rPr>
        <w:t xml:space="preserve"> prostora u budućnosti najkasnije u roku od 4 tjedna nakon izvršene mjere. Stručno izvješće mora sadržavati i prijedloge za poboljšanje sanacije površina, prostora ili objekata u budućnosti.</w:t>
      </w:r>
    </w:p>
    <w:p w14:paraId="151BEC8A" w14:textId="77777777" w:rsidR="00B27B0A" w:rsidRDefault="00B91221" w:rsidP="00B91221">
      <w:pPr>
        <w:ind w:firstLine="709"/>
        <w:jc w:val="both"/>
        <w:rPr>
          <w:bCs/>
          <w:color w:val="000000"/>
        </w:rPr>
      </w:pPr>
      <w:r w:rsidRPr="00B91221">
        <w:rPr>
          <w:bCs/>
          <w:color w:val="000000"/>
        </w:rPr>
        <w:t xml:space="preserve">(3) Kopiju izvješća iz stavka (2) ove točke nadležni zavod dostavlja na uvid i ovlaštenom izvoditelju istovremeno kada i naručitelju mjere. Ukoliko nadležni zavod utvrdi nesukladnosti u provođenju programa mjera od strane ovlaštenog izvoditelja dužan mu je u pisanom obliku </w:t>
      </w:r>
      <w:r w:rsidRPr="00B91221">
        <w:rPr>
          <w:bCs/>
          <w:color w:val="000000"/>
        </w:rPr>
        <w:br/>
      </w:r>
      <w:r w:rsidR="00B27B0A" w:rsidRPr="00B91221">
        <w:rPr>
          <w:bCs/>
          <w:color w:val="000000"/>
        </w:rPr>
        <w:t>dostaviti i naputke o izvršenju korektivnih mjera.</w:t>
      </w:r>
    </w:p>
    <w:p w14:paraId="6B4E2EEA" w14:textId="77777777" w:rsidR="00B91221" w:rsidRPr="00B91221" w:rsidRDefault="00B91221" w:rsidP="00B91221">
      <w:pPr>
        <w:ind w:firstLine="709"/>
        <w:jc w:val="both"/>
      </w:pPr>
      <w:r>
        <w:rPr>
          <w:bCs/>
          <w:color w:val="000000"/>
        </w:rPr>
        <w:t xml:space="preserve"> </w:t>
      </w:r>
      <w:r w:rsidRPr="00B91221">
        <w:rPr>
          <w:bCs/>
          <w:color w:val="000000"/>
        </w:rPr>
        <w:t>(4) Izvješće iz stavka (2) ove točke nadležni zavod za javno zdravstvo izrađuje na osnovi utvrđene učinkovitosti provedenog tretmana kontinuiranim monitoringom u dinamici i na način temeljen na znanstveno utvrđenim metodama. Ukoliko je učinkovitost provedenih mjera manja od očekivanog nadležni zavod je dužan utvrditi stručno-realno stanje, razloge neučinkovitosti provedenih mjera, a tijekom provedbe mjera usmeno upozoriti izvoditelja na uklanjanje nedostataka ili nestručno provođenja DDD mjera kako bi se u tijeku mjere uklonili nedostaci. Ukoliko izvoditelj odbija postupiti prema naputcima stručnog nadzora, nadležni zavod je dužan izraditi konkretan pisani naputak o načinu i rokovima izvršenja korektivnih mjera te ga dostaviti naručitelju mjere i ovlaštenom izvoditelju na postupanje. Naručitelj mjere može od nadležnog zavoda zahtijevati dopunu izvješća o učinkovitosti provedenih mjera ukoliko izvješće nije argumentirano i stručno izrađeno te ukoliko nisu navedene konkretne korektivne mjere s kojima se u konačnici očekuje učinkovita realizacija Programa mjera i Provedbenog plana. Inspekcijski nadzor nad provedbom ovoga Programa mjera provodi sanitarna inspekcija ministarstva nadležnog za zdravstvo«.</w:t>
      </w:r>
    </w:p>
    <w:p w14:paraId="316ABD78" w14:textId="77777777" w:rsidR="00B91221" w:rsidRPr="00B91221" w:rsidRDefault="00B91221" w:rsidP="00B91221">
      <w:pPr>
        <w:jc w:val="both"/>
      </w:pPr>
      <w:r>
        <w:rPr>
          <w:bCs/>
          <w:color w:val="000000"/>
        </w:rPr>
        <w:t xml:space="preserve">          </w:t>
      </w:r>
      <w:r w:rsidRPr="00B91221">
        <w:rPr>
          <w:bCs/>
          <w:color w:val="000000"/>
        </w:rPr>
        <w:t>(5)</w:t>
      </w:r>
      <w:r w:rsidRPr="00B91221">
        <w:rPr>
          <w:color w:val="000000"/>
        </w:rPr>
        <w:t xml:space="preserve"> Na temelju analize prikupljenih podataka o obvezatnoj DDD kao posebnoj mjeri nadležni zavod za javno zdravstvo mora izraditi Program mjera i Provedbeni plan za sljede</w:t>
      </w:r>
      <w:r w:rsidR="0094018D">
        <w:rPr>
          <w:color w:val="000000"/>
        </w:rPr>
        <w:t>ću godinu sukladno Odluci grada</w:t>
      </w:r>
      <w:r w:rsidRPr="00B91221">
        <w:rPr>
          <w:color w:val="000000"/>
        </w:rPr>
        <w:t xml:space="preserve"> o obvezatnoj DDD mjeri kao posebnoj</w:t>
      </w:r>
      <w:r w:rsidR="0094018D">
        <w:rPr>
          <w:color w:val="000000"/>
        </w:rPr>
        <w:t xml:space="preserve"> mjeri i predložiti ga gradonačelniku</w:t>
      </w:r>
      <w:r w:rsidRPr="00B91221">
        <w:rPr>
          <w:color w:val="000000"/>
        </w:rPr>
        <w:t>.</w:t>
      </w:r>
    </w:p>
    <w:p w14:paraId="66F3852D" w14:textId="77777777" w:rsidR="00B91221" w:rsidRPr="00B91221" w:rsidRDefault="00B91221" w:rsidP="00B91221">
      <w:pPr>
        <w:jc w:val="both"/>
      </w:pPr>
      <w:r>
        <w:rPr>
          <w:bCs/>
          <w:color w:val="000000"/>
        </w:rPr>
        <w:t xml:space="preserve">          </w:t>
      </w:r>
      <w:r w:rsidRPr="00B91221">
        <w:rPr>
          <w:bCs/>
          <w:color w:val="000000"/>
        </w:rPr>
        <w:t>(6)</w:t>
      </w:r>
      <w:r w:rsidRPr="00B91221">
        <w:rPr>
          <w:color w:val="000000"/>
        </w:rPr>
        <w:t xml:space="preserve"> Nakon provedenog stručnog nadzora i prosudbe uspjeha provedene mjere s izvješćem uz predlaganje mjera aktivne preventive i ako je provedenim DDD mjerama postignut željeni učinak smanjenja populacije štetnika, nadležni zavodi za javno zdravstvo treba za svaku iduću godinu provedbe obveznih DDD mjera kao posebnih mjera uključivati manje pesticida u Program mjera i Provedbeni plan zbog poboljšanja sanitarnih uvjeta u okolišu te smanjivanja sveukupnih emisija štetnih tvari u prirodu.</w:t>
      </w:r>
    </w:p>
    <w:p w14:paraId="2748EE5C" w14:textId="77777777" w:rsidR="00B91221" w:rsidRPr="00B91221" w:rsidRDefault="00B91221" w:rsidP="00B91221">
      <w:pPr>
        <w:jc w:val="both"/>
      </w:pPr>
      <w:r>
        <w:rPr>
          <w:bCs/>
          <w:color w:val="000000"/>
        </w:rPr>
        <w:lastRenderedPageBreak/>
        <w:t xml:space="preserve">          </w:t>
      </w:r>
      <w:r w:rsidRPr="00B91221">
        <w:rPr>
          <w:bCs/>
          <w:color w:val="000000"/>
        </w:rPr>
        <w:t xml:space="preserve">(7) </w:t>
      </w:r>
      <w:r w:rsidRPr="00B91221">
        <w:rPr>
          <w:color w:val="000000"/>
        </w:rPr>
        <w:t xml:space="preserve">Nadležni zavod za javno zdravstvo predlaže </w:t>
      </w:r>
      <w:r w:rsidR="0036422A">
        <w:rPr>
          <w:color w:val="000000"/>
        </w:rPr>
        <w:t>gradonačelniku</w:t>
      </w:r>
      <w:r w:rsidRPr="00B91221">
        <w:rPr>
          <w:color w:val="000000"/>
        </w:rPr>
        <w:t xml:space="preserve"> provedbu postupaka </w:t>
      </w:r>
      <w:proofErr w:type="spellStart"/>
      <w:r w:rsidRPr="00B91221">
        <w:rPr>
          <w:color w:val="000000"/>
        </w:rPr>
        <w:t>sanitacije</w:t>
      </w:r>
      <w:proofErr w:type="spellEnd"/>
      <w:r w:rsidRPr="00B91221">
        <w:rPr>
          <w:color w:val="000000"/>
        </w:rPr>
        <w:t xml:space="preserve"> u okolišu neposredno prije provedbe obveznih DDD mjera kao posebnih mjera radi uspješnosti provedbe.</w:t>
      </w:r>
    </w:p>
    <w:p w14:paraId="33ECFF30" w14:textId="77777777" w:rsidR="00B91221" w:rsidRDefault="00B91221" w:rsidP="00B91221">
      <w:pPr>
        <w:jc w:val="both"/>
        <w:rPr>
          <w:color w:val="000000"/>
        </w:rPr>
      </w:pPr>
      <w:r>
        <w:rPr>
          <w:bCs/>
          <w:color w:val="000000"/>
        </w:rPr>
        <w:t xml:space="preserve">          </w:t>
      </w:r>
      <w:r w:rsidRPr="00B91221">
        <w:rPr>
          <w:bCs/>
          <w:color w:val="000000"/>
        </w:rPr>
        <w:t>(8)</w:t>
      </w:r>
      <w:r w:rsidRPr="00B91221">
        <w:rPr>
          <w:color w:val="000000"/>
        </w:rPr>
        <w:t xml:space="preserve"> Najkasnije do 31. prosinca tekuće godine zavod za javno zdravstvo dostavlja županu popis općina i gradova u županiji koje su omogućile provedbu mjera sukladno članku 24. stavku 2. Zakona o zaštiti pučanstva od zaraznih bolesti i cjelovito izvješće iz stavka (2) ovoga poglavlja ukoliko županija financira djelomično ili u cijelosti provedbu mjera na području općine ili grada u županiji na osnovi Programa mjera i Provedbenog plana d</w:t>
      </w:r>
      <w:r w:rsidR="00C9670F">
        <w:rPr>
          <w:color w:val="000000"/>
        </w:rPr>
        <w:t>one</w:t>
      </w:r>
      <w:r w:rsidRPr="00B91221">
        <w:rPr>
          <w:color w:val="000000"/>
        </w:rPr>
        <w:t>senog za područje općine ili grada.</w:t>
      </w:r>
    </w:p>
    <w:p w14:paraId="26069E05" w14:textId="77777777" w:rsidR="00B91221" w:rsidRDefault="00B91221" w:rsidP="00B91221">
      <w:pPr>
        <w:jc w:val="both"/>
        <w:rPr>
          <w:color w:val="000000"/>
        </w:rPr>
      </w:pPr>
    </w:p>
    <w:p w14:paraId="66E8E787" w14:textId="77777777" w:rsidR="00B91221" w:rsidRPr="00B91221" w:rsidRDefault="00B91221" w:rsidP="00B91221">
      <w:pPr>
        <w:jc w:val="both"/>
      </w:pPr>
    </w:p>
    <w:p w14:paraId="10070B59" w14:textId="77777777" w:rsidR="001A2B4C" w:rsidRDefault="001A2B4C" w:rsidP="001A2B4C">
      <w:pPr>
        <w:rPr>
          <w:b/>
          <w:bCs/>
          <w:i/>
          <w:iCs/>
          <w:color w:val="000000"/>
        </w:rPr>
      </w:pPr>
    </w:p>
    <w:p w14:paraId="794B1EFC" w14:textId="77777777" w:rsidR="001A2B4C" w:rsidRPr="001A2B4C" w:rsidRDefault="001A2B4C" w:rsidP="001A2B4C">
      <w:pPr>
        <w:pStyle w:val="Odlomakpopisa"/>
        <w:numPr>
          <w:ilvl w:val="0"/>
          <w:numId w:val="34"/>
        </w:numPr>
        <w:rPr>
          <w:b/>
          <w:bCs/>
          <w:iCs/>
          <w:vanish/>
          <w:color w:val="000000"/>
        </w:rPr>
      </w:pPr>
    </w:p>
    <w:p w14:paraId="51F09897" w14:textId="77777777" w:rsidR="001A2B4C" w:rsidRPr="001A2B4C" w:rsidRDefault="001A2B4C" w:rsidP="001A2B4C">
      <w:pPr>
        <w:pStyle w:val="Odlomakpopisa"/>
        <w:numPr>
          <w:ilvl w:val="0"/>
          <w:numId w:val="34"/>
        </w:numPr>
        <w:rPr>
          <w:b/>
          <w:bCs/>
          <w:iCs/>
          <w:vanish/>
          <w:color w:val="000000"/>
        </w:rPr>
      </w:pPr>
    </w:p>
    <w:p w14:paraId="161ABA31" w14:textId="77777777" w:rsidR="001A2B4C" w:rsidRPr="001A2B4C" w:rsidRDefault="001A2B4C" w:rsidP="001A2B4C">
      <w:pPr>
        <w:ind w:left="360"/>
      </w:pPr>
      <w:r>
        <w:rPr>
          <w:b/>
          <w:bCs/>
          <w:iCs/>
          <w:color w:val="000000"/>
        </w:rPr>
        <w:t xml:space="preserve">3.1. </w:t>
      </w:r>
      <w:r w:rsidRPr="001A2B4C">
        <w:rPr>
          <w:b/>
          <w:bCs/>
          <w:iCs/>
          <w:color w:val="000000"/>
        </w:rPr>
        <w:t>Obrasci</w:t>
      </w:r>
    </w:p>
    <w:p w14:paraId="1A659B68" w14:textId="77777777" w:rsidR="001A2B4C" w:rsidRPr="00A918AC" w:rsidRDefault="001A2B4C" w:rsidP="001A2B4C">
      <w:r w:rsidRPr="00A918AC">
        <w:rPr>
          <w:color w:val="000000"/>
        </w:rPr>
        <w:br/>
        <w:t>(1) Program mjera iz članka 5. stavka 1. Zakona o zaštiti pučanstva od zaraznih bolesti propisuje minimalan sadržaj obrazaca, a nadležni zavod za javno zdravst</w:t>
      </w:r>
      <w:r>
        <w:rPr>
          <w:color w:val="000000"/>
        </w:rPr>
        <w:t>v</w:t>
      </w:r>
      <w:r w:rsidRPr="00A918AC">
        <w:rPr>
          <w:color w:val="000000"/>
        </w:rPr>
        <w:t>o prilagođava obrasce prema vlastitim potrebama te ih prilaže Programu mjera i Provedbenom planu kao obveznu dokumentaciju.</w:t>
      </w:r>
    </w:p>
    <w:p w14:paraId="4707A1B3" w14:textId="77777777" w:rsidR="001A2B4C" w:rsidRPr="00A918AC" w:rsidRDefault="001A2B4C" w:rsidP="001A2B4C">
      <w:r w:rsidRPr="00A918AC">
        <w:rPr>
          <w:color w:val="000000"/>
        </w:rPr>
        <w:t>(2) Obrasci u prilogu ovoga Programa su:</w:t>
      </w:r>
    </w:p>
    <w:p w14:paraId="0AD31D5B" w14:textId="77777777" w:rsidR="001A2B4C" w:rsidRPr="00A918AC" w:rsidRDefault="001A2B4C" w:rsidP="00CF508A">
      <w:pPr>
        <w:pStyle w:val="Odlomakpopisa"/>
        <w:numPr>
          <w:ilvl w:val="0"/>
          <w:numId w:val="35"/>
        </w:numPr>
      </w:pPr>
      <w:r w:rsidRPr="00CF508A">
        <w:rPr>
          <w:color w:val="000000"/>
        </w:rPr>
        <w:t>Obrazac 1. UPITNIK O ŽARIŠTU LIČINKI KOMARACA</w:t>
      </w:r>
    </w:p>
    <w:p w14:paraId="6019F0EB" w14:textId="77777777" w:rsidR="001A2B4C" w:rsidRPr="00A918AC" w:rsidRDefault="001A2B4C" w:rsidP="00CF508A">
      <w:pPr>
        <w:pStyle w:val="Odlomakpopisa"/>
        <w:numPr>
          <w:ilvl w:val="0"/>
          <w:numId w:val="35"/>
        </w:numPr>
      </w:pPr>
      <w:r w:rsidRPr="00CF508A">
        <w:rPr>
          <w:color w:val="000000"/>
        </w:rPr>
        <w:t>Obrazac 2. PRAĆENJE LEGLA KOMARACA</w:t>
      </w:r>
    </w:p>
    <w:p w14:paraId="5E3C3E70" w14:textId="77777777" w:rsidR="001A2B4C" w:rsidRPr="00A918AC" w:rsidRDefault="001A2B4C" w:rsidP="00CF508A">
      <w:pPr>
        <w:pStyle w:val="Odlomakpopisa"/>
        <w:numPr>
          <w:ilvl w:val="0"/>
          <w:numId w:val="35"/>
        </w:numPr>
      </w:pPr>
      <w:r w:rsidRPr="00CF508A">
        <w:rPr>
          <w:color w:val="000000"/>
        </w:rPr>
        <w:t>Obrazac 3. UPITNIK ZA IZRADU I DOPUNU BAZE PODATAKA ZA STAMBENE OBJEKTE U KOJIMA SE PROVODI DERATIZACIJA</w:t>
      </w:r>
    </w:p>
    <w:p w14:paraId="48342B13" w14:textId="77777777" w:rsidR="001A2B4C" w:rsidRPr="00A918AC" w:rsidRDefault="001A2B4C" w:rsidP="00CF508A">
      <w:pPr>
        <w:pStyle w:val="Odlomakpopisa"/>
        <w:numPr>
          <w:ilvl w:val="0"/>
          <w:numId w:val="35"/>
        </w:numPr>
      </w:pPr>
      <w:r w:rsidRPr="00CF508A">
        <w:rPr>
          <w:color w:val="000000"/>
        </w:rPr>
        <w:t>Obrazac 4. POTVRDA O OBAVLJENOJ DERATIZACIJI STAMBENIH OBJEKATA</w:t>
      </w:r>
    </w:p>
    <w:p w14:paraId="14655052" w14:textId="77777777" w:rsidR="001A2B4C" w:rsidRPr="00A918AC" w:rsidRDefault="001A2B4C" w:rsidP="00CF508A">
      <w:pPr>
        <w:pStyle w:val="Odlomakpopisa"/>
        <w:numPr>
          <w:ilvl w:val="0"/>
          <w:numId w:val="35"/>
        </w:numPr>
      </w:pPr>
      <w:r w:rsidRPr="00CF508A">
        <w:rPr>
          <w:color w:val="000000"/>
        </w:rPr>
        <w:t>Obrazac 5. UPITNIK ZA DERATIZACIJU JAVNOPROMETNIH POVRŠINA, TRGOVA I PARKOVA</w:t>
      </w:r>
    </w:p>
    <w:p w14:paraId="0DC71A28" w14:textId="77777777" w:rsidR="001A2B4C" w:rsidRPr="00A918AC" w:rsidRDefault="001A2B4C" w:rsidP="00CF508A">
      <w:pPr>
        <w:pStyle w:val="Odlomakpopisa"/>
        <w:numPr>
          <w:ilvl w:val="0"/>
          <w:numId w:val="35"/>
        </w:numPr>
      </w:pPr>
      <w:r w:rsidRPr="00CF508A">
        <w:rPr>
          <w:color w:val="000000"/>
        </w:rPr>
        <w:t>Obrazac 6. UPITNIK ZA DERATIZACIJU OTVORENIH VODOTOKOVA I JEZERA, LUKA I PRIVEZIŠTA BRODOVA TE KANALA</w:t>
      </w:r>
    </w:p>
    <w:p w14:paraId="2A432522" w14:textId="77777777" w:rsidR="007F6094" w:rsidRPr="007F6094" w:rsidRDefault="001A2B4C" w:rsidP="00745DC0">
      <w:pPr>
        <w:pStyle w:val="Odlomakpopisa"/>
        <w:numPr>
          <w:ilvl w:val="0"/>
          <w:numId w:val="35"/>
        </w:numPr>
      </w:pPr>
      <w:r w:rsidRPr="00CF508A">
        <w:rPr>
          <w:bCs/>
          <w:color w:val="000000"/>
        </w:rPr>
        <w:t>Obrazac 7. OBAVIJEST O TROVANJU ŠTETNIH GLODAVACA</w:t>
      </w:r>
    </w:p>
    <w:p w14:paraId="6CF45075" w14:textId="77777777" w:rsidR="007F6094" w:rsidRDefault="007F6094" w:rsidP="007F6094">
      <w:pPr>
        <w:rPr>
          <w:b/>
          <w:bCs/>
          <w:color w:val="000000"/>
        </w:rPr>
      </w:pPr>
    </w:p>
    <w:p w14:paraId="14BD32AF" w14:textId="77777777" w:rsidR="00442837" w:rsidRDefault="001A2B4C" w:rsidP="007F6094">
      <w:r w:rsidRPr="007F6094">
        <w:rPr>
          <w:b/>
          <w:bCs/>
          <w:color w:val="000000"/>
        </w:rPr>
        <w:br/>
      </w:r>
    </w:p>
    <w:p w14:paraId="394E20F1" w14:textId="77777777" w:rsidR="003C47FE" w:rsidRDefault="003C47FE" w:rsidP="003C47FE">
      <w:pPr>
        <w:pStyle w:val="Odlomakpopisa"/>
        <w:numPr>
          <w:ilvl w:val="0"/>
          <w:numId w:val="29"/>
        </w:numPr>
        <w:jc w:val="both"/>
        <w:rPr>
          <w:b/>
          <w:color w:val="000000"/>
        </w:rPr>
      </w:pPr>
      <w:r w:rsidRPr="003C47FE">
        <w:rPr>
          <w:b/>
          <w:color w:val="000000"/>
        </w:rPr>
        <w:t>OBVEZE OPĆINA I GRADOVA</w:t>
      </w:r>
    </w:p>
    <w:p w14:paraId="05528E54" w14:textId="77777777" w:rsidR="003C47FE" w:rsidRPr="003C47FE" w:rsidRDefault="003C47FE" w:rsidP="003C47FE">
      <w:pPr>
        <w:pStyle w:val="Odlomakpopisa"/>
        <w:jc w:val="both"/>
        <w:rPr>
          <w:b/>
          <w:color w:val="000000"/>
        </w:rPr>
      </w:pPr>
    </w:p>
    <w:p w14:paraId="4B2AD8A6" w14:textId="77777777" w:rsidR="003C47FE" w:rsidRPr="003C47FE" w:rsidRDefault="003C47FE" w:rsidP="003C47FE">
      <w:pPr>
        <w:pStyle w:val="Odlomakpopisa"/>
        <w:numPr>
          <w:ilvl w:val="1"/>
          <w:numId w:val="29"/>
        </w:numPr>
        <w:rPr>
          <w:b/>
          <w:color w:val="000000"/>
        </w:rPr>
      </w:pPr>
      <w:r w:rsidRPr="003C47FE">
        <w:rPr>
          <w:b/>
          <w:iCs/>
          <w:color w:val="000000"/>
        </w:rPr>
        <w:t>Donošenje Odluke o provedbi mjera suzbijanja štetnika kao mogućnih prijenosnika zaraznih bolesti na području svoje nadležnosti</w:t>
      </w:r>
    </w:p>
    <w:p w14:paraId="45C6319F" w14:textId="77777777" w:rsidR="003C47FE" w:rsidRPr="00A918AC" w:rsidRDefault="003C47FE" w:rsidP="003C47FE">
      <w:pPr>
        <w:jc w:val="both"/>
        <w:rPr>
          <w:color w:val="000000"/>
        </w:rPr>
      </w:pPr>
      <w:r w:rsidRPr="00A918AC">
        <w:rPr>
          <w:color w:val="000000"/>
        </w:rPr>
        <w:br/>
        <w:t>(1) Na osnovi članka 4. stavka 1. Zakona o zaštiti pučanstva od zar</w:t>
      </w:r>
      <w:r w:rsidR="005C3201">
        <w:rPr>
          <w:color w:val="000000"/>
        </w:rPr>
        <w:t xml:space="preserve">aznih bolesti </w:t>
      </w:r>
      <w:r w:rsidR="0094018D">
        <w:rPr>
          <w:color w:val="000000"/>
        </w:rPr>
        <w:t>grado</w:t>
      </w:r>
      <w:r w:rsidR="005C3201">
        <w:rPr>
          <w:color w:val="000000"/>
        </w:rPr>
        <w:t>načelnik</w:t>
      </w:r>
      <w:r w:rsidR="0094018D">
        <w:rPr>
          <w:color w:val="000000"/>
        </w:rPr>
        <w:t xml:space="preserve"> je</w:t>
      </w:r>
      <w:r w:rsidRPr="00A918AC">
        <w:rPr>
          <w:color w:val="000000"/>
        </w:rPr>
        <w:t xml:space="preserve">  duž</w:t>
      </w:r>
      <w:r w:rsidR="005C3201">
        <w:rPr>
          <w:color w:val="000000"/>
        </w:rPr>
        <w:t>a</w:t>
      </w:r>
      <w:r w:rsidRPr="00A918AC">
        <w:rPr>
          <w:color w:val="000000"/>
        </w:rPr>
        <w:t>n  donijeti Odluku kojom će osigurati provođenje mjera suzbijanja štetnika kao mogućnih prijenosnika zaraznih bolesti na području svoje nadležnosti te mjere kojima će se štetnici suzbijati (dezinfekcija i/ili dezinsekcija i/ili deratizacija), osigurati sredstva za njihovo provođenje, kao i stručni nadzor nad provođenjem tih mjera.</w:t>
      </w:r>
    </w:p>
    <w:p w14:paraId="5F6A6804" w14:textId="77777777" w:rsidR="003C47FE" w:rsidRPr="00A918AC" w:rsidRDefault="003C47FE" w:rsidP="003C47FE">
      <w:pPr>
        <w:jc w:val="both"/>
      </w:pPr>
      <w:r w:rsidRPr="00A918AC">
        <w:rPr>
          <w:color w:val="000000"/>
        </w:rPr>
        <w:t xml:space="preserve">(2) Na osnovi članka 4. stavka 1. Zakona o zaštiti pučanstva od zaraznih bolesti </w:t>
      </w:r>
      <w:r w:rsidR="005C3201">
        <w:rPr>
          <w:color w:val="000000"/>
        </w:rPr>
        <w:t xml:space="preserve"> župan</w:t>
      </w:r>
      <w:r w:rsidRPr="00A918AC">
        <w:rPr>
          <w:color w:val="000000"/>
        </w:rPr>
        <w:t xml:space="preserve"> donos</w:t>
      </w:r>
      <w:r w:rsidR="005C3201">
        <w:rPr>
          <w:color w:val="000000"/>
        </w:rPr>
        <w:t>i</w:t>
      </w:r>
      <w:r w:rsidRPr="00A918AC">
        <w:rPr>
          <w:color w:val="000000"/>
        </w:rPr>
        <w:t xml:space="preserve"> opću Odluku o provedbi mjera suzbijanja štetnika s kojom će dodatno obvezati općine i gradove na području svoje nadležnosti da se omogući provođenje obveznih DDD mjera kao posebnih mjera zaštite pučanstva od zaraznih bolesti sukladno važećim zakonskim propisima.</w:t>
      </w:r>
    </w:p>
    <w:p w14:paraId="102557B1" w14:textId="77777777" w:rsidR="003C47FE" w:rsidRPr="00A918AC" w:rsidRDefault="003C47FE" w:rsidP="003C47FE">
      <w:pPr>
        <w:jc w:val="both"/>
      </w:pPr>
      <w:r w:rsidRPr="00A918AC">
        <w:rPr>
          <w:color w:val="000000"/>
        </w:rPr>
        <w:t>(3) Na osnovi članka 24. stavka 2. Zakona o zaštiti pučanst</w:t>
      </w:r>
      <w:r w:rsidR="00B27B0A">
        <w:rPr>
          <w:color w:val="000000"/>
        </w:rPr>
        <w:t>va od zaraznih bolesti</w:t>
      </w:r>
      <w:r w:rsidR="0094018D">
        <w:rPr>
          <w:color w:val="000000"/>
        </w:rPr>
        <w:t>,</w:t>
      </w:r>
      <w:r w:rsidR="005C3201">
        <w:rPr>
          <w:color w:val="000000"/>
        </w:rPr>
        <w:t xml:space="preserve"> </w:t>
      </w:r>
      <w:r w:rsidR="0094018D">
        <w:rPr>
          <w:color w:val="000000"/>
        </w:rPr>
        <w:t>grad</w:t>
      </w:r>
      <w:r w:rsidRPr="00A918AC">
        <w:rPr>
          <w:color w:val="000000"/>
        </w:rPr>
        <w:t xml:space="preserve"> </w:t>
      </w:r>
      <w:r w:rsidR="005C3201">
        <w:rPr>
          <w:color w:val="000000"/>
        </w:rPr>
        <w:t xml:space="preserve"> je </w:t>
      </w:r>
      <w:r w:rsidR="0094018D">
        <w:rPr>
          <w:color w:val="000000"/>
        </w:rPr>
        <w:t>obvezan</w:t>
      </w:r>
      <w:r w:rsidRPr="00A918AC">
        <w:rPr>
          <w:color w:val="000000"/>
        </w:rPr>
        <w:t xml:space="preserve">  omogućiti provedbu preventivne i obvezne preventivne dezinfekcije, dezinsekcije i deratizacije na svome području sukladno ovome Programu mjera.</w:t>
      </w:r>
    </w:p>
    <w:p w14:paraId="03A1ECE8" w14:textId="77777777" w:rsidR="003C47FE" w:rsidRPr="00A918AC" w:rsidRDefault="003C47FE" w:rsidP="003C47FE">
      <w:pPr>
        <w:jc w:val="both"/>
      </w:pPr>
      <w:r w:rsidRPr="00A918AC">
        <w:rPr>
          <w:color w:val="000000"/>
        </w:rPr>
        <w:lastRenderedPageBreak/>
        <w:t>(4) Odluka o provedbi preventivne i obvezne preventivne DDD kao posebne mjere zaštite pučanstva od zaraznih bolesti donosi se za period od 3 do 5 godina.</w:t>
      </w:r>
    </w:p>
    <w:p w14:paraId="760A3E52" w14:textId="77777777" w:rsidR="003C47FE" w:rsidRPr="00A918AC" w:rsidRDefault="003C47FE" w:rsidP="003C47FE">
      <w:pPr>
        <w:jc w:val="both"/>
      </w:pPr>
      <w:r w:rsidRPr="00A918AC">
        <w:rPr>
          <w:color w:val="000000"/>
        </w:rPr>
        <w:t>(5) Odluka mora sadržavati sljedeće elemente:</w:t>
      </w:r>
    </w:p>
    <w:p w14:paraId="0205B8EB" w14:textId="1E8694C8" w:rsidR="003C47FE" w:rsidRPr="00A918AC" w:rsidRDefault="003C47FE" w:rsidP="003C47FE">
      <w:pPr>
        <w:jc w:val="both"/>
      </w:pPr>
      <w:r w:rsidRPr="00A918AC">
        <w:rPr>
          <w:color w:val="000000"/>
        </w:rPr>
        <w:t>1. na prijedlog epidemiološke službe nadležnog zavoda za javno zdravstvo županij</w:t>
      </w:r>
      <w:r w:rsidR="00B27B0A">
        <w:rPr>
          <w:color w:val="000000"/>
        </w:rPr>
        <w:t>e</w:t>
      </w:r>
      <w:r w:rsidRPr="00A918AC">
        <w:rPr>
          <w:color w:val="000000"/>
        </w:rPr>
        <w:t xml:space="preserve"> potrebno je definirati potrebu za suzbijanjem određene vrste patogenih mikroorganizama, štetnih člankonožaca (</w:t>
      </w:r>
      <w:proofErr w:type="spellStart"/>
      <w:r w:rsidRPr="00A918AC">
        <w:rPr>
          <w:color w:val="000000"/>
        </w:rPr>
        <w:t>Arthropoda</w:t>
      </w:r>
      <w:proofErr w:type="spellEnd"/>
      <w:r w:rsidRPr="00A918AC">
        <w:rPr>
          <w:color w:val="000000"/>
        </w:rPr>
        <w:t>) i štetnih glodavaca s ciljem zaštite zdravlja pučanstva na teritoriju grada</w:t>
      </w:r>
    </w:p>
    <w:p w14:paraId="3093BCDB" w14:textId="77777777" w:rsidR="003C47FE" w:rsidRPr="00A918AC" w:rsidRDefault="003C47FE" w:rsidP="003C47FE">
      <w:pPr>
        <w:jc w:val="both"/>
      </w:pPr>
      <w:r w:rsidRPr="00A918AC">
        <w:rPr>
          <w:color w:val="000000"/>
        </w:rPr>
        <w:t>2. vrstu mjere kojom će se suzbiti patogeni mikroorganizam (dezinfekcija), štetni člankonožac (dezinsekcija) ili štetni glodavac (deratizacija)</w:t>
      </w:r>
    </w:p>
    <w:p w14:paraId="2EC0DADB" w14:textId="77777777" w:rsidR="003C47FE" w:rsidRPr="00A918AC" w:rsidRDefault="003C47FE" w:rsidP="003C47FE">
      <w:pPr>
        <w:jc w:val="both"/>
      </w:pPr>
      <w:r w:rsidRPr="00A918AC">
        <w:rPr>
          <w:color w:val="000000"/>
        </w:rPr>
        <w:t>3. detaljno propisane površine, prostore i objekte iz članka 10. stavka 1. Zakona o zaštiti pučanstva od zaraznih bolesti u/na kojima će se provoditi mjere suzbijanja štetnika</w:t>
      </w:r>
    </w:p>
    <w:p w14:paraId="3798BE01" w14:textId="77777777" w:rsidR="003C47FE" w:rsidRPr="00A918AC" w:rsidRDefault="003C47FE" w:rsidP="003C47FE">
      <w:pPr>
        <w:jc w:val="both"/>
      </w:pPr>
      <w:r w:rsidRPr="00A918AC">
        <w:rPr>
          <w:color w:val="000000"/>
        </w:rPr>
        <w:t xml:space="preserve">4. na prijedlog epidemiološke službe nadležnog zavoda za javno zdravstvo utvrđeni nedostaci u okolišu i definiran način (naredba) provedbe mjera asanacije – </w:t>
      </w:r>
      <w:proofErr w:type="spellStart"/>
      <w:r w:rsidRPr="00A918AC">
        <w:rPr>
          <w:color w:val="000000"/>
        </w:rPr>
        <w:t>sanitacije</w:t>
      </w:r>
      <w:proofErr w:type="spellEnd"/>
      <w:r w:rsidRPr="00A918AC">
        <w:rPr>
          <w:color w:val="000000"/>
        </w:rPr>
        <w:t xml:space="preserve"> površina, prostora i objekata iz članka 10. stavka 1. Zakona o zaštiti pučanstva od zaraznih bolesti:</w:t>
      </w:r>
    </w:p>
    <w:p w14:paraId="79BDF9E9" w14:textId="77777777" w:rsidR="003C47FE" w:rsidRPr="00A918AC" w:rsidRDefault="003C47FE" w:rsidP="003C47FE">
      <w:pPr>
        <w:jc w:val="both"/>
      </w:pPr>
      <w:r w:rsidRPr="00A918AC">
        <w:rPr>
          <w:color w:val="000000"/>
        </w:rPr>
        <w:t>– otklanjanje uvjeta za rast i razmnožavanje patogenih mikroorganizama te otklanjanje izvora hrane i zaklona koji pogoduju razmnožavanju štetnih člankonožaca (</w:t>
      </w:r>
      <w:proofErr w:type="spellStart"/>
      <w:r w:rsidRPr="00A918AC">
        <w:rPr>
          <w:color w:val="000000"/>
        </w:rPr>
        <w:t>Arthropoda</w:t>
      </w:r>
      <w:proofErr w:type="spellEnd"/>
      <w:r w:rsidRPr="00A918AC">
        <w:rPr>
          <w:color w:val="000000"/>
        </w:rPr>
        <w:t>) i štetnih glodavaca</w:t>
      </w:r>
    </w:p>
    <w:p w14:paraId="08295FC7" w14:textId="77777777" w:rsidR="003C47FE" w:rsidRPr="00A918AC" w:rsidRDefault="003C47FE" w:rsidP="003C47FE">
      <w:pPr>
        <w:jc w:val="both"/>
      </w:pPr>
      <w:r w:rsidRPr="00A918AC">
        <w:rPr>
          <w:color w:val="000000"/>
        </w:rPr>
        <w:t>– provedba potrebnih građevinsko – tehničkih zahvata kojima će se stvoriti nepovoljni uvjeti za ulaženje, zadržavanje i razmnožavanje štetnih člankonožaca (</w:t>
      </w:r>
      <w:proofErr w:type="spellStart"/>
      <w:r w:rsidRPr="00A918AC">
        <w:rPr>
          <w:color w:val="000000"/>
        </w:rPr>
        <w:t>Arthropoda</w:t>
      </w:r>
      <w:proofErr w:type="spellEnd"/>
      <w:r w:rsidRPr="00A918AC">
        <w:rPr>
          <w:color w:val="000000"/>
        </w:rPr>
        <w:t>) i štetnih glodavaca</w:t>
      </w:r>
    </w:p>
    <w:p w14:paraId="364BF9C9" w14:textId="77777777" w:rsidR="003C47FE" w:rsidRPr="00A918AC" w:rsidRDefault="003C47FE" w:rsidP="003C47FE">
      <w:pPr>
        <w:jc w:val="both"/>
      </w:pPr>
      <w:r w:rsidRPr="00A918AC">
        <w:rPr>
          <w:color w:val="000000"/>
        </w:rPr>
        <w:t>5. taksativno navedeni subjekti provedbe:</w:t>
      </w:r>
    </w:p>
    <w:p w14:paraId="1BBA591B" w14:textId="77777777" w:rsidR="003C47FE" w:rsidRPr="00A918AC" w:rsidRDefault="003C47FE" w:rsidP="003C47FE">
      <w:pPr>
        <w:jc w:val="both"/>
      </w:pPr>
      <w:r w:rsidRPr="00A918AC">
        <w:rPr>
          <w:color w:val="000000"/>
        </w:rPr>
        <w:t>– sukladno propisima o javnoj nabavi izbor ovlaštenog izvoditelja s rješenjem ministra nadležnog za zdravstvo o ispunjavanju uvjeta za obavljanje obvezatne DDD kao mjere za sprečavanje i suzbijanje zaraznih bolesti sukladno »Pravilniku o uvjetima kojima moraju udovoljavati zdravstvene ustanove i druge pravne osobe koje obavljaju djelatnost obvezne dezinfekcije, dezinsekcije i deratizacije kao mjere za sprečavanje i suzbijanje zaraznih bolesti pučanstva«</w:t>
      </w:r>
    </w:p>
    <w:p w14:paraId="56F9266A" w14:textId="77777777" w:rsidR="003C47FE" w:rsidRPr="00A918AC" w:rsidRDefault="003C47FE" w:rsidP="003C47FE">
      <w:pPr>
        <w:jc w:val="both"/>
      </w:pPr>
      <w:r w:rsidRPr="00A918AC">
        <w:rPr>
          <w:color w:val="000000"/>
        </w:rPr>
        <w:t>– provoditelji stručnog nadzora</w:t>
      </w:r>
    </w:p>
    <w:p w14:paraId="2F43A6E5" w14:textId="77777777" w:rsidR="003C47FE" w:rsidRPr="00A918AC" w:rsidRDefault="003C47FE" w:rsidP="003C47FE">
      <w:pPr>
        <w:jc w:val="both"/>
      </w:pPr>
      <w:r w:rsidRPr="00A918AC">
        <w:rPr>
          <w:color w:val="000000"/>
        </w:rPr>
        <w:t>– provoditelji inspekcijskog nadzora te</w:t>
      </w:r>
    </w:p>
    <w:p w14:paraId="516678BB" w14:textId="77777777" w:rsidR="003C47FE" w:rsidRPr="00A918AC" w:rsidRDefault="003C47FE" w:rsidP="003C47FE">
      <w:pPr>
        <w:jc w:val="both"/>
      </w:pPr>
      <w:r w:rsidRPr="00A918AC">
        <w:rPr>
          <w:color w:val="000000"/>
        </w:rPr>
        <w:t>– način provedbe nadzora.</w:t>
      </w:r>
    </w:p>
    <w:p w14:paraId="63327A18" w14:textId="77777777" w:rsidR="003C47FE" w:rsidRPr="00A918AC" w:rsidRDefault="003C47FE" w:rsidP="003C47FE">
      <w:pPr>
        <w:jc w:val="both"/>
      </w:pPr>
      <w:r w:rsidRPr="00A918AC">
        <w:rPr>
          <w:color w:val="000000"/>
        </w:rPr>
        <w:t>6. utvrđen način financiranja provedbe preventivnih i obveznih preventivnih DDD kao posebnih mjera</w:t>
      </w:r>
    </w:p>
    <w:p w14:paraId="2282D498" w14:textId="77777777" w:rsidR="003C47FE" w:rsidRPr="00A918AC" w:rsidRDefault="003C47FE" w:rsidP="003C47FE">
      <w:pPr>
        <w:jc w:val="both"/>
      </w:pPr>
      <w:r w:rsidRPr="00A918AC">
        <w:rPr>
          <w:color w:val="000000"/>
        </w:rPr>
        <w:t>7. utvrđen način financiranja provedbe stručnog nadzora nad provedbom preventivnih i obveznih preventivnih DDD kao posebnih mjera sukladno odredbama članka 24. stavka 4. Zakona o zaštiti pučanstva od zaraznih bolesti</w:t>
      </w:r>
    </w:p>
    <w:p w14:paraId="102297F3" w14:textId="77777777" w:rsidR="003C47FE" w:rsidRPr="00A918AC" w:rsidRDefault="003C47FE" w:rsidP="003C47FE">
      <w:pPr>
        <w:jc w:val="both"/>
      </w:pPr>
      <w:r w:rsidRPr="00A918AC">
        <w:rPr>
          <w:color w:val="000000"/>
        </w:rPr>
        <w:t>8. utvrđene osnovne mjere sigurnosti</w:t>
      </w:r>
    </w:p>
    <w:p w14:paraId="1A2BF8C1" w14:textId="559A8BB0" w:rsidR="003C47FE" w:rsidRPr="00A918AC" w:rsidRDefault="003C47FE" w:rsidP="003C47FE">
      <w:pPr>
        <w:jc w:val="both"/>
      </w:pPr>
      <w:r w:rsidRPr="00A918AC">
        <w:rPr>
          <w:color w:val="000000"/>
        </w:rPr>
        <w:t>9. utvrđene sankcije (novčane kazne ili zabrana rada) u slučaju provođenja mjera koje nisu u skladu sa zakonskim propisima i usvojenim Programom mjera i Proved</w:t>
      </w:r>
      <w:r w:rsidR="005C3201">
        <w:rPr>
          <w:color w:val="000000"/>
        </w:rPr>
        <w:t xml:space="preserve">benim planom za područje </w:t>
      </w:r>
      <w:r w:rsidR="000F0FE3">
        <w:rPr>
          <w:color w:val="000000"/>
        </w:rPr>
        <w:t>grada</w:t>
      </w:r>
      <w:r w:rsidR="005C3201">
        <w:rPr>
          <w:color w:val="000000"/>
        </w:rPr>
        <w:t>.</w:t>
      </w:r>
    </w:p>
    <w:p w14:paraId="23F2D5CA" w14:textId="77777777" w:rsidR="003C47FE" w:rsidRPr="00A918AC" w:rsidRDefault="003C47FE" w:rsidP="003C47FE">
      <w:pPr>
        <w:jc w:val="both"/>
      </w:pPr>
      <w:r w:rsidRPr="00A918AC">
        <w:rPr>
          <w:color w:val="000000"/>
        </w:rPr>
        <w:t xml:space="preserve">(6) Na osnovi Odluke prijedlog godišnjeg Programa mjera i Provedbenog plana izrađuje epidemiološka služba nadležnog zavoda za javno zdravstvo te ga dostavlja naručitelju Programa mjera i Provedbenog plana, tj. </w:t>
      </w:r>
      <w:r w:rsidR="0094018D">
        <w:rPr>
          <w:color w:val="000000"/>
        </w:rPr>
        <w:t>grado</w:t>
      </w:r>
      <w:r w:rsidRPr="00A918AC">
        <w:rPr>
          <w:color w:val="000000"/>
        </w:rPr>
        <w:t>načelniku na usvajanje.</w:t>
      </w:r>
    </w:p>
    <w:p w14:paraId="36005969" w14:textId="77777777" w:rsidR="003C47FE" w:rsidRPr="00A918AC" w:rsidRDefault="003C47FE" w:rsidP="003C47FE">
      <w:pPr>
        <w:jc w:val="both"/>
      </w:pPr>
      <w:r w:rsidRPr="00A918AC">
        <w:rPr>
          <w:color w:val="000000"/>
        </w:rPr>
        <w:t xml:space="preserve">(7) Sukladno članku 5. stavku 3. Zakona o zaštiti pučanstva od zaraznih bolesti Program mjera i Provedbeni plan za područje </w:t>
      </w:r>
      <w:r w:rsidR="0094018D">
        <w:rPr>
          <w:color w:val="000000"/>
        </w:rPr>
        <w:t>grada,</w:t>
      </w:r>
      <w:r w:rsidRPr="00A918AC">
        <w:rPr>
          <w:color w:val="000000"/>
        </w:rPr>
        <w:t xml:space="preserve"> </w:t>
      </w:r>
      <w:r w:rsidR="0094018D">
        <w:rPr>
          <w:color w:val="000000"/>
        </w:rPr>
        <w:t>gradonačelnik</w:t>
      </w:r>
      <w:r w:rsidRPr="00A918AC">
        <w:rPr>
          <w:color w:val="000000"/>
        </w:rPr>
        <w:t xml:space="preserve"> mora donijeti najkasnije do 31. siječnja za tekuću godinu.</w:t>
      </w:r>
    </w:p>
    <w:p w14:paraId="4672DF5F" w14:textId="77777777" w:rsidR="003C47FE" w:rsidRDefault="003C47FE" w:rsidP="00950804">
      <w:pPr>
        <w:jc w:val="both"/>
      </w:pPr>
    </w:p>
    <w:p w14:paraId="3FF00B44" w14:textId="77777777" w:rsidR="003C47FE" w:rsidRDefault="003C47FE" w:rsidP="00950804">
      <w:pPr>
        <w:jc w:val="both"/>
      </w:pPr>
    </w:p>
    <w:p w14:paraId="12050C1E" w14:textId="77777777" w:rsidR="003742D5" w:rsidRDefault="003742D5" w:rsidP="00950804">
      <w:pPr>
        <w:jc w:val="both"/>
      </w:pPr>
    </w:p>
    <w:p w14:paraId="50C1343F" w14:textId="77777777" w:rsidR="003742D5" w:rsidRDefault="003742D5" w:rsidP="00950804">
      <w:pPr>
        <w:jc w:val="both"/>
      </w:pPr>
    </w:p>
    <w:p w14:paraId="18958445" w14:textId="77777777" w:rsidR="003742D5" w:rsidRDefault="003742D5" w:rsidP="00950804">
      <w:pPr>
        <w:jc w:val="both"/>
      </w:pPr>
    </w:p>
    <w:p w14:paraId="76ECFBAD" w14:textId="77777777" w:rsidR="003C47FE" w:rsidRDefault="003C47FE" w:rsidP="003C47FE">
      <w:pPr>
        <w:pStyle w:val="Odlomakpopisa"/>
        <w:numPr>
          <w:ilvl w:val="0"/>
          <w:numId w:val="29"/>
        </w:numPr>
        <w:autoSpaceDE w:val="0"/>
        <w:autoSpaceDN w:val="0"/>
        <w:adjustRightInd w:val="0"/>
        <w:jc w:val="both"/>
        <w:rPr>
          <w:rFonts w:eastAsiaTheme="minorHAnsi"/>
          <w:b/>
          <w:lang w:eastAsia="en-US"/>
        </w:rPr>
      </w:pPr>
      <w:r w:rsidRPr="003C47FE">
        <w:rPr>
          <w:rFonts w:eastAsiaTheme="minorHAnsi"/>
          <w:b/>
          <w:lang w:eastAsia="en-US"/>
        </w:rPr>
        <w:lastRenderedPageBreak/>
        <w:t>NAČIN IZRADE PROVEDBENOG PLANA I OPERATIVNOG PLANA</w:t>
      </w:r>
    </w:p>
    <w:p w14:paraId="7C802317" w14:textId="77777777" w:rsidR="00B408F0" w:rsidRDefault="00B408F0" w:rsidP="00B408F0">
      <w:pPr>
        <w:pStyle w:val="Odlomakpopisa"/>
        <w:autoSpaceDE w:val="0"/>
        <w:autoSpaceDN w:val="0"/>
        <w:adjustRightInd w:val="0"/>
        <w:ind w:left="1140"/>
        <w:jc w:val="both"/>
        <w:rPr>
          <w:rFonts w:eastAsiaTheme="minorHAnsi"/>
          <w:b/>
          <w:lang w:eastAsia="en-US"/>
        </w:rPr>
      </w:pPr>
    </w:p>
    <w:p w14:paraId="5ACF2450" w14:textId="77777777" w:rsidR="00B408F0" w:rsidRDefault="00B408F0" w:rsidP="00B408F0">
      <w:pPr>
        <w:pStyle w:val="Odlomakpopisa"/>
        <w:numPr>
          <w:ilvl w:val="1"/>
          <w:numId w:val="29"/>
        </w:numPr>
        <w:autoSpaceDE w:val="0"/>
        <w:autoSpaceDN w:val="0"/>
        <w:adjustRightInd w:val="0"/>
        <w:jc w:val="both"/>
        <w:rPr>
          <w:rFonts w:eastAsiaTheme="minorHAnsi"/>
          <w:b/>
          <w:lang w:eastAsia="en-US"/>
        </w:rPr>
      </w:pPr>
      <w:r>
        <w:rPr>
          <w:rFonts w:eastAsiaTheme="minorHAnsi"/>
          <w:b/>
          <w:lang w:eastAsia="en-US"/>
        </w:rPr>
        <w:t>Provedbeni plan</w:t>
      </w:r>
    </w:p>
    <w:p w14:paraId="57B0EDBF" w14:textId="77777777" w:rsidR="003C47FE" w:rsidRDefault="003C47FE" w:rsidP="003C47FE">
      <w:pPr>
        <w:autoSpaceDE w:val="0"/>
        <w:autoSpaceDN w:val="0"/>
        <w:adjustRightInd w:val="0"/>
        <w:jc w:val="both"/>
        <w:rPr>
          <w:rFonts w:eastAsiaTheme="minorHAnsi"/>
          <w:b/>
          <w:lang w:eastAsia="en-US"/>
        </w:rPr>
      </w:pPr>
    </w:p>
    <w:p w14:paraId="399DACAD" w14:textId="77777777" w:rsidR="003C47FE" w:rsidRDefault="003C47FE" w:rsidP="003C47FE">
      <w:pPr>
        <w:autoSpaceDE w:val="0"/>
        <w:autoSpaceDN w:val="0"/>
        <w:adjustRightInd w:val="0"/>
        <w:jc w:val="both"/>
        <w:rPr>
          <w:rFonts w:eastAsiaTheme="minorHAnsi"/>
          <w:lang w:eastAsia="en-US"/>
        </w:rPr>
      </w:pPr>
      <w:r>
        <w:rPr>
          <w:rFonts w:eastAsiaTheme="minorHAnsi"/>
          <w:lang w:eastAsia="en-US"/>
        </w:rPr>
        <w:t>Zavod za javno zdravstvo Varaždinske županije izrađuje provedbeni plan koji mora obavezno sadržavati:</w:t>
      </w:r>
    </w:p>
    <w:p w14:paraId="70F63F16" w14:textId="77777777" w:rsidR="00B408F0" w:rsidRPr="00B408F0" w:rsidRDefault="00B408F0" w:rsidP="00B408F0">
      <w:pPr>
        <w:pStyle w:val="Odlomakpopisa"/>
        <w:numPr>
          <w:ilvl w:val="0"/>
          <w:numId w:val="32"/>
        </w:numPr>
        <w:autoSpaceDE w:val="0"/>
        <w:autoSpaceDN w:val="0"/>
        <w:adjustRightInd w:val="0"/>
        <w:jc w:val="both"/>
        <w:rPr>
          <w:rFonts w:eastAsiaTheme="minorHAnsi"/>
          <w:lang w:eastAsia="en-US"/>
        </w:rPr>
      </w:pPr>
      <w:r w:rsidRPr="00B408F0">
        <w:rPr>
          <w:rFonts w:eastAsiaTheme="minorHAnsi"/>
          <w:lang w:eastAsia="en-US"/>
        </w:rPr>
        <w:t>definirane uvjete za nositelje odobrenja za rad, tj. ovlaštene izvoditelje sukladno Zakonu o zaštiti pučanstva od zaraznih bolesti i Pravilniku o uvjetima kojima moraju udovoljavati pravne i fizičke osobe koje obavljaju djelatnost obvezatne dezinfekcije, dezinsekcije i deratizacije kao mjere za sprečavanje i suzbijanje zaraznih bolesti pučanstva,</w:t>
      </w:r>
    </w:p>
    <w:p w14:paraId="31DF31D1" w14:textId="77777777" w:rsidR="00B408F0" w:rsidRPr="00B408F0" w:rsidRDefault="00B408F0" w:rsidP="00B408F0">
      <w:pPr>
        <w:pStyle w:val="Odlomakpopisa"/>
        <w:numPr>
          <w:ilvl w:val="0"/>
          <w:numId w:val="32"/>
        </w:numPr>
        <w:autoSpaceDE w:val="0"/>
        <w:autoSpaceDN w:val="0"/>
        <w:adjustRightInd w:val="0"/>
        <w:jc w:val="both"/>
        <w:rPr>
          <w:rFonts w:eastAsiaTheme="minorHAnsi"/>
          <w:lang w:eastAsia="en-US"/>
        </w:rPr>
      </w:pPr>
      <w:r w:rsidRPr="00B408F0">
        <w:rPr>
          <w:rFonts w:eastAsiaTheme="minorHAnsi"/>
          <w:lang w:eastAsia="en-US"/>
        </w:rPr>
        <w:t>sastav ekipa izvoditelja,</w:t>
      </w:r>
    </w:p>
    <w:p w14:paraId="5A86FE75" w14:textId="77777777" w:rsidR="00B408F0" w:rsidRPr="00B408F0" w:rsidRDefault="00B408F0" w:rsidP="00B408F0">
      <w:pPr>
        <w:pStyle w:val="Odlomakpopisa"/>
        <w:numPr>
          <w:ilvl w:val="0"/>
          <w:numId w:val="32"/>
        </w:numPr>
        <w:autoSpaceDE w:val="0"/>
        <w:autoSpaceDN w:val="0"/>
        <w:adjustRightInd w:val="0"/>
        <w:jc w:val="both"/>
        <w:rPr>
          <w:rFonts w:eastAsiaTheme="minorHAnsi"/>
          <w:lang w:eastAsia="en-US"/>
        </w:rPr>
      </w:pPr>
      <w:r w:rsidRPr="00B408F0">
        <w:rPr>
          <w:rFonts w:eastAsiaTheme="minorHAnsi"/>
          <w:lang w:eastAsia="en-US"/>
        </w:rPr>
        <w:t>definirane uvjete za opremu za rad,</w:t>
      </w:r>
    </w:p>
    <w:p w14:paraId="07DCBF0D" w14:textId="77777777" w:rsidR="00B408F0" w:rsidRDefault="00B408F0" w:rsidP="00B408F0">
      <w:pPr>
        <w:pStyle w:val="Odlomakpopisa"/>
        <w:numPr>
          <w:ilvl w:val="0"/>
          <w:numId w:val="32"/>
        </w:numPr>
        <w:autoSpaceDE w:val="0"/>
        <w:autoSpaceDN w:val="0"/>
        <w:adjustRightInd w:val="0"/>
        <w:jc w:val="both"/>
        <w:rPr>
          <w:rFonts w:eastAsiaTheme="minorHAnsi"/>
          <w:lang w:eastAsia="en-US"/>
        </w:rPr>
      </w:pPr>
      <w:r w:rsidRPr="00B408F0">
        <w:rPr>
          <w:rFonts w:eastAsiaTheme="minorHAnsi"/>
          <w:lang w:eastAsia="en-US"/>
        </w:rPr>
        <w:t>izradu i način korištenja jedinstvene dokumentacije koja će omogućiti ujednačenu</w:t>
      </w:r>
      <w:r>
        <w:rPr>
          <w:rFonts w:eastAsiaTheme="minorHAnsi"/>
          <w:lang w:eastAsia="en-US"/>
        </w:rPr>
        <w:t xml:space="preserve"> </w:t>
      </w:r>
      <w:r w:rsidRPr="00B408F0">
        <w:rPr>
          <w:rFonts w:eastAsiaTheme="minorHAnsi"/>
          <w:lang w:eastAsia="en-US"/>
        </w:rPr>
        <w:t xml:space="preserve">registraciju svih </w:t>
      </w:r>
      <w:proofErr w:type="spellStart"/>
      <w:r w:rsidRPr="00B408F0">
        <w:rPr>
          <w:rFonts w:eastAsiaTheme="minorHAnsi"/>
          <w:lang w:eastAsia="en-US"/>
        </w:rPr>
        <w:t>infestacija</w:t>
      </w:r>
      <w:proofErr w:type="spellEnd"/>
      <w:r w:rsidRPr="00B408F0">
        <w:rPr>
          <w:rFonts w:eastAsiaTheme="minorHAnsi"/>
          <w:lang w:eastAsia="en-US"/>
        </w:rPr>
        <w:t xml:space="preserve"> na terenu, kao i pogodnosti za </w:t>
      </w:r>
      <w:proofErr w:type="spellStart"/>
      <w:r w:rsidRPr="00B408F0">
        <w:rPr>
          <w:rFonts w:eastAsiaTheme="minorHAnsi"/>
          <w:lang w:eastAsia="en-US"/>
        </w:rPr>
        <w:t>infestaciju</w:t>
      </w:r>
      <w:proofErr w:type="spellEnd"/>
      <w:r w:rsidRPr="00B408F0">
        <w:rPr>
          <w:rFonts w:eastAsiaTheme="minorHAnsi"/>
          <w:lang w:eastAsia="en-US"/>
        </w:rPr>
        <w:t xml:space="preserve"> u okolišu –</w:t>
      </w:r>
      <w:r>
        <w:rPr>
          <w:rFonts w:eastAsiaTheme="minorHAnsi"/>
          <w:lang w:eastAsia="en-US"/>
        </w:rPr>
        <w:t xml:space="preserve"> </w:t>
      </w:r>
      <w:r w:rsidRPr="00B408F0">
        <w:rPr>
          <w:rFonts w:eastAsiaTheme="minorHAnsi"/>
          <w:lang w:eastAsia="en-US"/>
        </w:rPr>
        <w:t>izrada službenih dokumenta i izvješća,</w:t>
      </w:r>
    </w:p>
    <w:p w14:paraId="3A9A0275" w14:textId="77777777" w:rsidR="00B408F0" w:rsidRPr="00B408F0" w:rsidRDefault="00B408F0" w:rsidP="00B408F0">
      <w:pPr>
        <w:pStyle w:val="Odlomakpopisa"/>
        <w:numPr>
          <w:ilvl w:val="0"/>
          <w:numId w:val="32"/>
        </w:numPr>
        <w:autoSpaceDE w:val="0"/>
        <w:autoSpaceDN w:val="0"/>
        <w:adjustRightInd w:val="0"/>
        <w:jc w:val="both"/>
        <w:rPr>
          <w:rFonts w:eastAsiaTheme="minorHAnsi"/>
          <w:lang w:eastAsia="en-US"/>
        </w:rPr>
      </w:pPr>
      <w:r w:rsidRPr="00B408F0">
        <w:rPr>
          <w:rFonts w:eastAsiaTheme="minorHAnsi"/>
          <w:lang w:eastAsia="en-US"/>
        </w:rPr>
        <w:t xml:space="preserve">izbor aktivne tvari u </w:t>
      </w:r>
      <w:proofErr w:type="spellStart"/>
      <w:r w:rsidRPr="00B408F0">
        <w:rPr>
          <w:rFonts w:eastAsiaTheme="minorHAnsi"/>
          <w:lang w:eastAsia="en-US"/>
        </w:rPr>
        <w:t>biocidnim</w:t>
      </w:r>
      <w:proofErr w:type="spellEnd"/>
      <w:r w:rsidRPr="00B408F0">
        <w:rPr>
          <w:rFonts w:eastAsiaTheme="minorHAnsi"/>
          <w:lang w:eastAsia="en-US"/>
        </w:rPr>
        <w:t xml:space="preserve"> pripravcima,</w:t>
      </w:r>
    </w:p>
    <w:p w14:paraId="415D06D7" w14:textId="77777777" w:rsidR="00B408F0" w:rsidRPr="00B408F0" w:rsidRDefault="00B408F0" w:rsidP="00B408F0">
      <w:pPr>
        <w:pStyle w:val="Odlomakpopisa"/>
        <w:numPr>
          <w:ilvl w:val="0"/>
          <w:numId w:val="32"/>
        </w:numPr>
        <w:autoSpaceDE w:val="0"/>
        <w:autoSpaceDN w:val="0"/>
        <w:adjustRightInd w:val="0"/>
        <w:jc w:val="both"/>
        <w:rPr>
          <w:rFonts w:eastAsiaTheme="minorHAnsi"/>
          <w:lang w:eastAsia="en-US"/>
        </w:rPr>
      </w:pPr>
      <w:r w:rsidRPr="00B408F0">
        <w:rPr>
          <w:rFonts w:eastAsiaTheme="minorHAnsi"/>
          <w:lang w:eastAsia="en-US"/>
        </w:rPr>
        <w:t>propisane površine, prostore i</w:t>
      </w:r>
      <w:r w:rsidR="0094018D">
        <w:rPr>
          <w:rFonts w:eastAsiaTheme="minorHAnsi"/>
          <w:lang w:eastAsia="en-US"/>
        </w:rPr>
        <w:t xml:space="preserve"> objekte u gradu</w:t>
      </w:r>
      <w:r w:rsidRPr="00B408F0">
        <w:rPr>
          <w:rFonts w:eastAsiaTheme="minorHAnsi"/>
          <w:lang w:eastAsia="en-US"/>
        </w:rPr>
        <w:t xml:space="preserve"> na kojima</w:t>
      </w:r>
      <w:r>
        <w:rPr>
          <w:rFonts w:eastAsiaTheme="minorHAnsi"/>
          <w:lang w:eastAsia="en-US"/>
        </w:rPr>
        <w:t xml:space="preserve"> </w:t>
      </w:r>
      <w:r w:rsidRPr="00B408F0">
        <w:rPr>
          <w:rFonts w:eastAsiaTheme="minorHAnsi"/>
          <w:lang w:eastAsia="en-US"/>
        </w:rPr>
        <w:t>će se provoditi suzbijanje,</w:t>
      </w:r>
    </w:p>
    <w:p w14:paraId="28DC32C2" w14:textId="77777777" w:rsidR="00B408F0" w:rsidRPr="00B408F0" w:rsidRDefault="00B408F0" w:rsidP="00B408F0">
      <w:pPr>
        <w:pStyle w:val="Odlomakpopisa"/>
        <w:numPr>
          <w:ilvl w:val="0"/>
          <w:numId w:val="32"/>
        </w:numPr>
        <w:autoSpaceDE w:val="0"/>
        <w:autoSpaceDN w:val="0"/>
        <w:adjustRightInd w:val="0"/>
        <w:jc w:val="both"/>
        <w:rPr>
          <w:rFonts w:eastAsiaTheme="minorHAnsi"/>
          <w:lang w:eastAsia="en-US"/>
        </w:rPr>
      </w:pPr>
      <w:r w:rsidRPr="00B408F0">
        <w:rPr>
          <w:rFonts w:eastAsiaTheme="minorHAnsi"/>
          <w:lang w:eastAsia="en-US"/>
        </w:rPr>
        <w:t xml:space="preserve">način uklanjanja ostataka </w:t>
      </w:r>
      <w:proofErr w:type="spellStart"/>
      <w:r w:rsidRPr="00B408F0">
        <w:rPr>
          <w:rFonts w:eastAsiaTheme="minorHAnsi"/>
          <w:lang w:eastAsia="en-US"/>
        </w:rPr>
        <w:t>biocidnih</w:t>
      </w:r>
      <w:proofErr w:type="spellEnd"/>
      <w:r w:rsidRPr="00B408F0">
        <w:rPr>
          <w:rFonts w:eastAsiaTheme="minorHAnsi"/>
          <w:lang w:eastAsia="en-US"/>
        </w:rPr>
        <w:t xml:space="preserve"> pripravaka,</w:t>
      </w:r>
    </w:p>
    <w:p w14:paraId="22940F59" w14:textId="77777777" w:rsidR="00B408F0" w:rsidRPr="00B408F0" w:rsidRDefault="00B408F0" w:rsidP="00B408F0">
      <w:pPr>
        <w:pStyle w:val="Odlomakpopisa"/>
        <w:numPr>
          <w:ilvl w:val="0"/>
          <w:numId w:val="32"/>
        </w:numPr>
        <w:autoSpaceDE w:val="0"/>
        <w:autoSpaceDN w:val="0"/>
        <w:adjustRightInd w:val="0"/>
        <w:jc w:val="both"/>
        <w:rPr>
          <w:rFonts w:eastAsiaTheme="minorHAnsi"/>
          <w:lang w:eastAsia="en-US"/>
        </w:rPr>
      </w:pPr>
      <w:r w:rsidRPr="00B408F0">
        <w:rPr>
          <w:rFonts w:eastAsiaTheme="minorHAnsi"/>
          <w:lang w:eastAsia="en-US"/>
        </w:rPr>
        <w:t>raspored, dinamika i rokovi provedbe mjera suzbijanja štetnika,</w:t>
      </w:r>
    </w:p>
    <w:p w14:paraId="251D9F20" w14:textId="77777777" w:rsidR="00B408F0" w:rsidRPr="00B408F0" w:rsidRDefault="00B408F0" w:rsidP="00B408F0">
      <w:pPr>
        <w:pStyle w:val="Odlomakpopisa"/>
        <w:numPr>
          <w:ilvl w:val="0"/>
          <w:numId w:val="32"/>
        </w:numPr>
        <w:autoSpaceDE w:val="0"/>
        <w:autoSpaceDN w:val="0"/>
        <w:adjustRightInd w:val="0"/>
        <w:jc w:val="both"/>
        <w:rPr>
          <w:rFonts w:eastAsiaTheme="minorHAnsi"/>
          <w:lang w:eastAsia="en-US"/>
        </w:rPr>
      </w:pPr>
      <w:r w:rsidRPr="00B408F0">
        <w:rPr>
          <w:rFonts w:eastAsiaTheme="minorHAnsi"/>
          <w:lang w:eastAsia="en-US"/>
        </w:rPr>
        <w:t xml:space="preserve">načine i sredstva </w:t>
      </w:r>
      <w:proofErr w:type="spellStart"/>
      <w:r w:rsidRPr="00B408F0">
        <w:rPr>
          <w:rFonts w:eastAsiaTheme="minorHAnsi"/>
          <w:lang w:eastAsia="en-US"/>
        </w:rPr>
        <w:t>monitoriranja</w:t>
      </w:r>
      <w:proofErr w:type="spellEnd"/>
      <w:r w:rsidRPr="00B408F0">
        <w:rPr>
          <w:rFonts w:eastAsiaTheme="minorHAnsi"/>
          <w:lang w:eastAsia="en-US"/>
        </w:rPr>
        <w:t>, tj. kontrole uspješnosti provedene mjere,</w:t>
      </w:r>
    </w:p>
    <w:p w14:paraId="7C6E67A3" w14:textId="77777777" w:rsidR="00B408F0" w:rsidRPr="00B408F0" w:rsidRDefault="00B408F0" w:rsidP="00B408F0">
      <w:pPr>
        <w:pStyle w:val="Odlomakpopisa"/>
        <w:numPr>
          <w:ilvl w:val="0"/>
          <w:numId w:val="32"/>
        </w:numPr>
        <w:autoSpaceDE w:val="0"/>
        <w:autoSpaceDN w:val="0"/>
        <w:adjustRightInd w:val="0"/>
        <w:jc w:val="both"/>
        <w:rPr>
          <w:rFonts w:eastAsiaTheme="minorHAnsi"/>
          <w:lang w:eastAsia="en-US"/>
        </w:rPr>
      </w:pPr>
      <w:r w:rsidRPr="00B408F0">
        <w:rPr>
          <w:rFonts w:eastAsiaTheme="minorHAnsi"/>
          <w:lang w:eastAsia="en-US"/>
        </w:rPr>
        <w:t>način obavještavanja i suradnje izvoditelja s građanima,</w:t>
      </w:r>
    </w:p>
    <w:p w14:paraId="328AD053" w14:textId="77777777" w:rsidR="00B408F0" w:rsidRDefault="00B408F0" w:rsidP="00B408F0">
      <w:pPr>
        <w:pStyle w:val="Odlomakpopisa"/>
        <w:numPr>
          <w:ilvl w:val="0"/>
          <w:numId w:val="32"/>
        </w:numPr>
        <w:autoSpaceDE w:val="0"/>
        <w:autoSpaceDN w:val="0"/>
        <w:adjustRightInd w:val="0"/>
        <w:jc w:val="both"/>
        <w:rPr>
          <w:rFonts w:eastAsiaTheme="minorHAnsi"/>
          <w:lang w:eastAsia="en-US"/>
        </w:rPr>
      </w:pPr>
      <w:r w:rsidRPr="00B408F0">
        <w:rPr>
          <w:rFonts w:eastAsiaTheme="minorHAnsi"/>
          <w:lang w:eastAsia="en-US"/>
        </w:rPr>
        <w:t>obveze izvoditelja te način i rokovi pismenog obavješćivanja stručnog i</w:t>
      </w:r>
      <w:r>
        <w:rPr>
          <w:rFonts w:eastAsiaTheme="minorHAnsi"/>
          <w:lang w:eastAsia="en-US"/>
        </w:rPr>
        <w:t xml:space="preserve"> </w:t>
      </w:r>
      <w:r w:rsidRPr="00B408F0">
        <w:rPr>
          <w:rFonts w:eastAsiaTheme="minorHAnsi"/>
          <w:lang w:eastAsia="en-US"/>
        </w:rPr>
        <w:t>inspekcijskog nadzora o planu rada za svaki tjedan provedbe mjere, tj. za</w:t>
      </w:r>
      <w:r>
        <w:rPr>
          <w:rFonts w:eastAsiaTheme="minorHAnsi"/>
          <w:lang w:eastAsia="en-US"/>
        </w:rPr>
        <w:t xml:space="preserve"> </w:t>
      </w:r>
      <w:r w:rsidRPr="00B408F0">
        <w:rPr>
          <w:rFonts w:eastAsiaTheme="minorHAnsi"/>
          <w:lang w:eastAsia="en-US"/>
        </w:rPr>
        <w:t>Operativni plan.</w:t>
      </w:r>
    </w:p>
    <w:p w14:paraId="1266E097" w14:textId="77777777" w:rsidR="00B408F0" w:rsidRDefault="00B408F0" w:rsidP="00B408F0">
      <w:pPr>
        <w:autoSpaceDE w:val="0"/>
        <w:autoSpaceDN w:val="0"/>
        <w:adjustRightInd w:val="0"/>
        <w:jc w:val="both"/>
        <w:rPr>
          <w:rFonts w:eastAsiaTheme="minorHAnsi"/>
          <w:lang w:eastAsia="en-US"/>
        </w:rPr>
      </w:pPr>
    </w:p>
    <w:p w14:paraId="0FC2AB91" w14:textId="77777777" w:rsidR="00B408F0" w:rsidRDefault="00B408F0" w:rsidP="00B408F0">
      <w:pPr>
        <w:autoSpaceDE w:val="0"/>
        <w:autoSpaceDN w:val="0"/>
        <w:adjustRightInd w:val="0"/>
        <w:jc w:val="both"/>
        <w:rPr>
          <w:rFonts w:eastAsiaTheme="minorHAnsi"/>
          <w:lang w:eastAsia="en-US"/>
        </w:rPr>
      </w:pPr>
    </w:p>
    <w:p w14:paraId="3A3CA1AF" w14:textId="77777777" w:rsidR="00B408F0" w:rsidRDefault="00CF508A" w:rsidP="00B408F0">
      <w:pPr>
        <w:pStyle w:val="Odlomakpopisa"/>
        <w:autoSpaceDE w:val="0"/>
        <w:autoSpaceDN w:val="0"/>
        <w:adjustRightInd w:val="0"/>
        <w:jc w:val="both"/>
        <w:rPr>
          <w:rFonts w:eastAsiaTheme="minorHAnsi"/>
          <w:b/>
          <w:lang w:eastAsia="en-US"/>
        </w:rPr>
      </w:pPr>
      <w:r>
        <w:rPr>
          <w:rFonts w:eastAsiaTheme="minorHAnsi"/>
          <w:b/>
          <w:lang w:eastAsia="en-US"/>
        </w:rPr>
        <w:t>5</w:t>
      </w:r>
      <w:r w:rsidR="00B408F0" w:rsidRPr="00B408F0">
        <w:rPr>
          <w:rFonts w:eastAsiaTheme="minorHAnsi"/>
          <w:b/>
          <w:lang w:eastAsia="en-US"/>
        </w:rPr>
        <w:t>.2. Operativni plan</w:t>
      </w:r>
    </w:p>
    <w:p w14:paraId="43137F68" w14:textId="77777777" w:rsidR="00B408F0" w:rsidRDefault="00B408F0" w:rsidP="00B408F0">
      <w:pPr>
        <w:autoSpaceDE w:val="0"/>
        <w:autoSpaceDN w:val="0"/>
        <w:adjustRightInd w:val="0"/>
        <w:jc w:val="both"/>
        <w:rPr>
          <w:rFonts w:eastAsiaTheme="minorHAnsi"/>
          <w:b/>
          <w:lang w:eastAsia="en-US"/>
        </w:rPr>
      </w:pPr>
    </w:p>
    <w:p w14:paraId="5E0B8189" w14:textId="77777777" w:rsidR="00B408F0" w:rsidRPr="00B408F0" w:rsidRDefault="00B408F0" w:rsidP="00B408F0">
      <w:pPr>
        <w:ind w:firstLine="708"/>
        <w:jc w:val="both"/>
        <w:rPr>
          <w:color w:val="000000"/>
        </w:rPr>
      </w:pPr>
      <w:r w:rsidRPr="00B408F0">
        <w:rPr>
          <w:bCs/>
          <w:color w:val="000000"/>
        </w:rPr>
        <w:t>(1) Na osnovi Provedbenog plana ovlašteni izvoditelj izrađuje Operativni plan, tj. detaljno razrađenu organizaciju i raspored plana rada za svaki dan u tjednu provedbe mjere deratizacije te u pisanom obliku najkasnije 3 do 7 dana prije početka akcije u idućem tjednu izvješćuje nadležni zavod za javno zdravstvo i nositelje Programa mjera (</w:t>
      </w:r>
      <w:r w:rsidR="0094018D">
        <w:rPr>
          <w:bCs/>
          <w:color w:val="000000"/>
        </w:rPr>
        <w:t>grad</w:t>
      </w:r>
      <w:r w:rsidRPr="00B408F0">
        <w:rPr>
          <w:bCs/>
          <w:color w:val="000000"/>
        </w:rPr>
        <w:t xml:space="preserve">). Kod planiranja </w:t>
      </w:r>
      <w:proofErr w:type="spellStart"/>
      <w:r w:rsidRPr="00B408F0">
        <w:rPr>
          <w:bCs/>
          <w:color w:val="000000"/>
        </w:rPr>
        <w:t>adulticidnog</w:t>
      </w:r>
      <w:proofErr w:type="spellEnd"/>
      <w:r w:rsidRPr="00B408F0">
        <w:rPr>
          <w:bCs/>
          <w:color w:val="000000"/>
        </w:rPr>
        <w:t xml:space="preserve"> tretmana suzbijanja komaraca ovlašteni izvoditelj je obvezan obavijestiti nadležni zavod za javno zdravstvo, nositelje Programa mjera, pučanstvo i pčelare najmanje 48 sati prije provođenja prvog tretmana uporabom kemijskih sredstava. Kod svakog idućeg tretmana u jednom ciklusu akcije tretiranja najmanje 24 sata, a u izvanrednim situacijama (npr. procijenjene nagle vremenske promjene i intenzivne migracije odraslih komaraca) 6 sati prije početka akcije ovlašteni izvoditelj u pisanom obliku izvješćuje nadležni zavod za javno zdravstvo i nositelje Programa mjera.</w:t>
      </w:r>
    </w:p>
    <w:p w14:paraId="7A754CEB" w14:textId="77777777" w:rsidR="00B408F0" w:rsidRPr="00A918AC" w:rsidRDefault="00B408F0" w:rsidP="00B408F0">
      <w:pPr>
        <w:ind w:firstLine="708"/>
        <w:jc w:val="both"/>
      </w:pPr>
      <w:r w:rsidRPr="00A918AC">
        <w:rPr>
          <w:color w:val="000000"/>
        </w:rPr>
        <w:t>(2) Nositelj Programa mjera treba tijekom postupka javnog nadmetanja upoznati ovlaštenog izvoditelja sa sadržajem Programa mjera i Provedbenog plana. Program mjera i Provedbeni plan obvezno trebaju biti sastavni dio natječajne dokumentacije, kako bi ovlašteni DDD izvoditelji mogli dostaviti kvalitetnu ponudu i kako bi mogao planirati detaljno razrađenu organizaciju i raspored plana rada za svaki dan u tjednu provedbe mjere na način i u rokovima utvrđenim Provedbenim planom te kako bi općenito ovlašteni izvoditelj mogao postupati sukladno zadanim smjernicama za rad.</w:t>
      </w:r>
    </w:p>
    <w:p w14:paraId="0114BFA6" w14:textId="77777777" w:rsidR="00B408F0" w:rsidRDefault="00B408F0" w:rsidP="00B408F0">
      <w:pPr>
        <w:ind w:firstLine="708"/>
        <w:jc w:val="both"/>
        <w:rPr>
          <w:color w:val="000000"/>
        </w:rPr>
      </w:pPr>
      <w:r w:rsidRPr="00A918AC">
        <w:rPr>
          <w:color w:val="000000"/>
        </w:rPr>
        <w:t>(3) Organizacija i raspored dnevnog plana rada mora sadržavati logične teritorij</w:t>
      </w:r>
      <w:r w:rsidR="00814A1C">
        <w:rPr>
          <w:color w:val="000000"/>
        </w:rPr>
        <w:t xml:space="preserve">alne cjeline po ulicama u </w:t>
      </w:r>
      <w:r w:rsidR="0094018D">
        <w:rPr>
          <w:color w:val="000000"/>
        </w:rPr>
        <w:t>gradu</w:t>
      </w:r>
      <w:r w:rsidRPr="00A918AC">
        <w:rPr>
          <w:color w:val="000000"/>
        </w:rPr>
        <w:t xml:space="preserve"> propisan</w:t>
      </w:r>
      <w:r w:rsidR="00814A1C">
        <w:rPr>
          <w:color w:val="000000"/>
        </w:rPr>
        <w:t>e</w:t>
      </w:r>
      <w:r w:rsidRPr="00A918AC">
        <w:rPr>
          <w:color w:val="000000"/>
        </w:rPr>
        <w:t xml:space="preserve"> Programom mjera sukladno pravilima struke ovisno o vrsti štetnika koji se suzbija i o kojoj vrsti mjere se radi.</w:t>
      </w:r>
    </w:p>
    <w:p w14:paraId="1408E28E" w14:textId="77777777" w:rsidR="007F6094" w:rsidRDefault="007F6094" w:rsidP="00634B5E">
      <w:pPr>
        <w:jc w:val="both"/>
      </w:pPr>
    </w:p>
    <w:p w14:paraId="33E80B40" w14:textId="77777777" w:rsidR="00CF508A" w:rsidRPr="00CF508A" w:rsidRDefault="00CF508A" w:rsidP="00CF508A">
      <w:pPr>
        <w:pStyle w:val="Odlomakpopisa"/>
        <w:numPr>
          <w:ilvl w:val="0"/>
          <w:numId w:val="38"/>
        </w:numPr>
        <w:jc w:val="both"/>
        <w:rPr>
          <w:b/>
          <w:color w:val="000000"/>
        </w:rPr>
      </w:pPr>
      <w:r w:rsidRPr="00CF508A">
        <w:rPr>
          <w:b/>
          <w:color w:val="000000"/>
        </w:rPr>
        <w:lastRenderedPageBreak/>
        <w:t>FINANCIRANJE P</w:t>
      </w:r>
      <w:r w:rsidR="00B27B0A">
        <w:rPr>
          <w:b/>
          <w:color w:val="000000"/>
        </w:rPr>
        <w:t xml:space="preserve">ROVEDBE PREVENTIVNIH I OBVEZNIH </w:t>
      </w:r>
      <w:r w:rsidRPr="00CF508A">
        <w:rPr>
          <w:b/>
          <w:color w:val="000000"/>
        </w:rPr>
        <w:t>PREVENTIVNIH DDD MJERA I STRUČNOG NADZORA NAD PROVEDBOM</w:t>
      </w:r>
    </w:p>
    <w:p w14:paraId="680454ED" w14:textId="77777777" w:rsidR="00FE31AE" w:rsidRPr="00A918AC" w:rsidRDefault="00CF508A" w:rsidP="00FE31AE">
      <w:pPr>
        <w:jc w:val="both"/>
        <w:rPr>
          <w:color w:val="000000"/>
        </w:rPr>
      </w:pPr>
      <w:r w:rsidRPr="00CF508A">
        <w:rPr>
          <w:color w:val="000000"/>
        </w:rPr>
        <w:br/>
      </w:r>
      <w:r w:rsidR="00FE31AE" w:rsidRPr="00A918AC">
        <w:rPr>
          <w:color w:val="000000"/>
        </w:rPr>
        <w:t xml:space="preserve">(1) Sukladno članku 24. stavku 5. Zakona o zaštiti pučanstva od zaraznih bolesti stručni nadzor nad provedbom preventivne i obvezne preventivne DDD kao posebne mjere financira se iz sredstava </w:t>
      </w:r>
      <w:r w:rsidR="0094018D">
        <w:rPr>
          <w:color w:val="000000"/>
        </w:rPr>
        <w:t>grada</w:t>
      </w:r>
      <w:r w:rsidR="008E5C29">
        <w:rPr>
          <w:color w:val="000000"/>
        </w:rPr>
        <w:t xml:space="preserve"> i</w:t>
      </w:r>
      <w:r w:rsidR="00814A1C">
        <w:rPr>
          <w:color w:val="000000"/>
        </w:rPr>
        <w:t xml:space="preserve"> </w:t>
      </w:r>
      <w:r w:rsidR="00FE31AE" w:rsidRPr="00A918AC">
        <w:rPr>
          <w:color w:val="000000"/>
        </w:rPr>
        <w:t xml:space="preserve">korisnika objekata iz članka 10. stavka 1. Zakona ili drugih obveznika provedbe mjera sukladno Programu mjera i Provedbenom </w:t>
      </w:r>
      <w:r w:rsidR="008E5C29">
        <w:rPr>
          <w:color w:val="000000"/>
        </w:rPr>
        <w:t xml:space="preserve">planu za područje </w:t>
      </w:r>
      <w:r w:rsidR="0094018D">
        <w:rPr>
          <w:color w:val="000000"/>
        </w:rPr>
        <w:t>grada</w:t>
      </w:r>
      <w:r w:rsidR="00FE31AE" w:rsidRPr="00A918AC">
        <w:rPr>
          <w:color w:val="000000"/>
        </w:rPr>
        <w:t>.</w:t>
      </w:r>
    </w:p>
    <w:p w14:paraId="093AF2E9" w14:textId="77777777" w:rsidR="00FE31AE" w:rsidRPr="00A918AC" w:rsidRDefault="00FE31AE" w:rsidP="00FE31AE">
      <w:pPr>
        <w:jc w:val="both"/>
      </w:pPr>
      <w:r w:rsidRPr="00A918AC">
        <w:rPr>
          <w:color w:val="000000"/>
        </w:rPr>
        <w:t xml:space="preserve">(2) Provedba preventivne i obvezne preventivne DDD mjere na površinama, u prostorima i objektima iz članka 10. stavka 1. Zakona koji su u vlasništvu </w:t>
      </w:r>
      <w:r w:rsidR="00F42E8B">
        <w:rPr>
          <w:color w:val="000000"/>
        </w:rPr>
        <w:t>grada</w:t>
      </w:r>
      <w:r w:rsidRPr="00A918AC">
        <w:rPr>
          <w:color w:val="000000"/>
        </w:rPr>
        <w:t xml:space="preserve"> te stručni nadzor nad provedbom financira se iz sr</w:t>
      </w:r>
      <w:r w:rsidR="00B27B0A">
        <w:rPr>
          <w:color w:val="000000"/>
        </w:rPr>
        <w:t xml:space="preserve">edstava </w:t>
      </w:r>
      <w:r w:rsidR="0094018D">
        <w:rPr>
          <w:color w:val="000000"/>
        </w:rPr>
        <w:t>grada</w:t>
      </w:r>
      <w:r w:rsidRPr="00A918AC">
        <w:rPr>
          <w:color w:val="000000"/>
        </w:rPr>
        <w:t>.</w:t>
      </w:r>
    </w:p>
    <w:p w14:paraId="35859888" w14:textId="77777777" w:rsidR="00B27B0A" w:rsidRDefault="00FE31AE" w:rsidP="00FE31AE">
      <w:pPr>
        <w:jc w:val="both"/>
        <w:rPr>
          <w:bCs/>
          <w:color w:val="000000"/>
        </w:rPr>
      </w:pPr>
      <w:r w:rsidRPr="00A918AC">
        <w:rPr>
          <w:color w:val="000000"/>
        </w:rPr>
        <w:t xml:space="preserve">(3) Provedba preventivne i obvezne preventivne DDD mjere na površinama, u prostorima i objektima iz članka 10. stavka 1. Zakona koji su u privatnom vlasništvu te stručni nadzor nad provedbom financira se iz sredstava trgovačkih društava, ustanova i drugih pravnih te fizičkih osoba koje obavljaju djelatnost osobnim radom i pojedinaca vlasnika, posjednika ili nositelja upravljanja objektima iz članka 10. stavka 1. Zakona, tj. korisnika objekata iz članka 10. stavka </w:t>
      </w:r>
      <w:r w:rsidRPr="00A918AC">
        <w:rPr>
          <w:color w:val="000000"/>
        </w:rPr>
        <w:br/>
      </w:r>
      <w:r w:rsidR="00B27B0A" w:rsidRPr="00A918AC">
        <w:rPr>
          <w:color w:val="000000"/>
        </w:rPr>
        <w:t>1. Zakona.</w:t>
      </w:r>
    </w:p>
    <w:p w14:paraId="6139629C" w14:textId="77777777" w:rsidR="00FE31AE" w:rsidRDefault="00FE31AE" w:rsidP="00FE31AE">
      <w:pPr>
        <w:jc w:val="both"/>
        <w:rPr>
          <w:bCs/>
          <w:color w:val="000000"/>
        </w:rPr>
      </w:pPr>
      <w:r w:rsidRPr="00FE31AE">
        <w:rPr>
          <w:bCs/>
          <w:color w:val="000000"/>
        </w:rPr>
        <w:t>(4) Županij</w:t>
      </w:r>
      <w:r w:rsidR="00B27B0A">
        <w:rPr>
          <w:bCs/>
          <w:color w:val="000000"/>
        </w:rPr>
        <w:t>a je</w:t>
      </w:r>
      <w:r w:rsidRPr="00FE31AE">
        <w:rPr>
          <w:bCs/>
          <w:color w:val="000000"/>
        </w:rPr>
        <w:t xml:space="preserve"> obvezn</w:t>
      </w:r>
      <w:r w:rsidR="00B27B0A">
        <w:rPr>
          <w:bCs/>
          <w:color w:val="000000"/>
        </w:rPr>
        <w:t>a</w:t>
      </w:r>
      <w:r w:rsidRPr="00FE31AE">
        <w:rPr>
          <w:bCs/>
          <w:color w:val="000000"/>
        </w:rPr>
        <w:t xml:space="preserve">  pravovremeno osigurati financijska sredstva za provođenje nacionalnog programa, tj. sustava praćenja invazivnih vrsta komaraca iz 2. poglavlja,  odjeljka 2.7, točke 2.7.1 </w:t>
      </w:r>
      <w:proofErr w:type="spellStart"/>
      <w:r w:rsidRPr="00FE31AE">
        <w:rPr>
          <w:bCs/>
          <w:color w:val="000000"/>
        </w:rPr>
        <w:t>podtočke</w:t>
      </w:r>
      <w:proofErr w:type="spellEnd"/>
      <w:r w:rsidRPr="00FE31AE">
        <w:rPr>
          <w:bCs/>
          <w:color w:val="000000"/>
        </w:rPr>
        <w:t xml:space="preserve"> 2.7.1.1. stavka </w:t>
      </w:r>
      <w:r w:rsidR="007F6094">
        <w:rPr>
          <w:bCs/>
          <w:color w:val="000000"/>
        </w:rPr>
        <w:t>2</w:t>
      </w:r>
      <w:r w:rsidRPr="00FE31AE">
        <w:rPr>
          <w:bCs/>
          <w:color w:val="000000"/>
        </w:rPr>
        <w:t xml:space="preserve">. i </w:t>
      </w:r>
      <w:r w:rsidR="007F6094">
        <w:rPr>
          <w:bCs/>
          <w:color w:val="000000"/>
        </w:rPr>
        <w:t>3</w:t>
      </w:r>
      <w:r w:rsidRPr="00FE31AE">
        <w:rPr>
          <w:bCs/>
          <w:color w:val="000000"/>
        </w:rPr>
        <w:t>. ovoga Programa za područje s</w:t>
      </w:r>
      <w:r w:rsidR="008E5C29">
        <w:rPr>
          <w:bCs/>
          <w:color w:val="000000"/>
        </w:rPr>
        <w:t>voje nadležnosti.</w:t>
      </w:r>
      <w:r w:rsidR="008E5C29">
        <w:rPr>
          <w:bCs/>
          <w:color w:val="000000"/>
        </w:rPr>
        <w:br/>
        <w:t xml:space="preserve">(5) </w:t>
      </w:r>
      <w:r w:rsidR="0094018D">
        <w:rPr>
          <w:bCs/>
          <w:color w:val="000000"/>
        </w:rPr>
        <w:t>Grad</w:t>
      </w:r>
      <w:r w:rsidRPr="00FE31AE">
        <w:rPr>
          <w:bCs/>
          <w:color w:val="000000"/>
        </w:rPr>
        <w:t xml:space="preserve"> </w:t>
      </w:r>
      <w:r w:rsidR="008E5C29">
        <w:rPr>
          <w:bCs/>
          <w:color w:val="000000"/>
        </w:rPr>
        <w:t>je</w:t>
      </w:r>
      <w:r w:rsidRPr="00FE31AE">
        <w:rPr>
          <w:bCs/>
          <w:color w:val="000000"/>
        </w:rPr>
        <w:t xml:space="preserve"> duž</w:t>
      </w:r>
      <w:r w:rsidR="0094018D">
        <w:rPr>
          <w:bCs/>
          <w:color w:val="000000"/>
        </w:rPr>
        <w:t>an</w:t>
      </w:r>
      <w:r w:rsidRPr="00FE31AE">
        <w:rPr>
          <w:bCs/>
          <w:color w:val="000000"/>
        </w:rPr>
        <w:t xml:space="preserve">  osigurati financijska sredstva za provođenje mjera preventivne deratizacije kao posebne mjere u rokovima propisanim ovim programom mjera najmanje u i oko stambenih objekata, na javnoprometnim i na javnim zelenim površinama (trgovima, parkovima, na obalama vodotoka) te deponijima otpada kako bi se osigurala cjelovitost i opravdala svrsishodnost provedenih mjera propisanih ovim programom mjera.</w:t>
      </w:r>
      <w:r w:rsidRPr="00FE31AE">
        <w:rPr>
          <w:bCs/>
          <w:color w:val="000000"/>
        </w:rPr>
        <w:br/>
        <w:t xml:space="preserve">(6) </w:t>
      </w:r>
      <w:r w:rsidR="0094018D">
        <w:rPr>
          <w:bCs/>
          <w:color w:val="000000"/>
        </w:rPr>
        <w:t>Grad</w:t>
      </w:r>
      <w:r w:rsidRPr="00FE31AE">
        <w:rPr>
          <w:bCs/>
          <w:color w:val="000000"/>
        </w:rPr>
        <w:t xml:space="preserve"> </w:t>
      </w:r>
      <w:r w:rsidR="008E5C29">
        <w:rPr>
          <w:bCs/>
          <w:color w:val="000000"/>
        </w:rPr>
        <w:t>je duža</w:t>
      </w:r>
      <w:r w:rsidR="0094018D">
        <w:rPr>
          <w:bCs/>
          <w:color w:val="000000"/>
        </w:rPr>
        <w:t>n</w:t>
      </w:r>
      <w:r w:rsidRPr="00FE31AE">
        <w:rPr>
          <w:bCs/>
          <w:color w:val="000000"/>
        </w:rPr>
        <w:t xml:space="preserve">  osigurati financijska sredstva za provođenje mjera suzbijanja komaraca mjerama dezinsekcije s naglaskom na sanacijske postupke u okolišu te suzbijanje ličinki komaraca kako bi se smanjile moguće štete za okoliš i zdravlje ljudi.</w:t>
      </w:r>
      <w:r w:rsidRPr="00FE31AE">
        <w:rPr>
          <w:bCs/>
          <w:color w:val="000000"/>
        </w:rPr>
        <w:br/>
        <w:t xml:space="preserve">(7) Ako nadležni zavod za javno zdravstvo izrađuje bazu podataka o ekološkim nišama i </w:t>
      </w:r>
      <w:proofErr w:type="spellStart"/>
      <w:r w:rsidRPr="00FE31AE">
        <w:rPr>
          <w:bCs/>
          <w:color w:val="000000"/>
        </w:rPr>
        <w:t>infestiranim</w:t>
      </w:r>
      <w:proofErr w:type="spellEnd"/>
      <w:r w:rsidRPr="00FE31AE">
        <w:rPr>
          <w:bCs/>
          <w:color w:val="000000"/>
        </w:rPr>
        <w:t xml:space="preserve"> površinama, prostorima i objektima te provedenom monitoringu, naručitelj baze (</w:t>
      </w:r>
      <w:r w:rsidR="0094018D">
        <w:rPr>
          <w:bCs/>
          <w:color w:val="000000"/>
        </w:rPr>
        <w:t>grad</w:t>
      </w:r>
      <w:r w:rsidRPr="00FE31AE">
        <w:rPr>
          <w:bCs/>
          <w:color w:val="000000"/>
        </w:rPr>
        <w:t>) je dužan financirati njenu izradu.</w:t>
      </w:r>
    </w:p>
    <w:p w14:paraId="7188E644" w14:textId="77777777" w:rsidR="004871A5" w:rsidRDefault="004871A5" w:rsidP="00CF0A49">
      <w:pPr>
        <w:pStyle w:val="Tijeloteksta2"/>
      </w:pPr>
    </w:p>
    <w:p w14:paraId="2BF6B89D" w14:textId="77777777" w:rsidR="004871A5" w:rsidRDefault="004871A5" w:rsidP="00CF0A49">
      <w:pPr>
        <w:pStyle w:val="Tijeloteksta2"/>
      </w:pPr>
    </w:p>
    <w:p w14:paraId="331526E4" w14:textId="77777777" w:rsidR="007F6094" w:rsidRDefault="007F6094" w:rsidP="00CF0A49">
      <w:pPr>
        <w:pStyle w:val="Tijeloteksta2"/>
      </w:pPr>
    </w:p>
    <w:p w14:paraId="4D81DA16" w14:textId="77777777" w:rsidR="004871A5" w:rsidRDefault="004871A5" w:rsidP="00CF0A49">
      <w:pPr>
        <w:pStyle w:val="Tijeloteksta2"/>
      </w:pPr>
    </w:p>
    <w:p w14:paraId="09984EFE" w14:textId="619F0BCA" w:rsidR="004871A5" w:rsidRDefault="004871A5" w:rsidP="005D4BF5">
      <w:pPr>
        <w:pStyle w:val="klasa2"/>
        <w:spacing w:before="0" w:beforeAutospacing="0" w:after="0" w:afterAutospacing="0"/>
      </w:pPr>
      <w:r>
        <w:t xml:space="preserve">Klasa: </w:t>
      </w:r>
      <w:r w:rsidR="005D4BF5">
        <w:t>543-12/26-01/1</w:t>
      </w:r>
    </w:p>
    <w:p w14:paraId="331B2750" w14:textId="1D052DED" w:rsidR="004871A5" w:rsidRDefault="004871A5" w:rsidP="005D4BF5">
      <w:pPr>
        <w:pStyle w:val="klasa2"/>
        <w:spacing w:before="0" w:beforeAutospacing="0" w:after="0" w:afterAutospacing="0"/>
      </w:pPr>
      <w:r>
        <w:t xml:space="preserve">Urbroj: </w:t>
      </w:r>
      <w:r w:rsidR="005D4BF5">
        <w:t>2186-9-01/26-4</w:t>
      </w:r>
    </w:p>
    <w:p w14:paraId="33BFF504" w14:textId="186F29CA" w:rsidR="004871A5" w:rsidRDefault="002104F4" w:rsidP="005D4BF5">
      <w:pPr>
        <w:pStyle w:val="klasa2"/>
        <w:spacing w:before="0" w:beforeAutospacing="0" w:after="0" w:afterAutospacing="0"/>
      </w:pPr>
      <w:r>
        <w:t>Lepoglava</w:t>
      </w:r>
      <w:r w:rsidR="004871A5">
        <w:t>,</w:t>
      </w:r>
      <w:r w:rsidR="000F0FE3">
        <w:t xml:space="preserve"> 1</w:t>
      </w:r>
      <w:r w:rsidR="008975A4">
        <w:t>9</w:t>
      </w:r>
      <w:bookmarkStart w:id="0" w:name="_GoBack"/>
      <w:bookmarkEnd w:id="0"/>
      <w:r w:rsidR="004871A5">
        <w:t>. siječanj 20</w:t>
      </w:r>
      <w:r w:rsidR="00F42E8B">
        <w:t>2</w:t>
      </w:r>
      <w:r w:rsidR="003742D5">
        <w:t>6</w:t>
      </w:r>
      <w:r w:rsidR="004871A5">
        <w:t>.</w:t>
      </w:r>
    </w:p>
    <w:p w14:paraId="662762D5" w14:textId="77777777" w:rsidR="004871A5" w:rsidRDefault="004871A5" w:rsidP="004871A5">
      <w:pPr>
        <w:pStyle w:val="t-9-8-potpis"/>
      </w:pPr>
    </w:p>
    <w:p w14:paraId="1007710E" w14:textId="77777777" w:rsidR="004871A5" w:rsidRDefault="0094018D" w:rsidP="004871A5">
      <w:pPr>
        <w:pStyle w:val="t-9-8-potpis"/>
        <w:jc w:val="right"/>
      </w:pPr>
      <w:r>
        <w:t>Gradonačelnik Grada Lepoglave</w:t>
      </w:r>
    </w:p>
    <w:p w14:paraId="0888DA3D" w14:textId="35257471" w:rsidR="004871A5" w:rsidRDefault="004871A5" w:rsidP="004871A5">
      <w:pPr>
        <w:pStyle w:val="t-9-8-potpis"/>
        <w:jc w:val="center"/>
      </w:pPr>
      <w:r>
        <w:t xml:space="preserve">                                                   </w:t>
      </w:r>
      <w:r w:rsidR="0094018D">
        <w:t xml:space="preserve">                                         </w:t>
      </w:r>
      <w:r>
        <w:t xml:space="preserve">   </w:t>
      </w:r>
      <w:r w:rsidR="003742D5">
        <w:t>Željko Šoštarić</w:t>
      </w:r>
      <w:r>
        <w:t xml:space="preserve">                                </w:t>
      </w:r>
      <w:r w:rsidR="008E5C29">
        <w:t xml:space="preserve">                   </w:t>
      </w:r>
    </w:p>
    <w:p w14:paraId="052919D3" w14:textId="77777777" w:rsidR="004871A5" w:rsidRDefault="004871A5" w:rsidP="00CF0A49">
      <w:pPr>
        <w:pStyle w:val="Tijeloteksta2"/>
      </w:pPr>
    </w:p>
    <w:p w14:paraId="14D067F5" w14:textId="2F7B5F5B" w:rsidR="004871A5" w:rsidRDefault="004871A5" w:rsidP="00CF0A49">
      <w:pPr>
        <w:pStyle w:val="Tijeloteksta2"/>
      </w:pPr>
    </w:p>
    <w:p w14:paraId="2F442FC8" w14:textId="77777777" w:rsidR="005D4BF5" w:rsidRDefault="005D4BF5" w:rsidP="00CF0A49">
      <w:pPr>
        <w:pStyle w:val="Tijeloteksta2"/>
      </w:pPr>
    </w:p>
    <w:p w14:paraId="65E9CB1E" w14:textId="77777777" w:rsidR="005D4BF5" w:rsidRDefault="005D4BF5" w:rsidP="00CF0A49">
      <w:pPr>
        <w:pStyle w:val="Tijeloteksta2"/>
      </w:pPr>
    </w:p>
    <w:p w14:paraId="55223855" w14:textId="77777777" w:rsidR="005D4BF5" w:rsidRDefault="005D4BF5" w:rsidP="00CF0A49">
      <w:pPr>
        <w:pStyle w:val="Tijeloteksta2"/>
      </w:pPr>
    </w:p>
    <w:p w14:paraId="2B05F183" w14:textId="77777777" w:rsidR="00230C4D" w:rsidRDefault="00230C4D" w:rsidP="00CF0A49">
      <w:pPr>
        <w:pStyle w:val="Tijeloteksta2"/>
      </w:pPr>
    </w:p>
    <w:p w14:paraId="5D3E6F94" w14:textId="77777777" w:rsidR="00CF0A49" w:rsidRDefault="00CF0A49" w:rsidP="00CF0A49">
      <w:pPr>
        <w:pStyle w:val="Tijeloteksta2"/>
      </w:pPr>
      <w:r>
        <w:lastRenderedPageBreak/>
        <w:t>Obrazac 1.</w:t>
      </w:r>
    </w:p>
    <w:p w14:paraId="3F4B797A" w14:textId="77777777" w:rsidR="00CF0A49" w:rsidRDefault="00CF0A49" w:rsidP="00CF0A49">
      <w:pPr>
        <w:pStyle w:val="Naslov1"/>
        <w:jc w:val="center"/>
      </w:pPr>
      <w:r>
        <w:t>UPITNIK O ŽARIŠTU LIČINKI KOMARACA</w:t>
      </w:r>
    </w:p>
    <w:p w14:paraId="4D8008B3" w14:textId="77777777" w:rsidR="00CF0A49" w:rsidRDefault="00CF0A49" w:rsidP="00CF0A49">
      <w:pPr>
        <w:jc w:val="center"/>
      </w:pPr>
    </w:p>
    <w:p w14:paraId="43DA8A87" w14:textId="77777777" w:rsidR="00CF0A49" w:rsidRDefault="00CF0A49" w:rsidP="00CF0A49">
      <w:pPr>
        <w:jc w:val="both"/>
      </w:pPr>
      <w:r>
        <w:rPr>
          <w:noProof/>
        </w:rPr>
        <mc:AlternateContent>
          <mc:Choice Requires="wps">
            <w:drawing>
              <wp:anchor distT="0" distB="0" distL="114300" distR="114300" simplePos="0" relativeHeight="251659264" behindDoc="0" locked="0" layoutInCell="0" allowOverlap="1" wp14:anchorId="40B29F5C" wp14:editId="1F985BD9">
                <wp:simplePos x="0" y="0"/>
                <wp:positionH relativeFrom="column">
                  <wp:posOffset>2826385</wp:posOffset>
                </wp:positionH>
                <wp:positionV relativeFrom="paragraph">
                  <wp:posOffset>116205</wp:posOffset>
                </wp:positionV>
                <wp:extent cx="2705100" cy="1262380"/>
                <wp:effectExtent l="12065" t="8255" r="6985" b="5715"/>
                <wp:wrapNone/>
                <wp:docPr id="1" name="Tekstni okvir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1262380"/>
                        </a:xfrm>
                        <a:prstGeom prst="rect">
                          <a:avLst/>
                        </a:prstGeom>
                        <a:solidFill>
                          <a:srgbClr val="FFFFFF"/>
                        </a:solidFill>
                        <a:ln w="9525">
                          <a:solidFill>
                            <a:srgbClr val="000000"/>
                          </a:solidFill>
                          <a:miter lim="800000"/>
                          <a:headEnd/>
                          <a:tailEnd/>
                        </a:ln>
                      </wps:spPr>
                      <wps:txbx>
                        <w:txbxContent>
                          <w:p w14:paraId="28664318" w14:textId="77777777" w:rsidR="006F07A2" w:rsidRDefault="006F07A2" w:rsidP="00CF0A49">
                            <w:r>
                              <w:t>skica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B29F5C" id="_x0000_t202" coordsize="21600,21600" o:spt="202" path="m,l,21600r21600,l21600,xe">
                <v:stroke joinstyle="miter"/>
                <v:path gradientshapeok="t" o:connecttype="rect"/>
              </v:shapetype>
              <v:shape id="Tekstni okvir 1" o:spid="_x0000_s1026" type="#_x0000_t202" style="position:absolute;left:0;text-align:left;margin-left:222.55pt;margin-top:9.15pt;width:213pt;height:9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" o:allowincell="f">
                <v:textbox>
                  <w:txbxContent>
                    <w:p w14:paraId="28664318" w14:textId="77777777" w:rsidR="006F07A2" w:rsidRDefault="006F07A2" w:rsidP="00CF0A49">
                      <w:r>
                        <w:t>skica</w:t>
                      </w:r>
                    </w:p>
                  </w:txbxContent>
                </v:textbox>
              </v:shape>
            </w:pict>
          </mc:Fallback>
        </mc:AlternateContent>
      </w:r>
    </w:p>
    <w:p w14:paraId="32012C2B" w14:textId="77777777" w:rsidR="00CF0A49" w:rsidRDefault="00CF0A49" w:rsidP="00CF0A49">
      <w:pPr>
        <w:jc w:val="both"/>
      </w:pPr>
      <w:r>
        <w:t xml:space="preserve">                                                                                                                                                                               </w:t>
      </w:r>
    </w:p>
    <w:p w14:paraId="72084044" w14:textId="77777777" w:rsidR="00CF0A49" w:rsidRDefault="00CF0A49" w:rsidP="00CF0A49">
      <w:pPr>
        <w:pStyle w:val="Naslov5"/>
      </w:pPr>
      <w:r>
        <w:t xml:space="preserve">Godina :______________                                                                   </w:t>
      </w:r>
    </w:p>
    <w:p w14:paraId="419657F4" w14:textId="77777777" w:rsidR="00CF0A49" w:rsidRDefault="00CF0A49" w:rsidP="00CF0A49">
      <w:pPr>
        <w:jc w:val="both"/>
      </w:pPr>
      <w:r>
        <w:t>Identifikacijski broj žarišta :____________</w:t>
      </w:r>
    </w:p>
    <w:p w14:paraId="3FB9112B" w14:textId="77777777" w:rsidR="00CF0A49" w:rsidRDefault="00CF0A49" w:rsidP="00CF0A49">
      <w:pPr>
        <w:jc w:val="both"/>
      </w:pPr>
      <w:r>
        <w:t>Grad :_____________________________</w:t>
      </w:r>
    </w:p>
    <w:p w14:paraId="39D47D2E" w14:textId="77777777" w:rsidR="00CF0A49" w:rsidRDefault="00CF0A49" w:rsidP="00CF0A49">
      <w:pPr>
        <w:jc w:val="both"/>
      </w:pPr>
      <w:r>
        <w:t>Područje :___________________________</w:t>
      </w:r>
    </w:p>
    <w:p w14:paraId="27D33065" w14:textId="77777777" w:rsidR="00CF0A49" w:rsidRDefault="00CF0A49" w:rsidP="00CF0A49">
      <w:pPr>
        <w:jc w:val="both"/>
      </w:pPr>
      <w:r>
        <w:t>Naselje : ____________________________</w:t>
      </w:r>
    </w:p>
    <w:p w14:paraId="6BF44EA2" w14:textId="77777777" w:rsidR="00CF0A49" w:rsidRDefault="00CF0A49" w:rsidP="00CF0A49">
      <w:pPr>
        <w:jc w:val="both"/>
      </w:pPr>
      <w:r>
        <w:t>Lokacija . ___________________________</w:t>
      </w:r>
    </w:p>
    <w:p w14:paraId="167982AF" w14:textId="77777777" w:rsidR="00CF0A49" w:rsidRDefault="00CF0A49" w:rsidP="00CF0A49">
      <w:pPr>
        <w:jc w:val="both"/>
      </w:pPr>
    </w:p>
    <w:p w14:paraId="4E97215B" w14:textId="77777777" w:rsidR="00CF0A49" w:rsidRDefault="00CF0A49" w:rsidP="00CF0A49">
      <w:pPr>
        <w:jc w:val="both"/>
      </w:pPr>
    </w:p>
    <w:p w14:paraId="16E7793A" w14:textId="77777777" w:rsidR="00CF0A49" w:rsidRDefault="00CF0A49" w:rsidP="00CF0A49">
      <w:pPr>
        <w:numPr>
          <w:ilvl w:val="0"/>
          <w:numId w:val="39"/>
        </w:numPr>
        <w:jc w:val="both"/>
        <w:rPr>
          <w:b/>
        </w:rPr>
      </w:pPr>
      <w:r>
        <w:rPr>
          <w:b/>
        </w:rPr>
        <w:t>TIP ŽARIŠTA :</w:t>
      </w:r>
    </w:p>
    <w:p w14:paraId="49225F64" w14:textId="77777777" w:rsidR="00CF0A49" w:rsidRDefault="00CF0A49" w:rsidP="00CF0A49">
      <w:pPr>
        <w:jc w:val="both"/>
        <w:rPr>
          <w:b/>
        </w:rPr>
      </w:pPr>
    </w:p>
    <w:p w14:paraId="46B25772" w14:textId="77777777" w:rsidR="00CF0A49" w:rsidRDefault="00CF0A49" w:rsidP="00CF0A49">
      <w:pPr>
        <w:jc w:val="both"/>
      </w:pPr>
      <w:r>
        <w:t>a) napušteni zdenac            e)  fontana                             j)  napušteni rudnik</w:t>
      </w:r>
    </w:p>
    <w:p w14:paraId="42D17B45" w14:textId="77777777" w:rsidR="00CF0A49" w:rsidRDefault="00CF0A49" w:rsidP="00CF0A49">
      <w:pPr>
        <w:jc w:val="both"/>
      </w:pPr>
      <w:r>
        <w:t>b) cisterna                           f)  radilište                            k) rijeka ili vodotok</w:t>
      </w:r>
    </w:p>
    <w:p w14:paraId="7972CB26" w14:textId="77777777" w:rsidR="00CF0A49" w:rsidRDefault="00CF0A49" w:rsidP="00CF0A49">
      <w:pPr>
        <w:jc w:val="both"/>
      </w:pPr>
      <w:r>
        <w:t>c) septička jama                  g) natopljena polja                l) močvara</w:t>
      </w:r>
    </w:p>
    <w:p w14:paraId="43E85CC7" w14:textId="77777777" w:rsidR="00CF0A49" w:rsidRDefault="00CF0A49" w:rsidP="00CF0A49">
      <w:pPr>
        <w:jc w:val="both"/>
      </w:pPr>
      <w:r>
        <w:t>d) poplavljeni podrum        h)  odvodni sifon                   m) uz jezero</w:t>
      </w:r>
    </w:p>
    <w:p w14:paraId="443C0E64" w14:textId="77777777" w:rsidR="00CF0A49" w:rsidRDefault="00CF0A49" w:rsidP="00CF0A49">
      <w:pPr>
        <w:jc w:val="both"/>
      </w:pPr>
      <w:r>
        <w:t xml:space="preserve">                                            i) odvodni kanal                    n)  ostalo (navedi)</w:t>
      </w:r>
    </w:p>
    <w:p w14:paraId="4F00F2D6" w14:textId="77777777" w:rsidR="00CF0A49" w:rsidRDefault="00CF0A49" w:rsidP="00CF0A49">
      <w:pPr>
        <w:jc w:val="both"/>
      </w:pPr>
      <w:r>
        <w:t xml:space="preserve">                                                                                       _________________________</w:t>
      </w:r>
    </w:p>
    <w:p w14:paraId="7270D3C8" w14:textId="77777777" w:rsidR="00CF0A49" w:rsidRDefault="00CF0A49" w:rsidP="00CF0A49">
      <w:pPr>
        <w:jc w:val="both"/>
      </w:pPr>
    </w:p>
    <w:p w14:paraId="6D7989E7" w14:textId="77777777" w:rsidR="00CF0A49" w:rsidRDefault="00CF0A49" w:rsidP="00CF0A49">
      <w:pPr>
        <w:numPr>
          <w:ilvl w:val="0"/>
          <w:numId w:val="39"/>
        </w:numPr>
        <w:jc w:val="both"/>
        <w:rPr>
          <w:b/>
        </w:rPr>
      </w:pPr>
      <w:r>
        <w:rPr>
          <w:b/>
        </w:rPr>
        <w:t>KARAKTERISTIKE ŽARIŠTA :</w:t>
      </w:r>
    </w:p>
    <w:p w14:paraId="6AAC52A2" w14:textId="77777777" w:rsidR="00CF0A49" w:rsidRDefault="00CF0A49" w:rsidP="00CF0A49">
      <w:pPr>
        <w:jc w:val="both"/>
      </w:pPr>
    </w:p>
    <w:p w14:paraId="6FEB0A75" w14:textId="77777777" w:rsidR="00CF0A49" w:rsidRDefault="00CF0A49" w:rsidP="00CF0A49">
      <w:pPr>
        <w:pStyle w:val="Naslov5"/>
      </w:pPr>
      <w:r>
        <w:t>a) trajno                    b) sezonsko (specificiraj mjesece)</w:t>
      </w:r>
    </w:p>
    <w:p w14:paraId="26FD2324" w14:textId="77777777" w:rsidR="00CF0A49" w:rsidRDefault="00CF0A49" w:rsidP="00CF0A49">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710"/>
        <w:gridCol w:w="710"/>
        <w:gridCol w:w="710"/>
        <w:gridCol w:w="710"/>
        <w:gridCol w:w="710"/>
        <w:gridCol w:w="710"/>
        <w:gridCol w:w="710"/>
        <w:gridCol w:w="710"/>
        <w:gridCol w:w="710"/>
        <w:gridCol w:w="710"/>
        <w:gridCol w:w="710"/>
      </w:tblGrid>
      <w:tr w:rsidR="00CF0A49" w14:paraId="05E09A0E" w14:textId="77777777" w:rsidTr="006E4089">
        <w:trPr>
          <w:jc w:val="center"/>
        </w:trPr>
        <w:tc>
          <w:tcPr>
            <w:tcW w:w="710" w:type="dxa"/>
          </w:tcPr>
          <w:p w14:paraId="5839E0A3" w14:textId="77777777" w:rsidR="00CF0A49" w:rsidRDefault="00CF0A49" w:rsidP="006E4089">
            <w:pPr>
              <w:pStyle w:val="Naslov3"/>
              <w:spacing w:before="0" w:after="0"/>
              <w:jc w:val="both"/>
              <w:rPr>
                <w:sz w:val="24"/>
                <w:lang w:val="en-AU"/>
              </w:rPr>
            </w:pPr>
            <w:r>
              <w:rPr>
                <w:sz w:val="24"/>
                <w:lang w:val="en-AU"/>
              </w:rPr>
              <w:t>S</w:t>
            </w:r>
          </w:p>
        </w:tc>
        <w:tc>
          <w:tcPr>
            <w:tcW w:w="710" w:type="dxa"/>
          </w:tcPr>
          <w:p w14:paraId="3F6BAEC6" w14:textId="77777777" w:rsidR="00CF0A49" w:rsidRDefault="00CF0A49" w:rsidP="006E4089">
            <w:pPr>
              <w:pStyle w:val="Naslov3"/>
              <w:spacing w:before="0" w:after="0"/>
              <w:jc w:val="both"/>
              <w:rPr>
                <w:sz w:val="24"/>
                <w:lang w:val="en-AU"/>
              </w:rPr>
            </w:pPr>
            <w:r>
              <w:rPr>
                <w:sz w:val="24"/>
                <w:lang w:val="en-AU"/>
              </w:rPr>
              <w:t>V</w:t>
            </w:r>
          </w:p>
        </w:tc>
        <w:tc>
          <w:tcPr>
            <w:tcW w:w="710" w:type="dxa"/>
          </w:tcPr>
          <w:p w14:paraId="211CA870" w14:textId="77777777" w:rsidR="00CF0A49" w:rsidRDefault="00CF0A49" w:rsidP="006E4089">
            <w:pPr>
              <w:pStyle w:val="Naslov3"/>
              <w:spacing w:before="0" w:after="0"/>
              <w:jc w:val="both"/>
              <w:rPr>
                <w:sz w:val="24"/>
                <w:lang w:val="en-AU"/>
              </w:rPr>
            </w:pPr>
            <w:r>
              <w:rPr>
                <w:sz w:val="24"/>
                <w:lang w:val="en-AU"/>
              </w:rPr>
              <w:t>O</w:t>
            </w:r>
          </w:p>
        </w:tc>
        <w:tc>
          <w:tcPr>
            <w:tcW w:w="710" w:type="dxa"/>
          </w:tcPr>
          <w:p w14:paraId="6376A79A" w14:textId="77777777" w:rsidR="00CF0A49" w:rsidRDefault="00CF0A49" w:rsidP="006E4089">
            <w:pPr>
              <w:pStyle w:val="Naslov3"/>
              <w:spacing w:before="0" w:after="0"/>
              <w:jc w:val="both"/>
              <w:rPr>
                <w:sz w:val="24"/>
                <w:lang w:val="en-AU"/>
              </w:rPr>
            </w:pPr>
            <w:r>
              <w:rPr>
                <w:sz w:val="24"/>
                <w:lang w:val="en-AU"/>
              </w:rPr>
              <w:t>T</w:t>
            </w:r>
          </w:p>
        </w:tc>
        <w:tc>
          <w:tcPr>
            <w:tcW w:w="710" w:type="dxa"/>
          </w:tcPr>
          <w:p w14:paraId="5A08B3C2" w14:textId="77777777" w:rsidR="00CF0A49" w:rsidRDefault="00CF0A49" w:rsidP="006E4089">
            <w:pPr>
              <w:pStyle w:val="Naslov3"/>
              <w:spacing w:before="0" w:after="0"/>
              <w:jc w:val="both"/>
              <w:rPr>
                <w:sz w:val="24"/>
                <w:lang w:val="en-AU"/>
              </w:rPr>
            </w:pPr>
            <w:r>
              <w:rPr>
                <w:sz w:val="24"/>
                <w:lang w:val="en-AU"/>
              </w:rPr>
              <w:t>S</w:t>
            </w:r>
          </w:p>
        </w:tc>
        <w:tc>
          <w:tcPr>
            <w:tcW w:w="710" w:type="dxa"/>
          </w:tcPr>
          <w:p w14:paraId="1AE4FA23" w14:textId="77777777" w:rsidR="00CF0A49" w:rsidRDefault="00CF0A49" w:rsidP="006E4089">
            <w:pPr>
              <w:pStyle w:val="Naslov3"/>
              <w:spacing w:before="0" w:after="0"/>
              <w:jc w:val="both"/>
              <w:rPr>
                <w:sz w:val="24"/>
                <w:lang w:val="en-AU"/>
              </w:rPr>
            </w:pPr>
            <w:r>
              <w:rPr>
                <w:sz w:val="24"/>
                <w:lang w:val="en-AU"/>
              </w:rPr>
              <w:t>L</w:t>
            </w:r>
          </w:p>
        </w:tc>
        <w:tc>
          <w:tcPr>
            <w:tcW w:w="710" w:type="dxa"/>
          </w:tcPr>
          <w:p w14:paraId="5D5CD054" w14:textId="77777777" w:rsidR="00CF0A49" w:rsidRDefault="00CF0A49" w:rsidP="006E4089">
            <w:pPr>
              <w:pStyle w:val="Naslov3"/>
              <w:spacing w:before="0" w:after="0"/>
              <w:jc w:val="both"/>
              <w:rPr>
                <w:sz w:val="24"/>
                <w:lang w:val="en-AU"/>
              </w:rPr>
            </w:pPr>
            <w:r>
              <w:rPr>
                <w:sz w:val="24"/>
                <w:lang w:val="en-AU"/>
              </w:rPr>
              <w:t>S</w:t>
            </w:r>
          </w:p>
        </w:tc>
        <w:tc>
          <w:tcPr>
            <w:tcW w:w="710" w:type="dxa"/>
          </w:tcPr>
          <w:p w14:paraId="4CB10885" w14:textId="77777777" w:rsidR="00CF0A49" w:rsidRDefault="00CF0A49" w:rsidP="006E4089">
            <w:pPr>
              <w:pStyle w:val="Naslov3"/>
              <w:spacing w:before="0" w:after="0"/>
              <w:jc w:val="both"/>
              <w:rPr>
                <w:sz w:val="24"/>
                <w:lang w:val="en-AU"/>
              </w:rPr>
            </w:pPr>
            <w:r>
              <w:rPr>
                <w:sz w:val="24"/>
                <w:lang w:val="en-AU"/>
              </w:rPr>
              <w:t>K</w:t>
            </w:r>
          </w:p>
        </w:tc>
        <w:tc>
          <w:tcPr>
            <w:tcW w:w="710" w:type="dxa"/>
          </w:tcPr>
          <w:p w14:paraId="3EA0C6A2" w14:textId="77777777" w:rsidR="00CF0A49" w:rsidRDefault="00CF0A49" w:rsidP="006E4089">
            <w:pPr>
              <w:pStyle w:val="Naslov3"/>
              <w:spacing w:before="0" w:after="0"/>
              <w:jc w:val="both"/>
              <w:rPr>
                <w:sz w:val="24"/>
                <w:lang w:val="en-AU"/>
              </w:rPr>
            </w:pPr>
            <w:r>
              <w:rPr>
                <w:sz w:val="24"/>
                <w:lang w:val="en-AU"/>
              </w:rPr>
              <w:t>R</w:t>
            </w:r>
          </w:p>
        </w:tc>
        <w:tc>
          <w:tcPr>
            <w:tcW w:w="710" w:type="dxa"/>
          </w:tcPr>
          <w:p w14:paraId="38F11968" w14:textId="77777777" w:rsidR="00CF0A49" w:rsidRDefault="00CF0A49" w:rsidP="006E4089">
            <w:pPr>
              <w:pStyle w:val="Naslov3"/>
              <w:spacing w:before="0" w:after="0"/>
              <w:jc w:val="both"/>
              <w:rPr>
                <w:sz w:val="24"/>
                <w:lang w:val="en-AU"/>
              </w:rPr>
            </w:pPr>
            <w:r>
              <w:rPr>
                <w:sz w:val="24"/>
                <w:lang w:val="en-AU"/>
              </w:rPr>
              <w:t>L</w:t>
            </w:r>
          </w:p>
        </w:tc>
        <w:tc>
          <w:tcPr>
            <w:tcW w:w="710" w:type="dxa"/>
          </w:tcPr>
          <w:p w14:paraId="14687B7B" w14:textId="77777777" w:rsidR="00CF0A49" w:rsidRDefault="00CF0A49" w:rsidP="006E4089">
            <w:pPr>
              <w:jc w:val="both"/>
              <w:rPr>
                <w:b/>
              </w:rPr>
            </w:pPr>
            <w:r>
              <w:rPr>
                <w:b/>
              </w:rPr>
              <w:t>S</w:t>
            </w:r>
          </w:p>
        </w:tc>
        <w:tc>
          <w:tcPr>
            <w:tcW w:w="710" w:type="dxa"/>
          </w:tcPr>
          <w:p w14:paraId="0755E937" w14:textId="77777777" w:rsidR="00CF0A49" w:rsidRDefault="00CF0A49" w:rsidP="006E4089">
            <w:pPr>
              <w:pStyle w:val="Naslov3"/>
              <w:spacing w:before="0" w:after="0"/>
              <w:jc w:val="both"/>
              <w:rPr>
                <w:sz w:val="24"/>
                <w:lang w:val="en-AU"/>
              </w:rPr>
            </w:pPr>
            <w:r>
              <w:rPr>
                <w:sz w:val="24"/>
                <w:lang w:val="en-AU"/>
              </w:rPr>
              <w:t>P</w:t>
            </w:r>
          </w:p>
        </w:tc>
      </w:tr>
    </w:tbl>
    <w:p w14:paraId="1482D1F9" w14:textId="77777777" w:rsidR="00CF0A49" w:rsidRDefault="00CF0A49" w:rsidP="00CF0A49">
      <w:pPr>
        <w:jc w:val="both"/>
      </w:pPr>
    </w:p>
    <w:p w14:paraId="79BDEA7C" w14:textId="77777777" w:rsidR="00CF0A49" w:rsidRDefault="00CF0A49" w:rsidP="00CF0A49">
      <w:pPr>
        <w:jc w:val="both"/>
      </w:pPr>
    </w:p>
    <w:p w14:paraId="05D99D9F" w14:textId="77777777" w:rsidR="00CF0A49" w:rsidRDefault="00CF0A49" w:rsidP="00CF0A49">
      <w:pPr>
        <w:numPr>
          <w:ilvl w:val="0"/>
          <w:numId w:val="39"/>
        </w:numPr>
        <w:jc w:val="both"/>
        <w:rPr>
          <w:b/>
        </w:rPr>
      </w:pPr>
      <w:r>
        <w:rPr>
          <w:b/>
        </w:rPr>
        <w:t>DIMENZIJE ŽARIŠTA :</w:t>
      </w:r>
    </w:p>
    <w:p w14:paraId="088098EF" w14:textId="77777777" w:rsidR="00CF0A49" w:rsidRDefault="00CF0A49" w:rsidP="00CF0A49">
      <w:pPr>
        <w:jc w:val="both"/>
        <w:rPr>
          <w:b/>
        </w:rPr>
      </w:pPr>
    </w:p>
    <w:p w14:paraId="4877B6D4" w14:textId="77777777" w:rsidR="00CF0A49" w:rsidRDefault="00CF0A49" w:rsidP="00CF0A49">
      <w:pPr>
        <w:pStyle w:val="Naslov5"/>
        <w:rPr>
          <w:lang w:val="en-AU"/>
        </w:rPr>
      </w:pPr>
      <w:r>
        <w:rPr>
          <w:lang w:val="en-AU"/>
        </w:rPr>
        <w:t>DULJINA______________</w:t>
      </w:r>
      <w:proofErr w:type="gramStart"/>
      <w:r>
        <w:rPr>
          <w:lang w:val="en-AU"/>
        </w:rPr>
        <w:t>_  ŠIRINA</w:t>
      </w:r>
      <w:proofErr w:type="gramEnd"/>
      <w:r>
        <w:rPr>
          <w:lang w:val="en-AU"/>
        </w:rPr>
        <w:t>_____________  DUBINA________________</w:t>
      </w:r>
    </w:p>
    <w:p w14:paraId="33ADD116" w14:textId="77777777" w:rsidR="00CF0A49" w:rsidRDefault="00CF0A49" w:rsidP="00CF0A49">
      <w:pPr>
        <w:jc w:val="both"/>
      </w:pPr>
    </w:p>
    <w:p w14:paraId="2E3B0C50" w14:textId="77777777" w:rsidR="00CF0A49" w:rsidRDefault="00CF0A49" w:rsidP="00CF0A49">
      <w:pPr>
        <w:numPr>
          <w:ilvl w:val="0"/>
          <w:numId w:val="39"/>
        </w:numPr>
        <w:jc w:val="both"/>
        <w:rPr>
          <w:b/>
        </w:rPr>
      </w:pPr>
      <w:r>
        <w:rPr>
          <w:b/>
        </w:rPr>
        <w:t>KAKVOĆA VODE :</w:t>
      </w:r>
    </w:p>
    <w:p w14:paraId="2A54324E" w14:textId="77777777" w:rsidR="00CF0A49" w:rsidRDefault="00CF0A49" w:rsidP="00CF0A49">
      <w:pPr>
        <w:jc w:val="both"/>
        <w:rPr>
          <w:b/>
        </w:rPr>
      </w:pPr>
    </w:p>
    <w:p w14:paraId="7B1A9A9F" w14:textId="77777777" w:rsidR="00CF0A49" w:rsidRDefault="00CF0A49" w:rsidP="00CF0A49">
      <w:pPr>
        <w:jc w:val="both"/>
      </w:pPr>
      <w:r>
        <w:t xml:space="preserve">a) tekuća          b) stajaća         c) slatka             d) slana           e) čista         f) zagađena   </w:t>
      </w:r>
    </w:p>
    <w:p w14:paraId="46AAC01F" w14:textId="77777777" w:rsidR="00CF0A49" w:rsidRDefault="00CF0A49" w:rsidP="00CF0A49">
      <w:pPr>
        <w:jc w:val="both"/>
      </w:pPr>
    </w:p>
    <w:p w14:paraId="1F993091" w14:textId="77777777" w:rsidR="00CF0A49" w:rsidRDefault="00CF0A49" w:rsidP="00CF0A49">
      <w:pPr>
        <w:jc w:val="both"/>
      </w:pPr>
      <w:r>
        <w:t>Priroda zagađenja ( navedi) :</w:t>
      </w:r>
    </w:p>
    <w:p w14:paraId="52E8F335" w14:textId="77777777" w:rsidR="00CF0A49" w:rsidRDefault="00CF0A49" w:rsidP="00CF0A49">
      <w:pPr>
        <w:jc w:val="both"/>
      </w:pPr>
      <w:r>
        <w:t>_____________________________________________________________________</w:t>
      </w:r>
    </w:p>
    <w:p w14:paraId="4DC70B80" w14:textId="77777777" w:rsidR="00CF0A49" w:rsidRDefault="00CF0A49" w:rsidP="00CF0A49">
      <w:pPr>
        <w:jc w:val="both"/>
      </w:pPr>
    </w:p>
    <w:p w14:paraId="6810FFC5" w14:textId="77777777" w:rsidR="00CF0A49" w:rsidRDefault="00CF0A49" w:rsidP="00CF0A49">
      <w:pPr>
        <w:numPr>
          <w:ilvl w:val="0"/>
          <w:numId w:val="39"/>
        </w:numPr>
        <w:jc w:val="both"/>
        <w:rPr>
          <w:b/>
        </w:rPr>
      </w:pPr>
      <w:r>
        <w:rPr>
          <w:b/>
        </w:rPr>
        <w:t>TIP VEGETACIJE :</w:t>
      </w:r>
    </w:p>
    <w:p w14:paraId="6F311356" w14:textId="77777777" w:rsidR="00CF0A49" w:rsidRDefault="00CF0A49" w:rsidP="00CF0A49">
      <w:pPr>
        <w:jc w:val="both"/>
        <w:rPr>
          <w:b/>
        </w:rPr>
      </w:pPr>
      <w:r>
        <w:rPr>
          <w:b/>
        </w:rPr>
        <w:t xml:space="preserve"> </w:t>
      </w:r>
    </w:p>
    <w:p w14:paraId="48BFC43A" w14:textId="77777777" w:rsidR="00CF0A49" w:rsidRDefault="00CF0A49" w:rsidP="00CF0A49">
      <w:pPr>
        <w:jc w:val="both"/>
      </w:pPr>
      <w:r>
        <w:t>a)  podvodna                                        b)  nadvodna</w:t>
      </w:r>
    </w:p>
    <w:p w14:paraId="7FD7B3D1" w14:textId="77777777" w:rsidR="00CF0A49" w:rsidRDefault="00CF0A49" w:rsidP="00CF0A49">
      <w:pPr>
        <w:jc w:val="both"/>
      </w:pPr>
    </w:p>
    <w:p w14:paraId="111A5576" w14:textId="77777777" w:rsidR="00CF0A49" w:rsidRDefault="00CF0A49" w:rsidP="00CF0A49">
      <w:pPr>
        <w:jc w:val="both"/>
      </w:pPr>
      <w:r>
        <w:t>Prevladavajuće vrste :</w:t>
      </w:r>
    </w:p>
    <w:p w14:paraId="3A4D3F26" w14:textId="77777777" w:rsidR="00CF0A49" w:rsidRDefault="00CF0A49" w:rsidP="00CF0A49">
      <w:pPr>
        <w:jc w:val="both"/>
      </w:pPr>
      <w:r>
        <w:t>_____________________________________________________________________</w:t>
      </w:r>
    </w:p>
    <w:p w14:paraId="407C5FE2" w14:textId="77777777" w:rsidR="00CF0A49" w:rsidRDefault="00CF0A49" w:rsidP="00CF0A49">
      <w:pPr>
        <w:jc w:val="both"/>
      </w:pPr>
    </w:p>
    <w:p w14:paraId="7E773B16" w14:textId="77777777" w:rsidR="00CF0A49" w:rsidRDefault="00CF0A49" w:rsidP="00CF0A49">
      <w:pPr>
        <w:jc w:val="both"/>
      </w:pPr>
    </w:p>
    <w:p w14:paraId="3F22C0F7" w14:textId="77777777" w:rsidR="00CF0A49" w:rsidRDefault="00CF0A49" w:rsidP="00CF0A49">
      <w:pPr>
        <w:jc w:val="both"/>
      </w:pPr>
      <w:r>
        <w:t xml:space="preserve">    </w:t>
      </w:r>
    </w:p>
    <w:p w14:paraId="335194E1" w14:textId="77777777" w:rsidR="00CF0A49" w:rsidRDefault="00CF0A49" w:rsidP="00CF0A49">
      <w:pPr>
        <w:jc w:val="both"/>
      </w:pPr>
      <w:r>
        <w:tab/>
      </w:r>
      <w:r>
        <w:tab/>
      </w:r>
      <w:r>
        <w:tab/>
      </w:r>
      <w:r>
        <w:tab/>
      </w:r>
      <w:r>
        <w:tab/>
      </w:r>
      <w:r>
        <w:tab/>
      </w:r>
      <w:r>
        <w:tab/>
      </w:r>
      <w:r>
        <w:tab/>
      </w:r>
      <w:r>
        <w:tab/>
      </w:r>
      <w:r>
        <w:tab/>
      </w:r>
      <w:r>
        <w:tab/>
        <w:t xml:space="preserve"> Strana 1</w:t>
      </w:r>
    </w:p>
    <w:p w14:paraId="5BC94AB6" w14:textId="77777777" w:rsidR="00CF0A49" w:rsidRDefault="00CF0A49" w:rsidP="00CF0A49">
      <w:pPr>
        <w:numPr>
          <w:ilvl w:val="0"/>
          <w:numId w:val="39"/>
        </w:numPr>
        <w:jc w:val="both"/>
        <w:rPr>
          <w:b/>
          <w:lang w:val="de-DE"/>
        </w:rPr>
      </w:pPr>
      <w:r>
        <w:rPr>
          <w:b/>
          <w:lang w:val="de-DE"/>
        </w:rPr>
        <w:lastRenderedPageBreak/>
        <w:t>PRISUSTVO GAMBUZIJA :</w:t>
      </w:r>
    </w:p>
    <w:p w14:paraId="54441330" w14:textId="77777777" w:rsidR="00CF0A49" w:rsidRDefault="00CF0A49" w:rsidP="00CF0A49">
      <w:pPr>
        <w:jc w:val="both"/>
        <w:rPr>
          <w:b/>
          <w:lang w:val="de-DE"/>
        </w:rPr>
      </w:pPr>
    </w:p>
    <w:p w14:paraId="52A107EE" w14:textId="77777777" w:rsidR="00CF0A49" w:rsidRDefault="00CF0A49" w:rsidP="00CF0A49">
      <w:pPr>
        <w:pStyle w:val="Naslov5"/>
      </w:pPr>
      <w:r>
        <w:t>DA                   NE             UVEDENE OD : _____________________________</w:t>
      </w:r>
    </w:p>
    <w:p w14:paraId="06BA1A18" w14:textId="77777777" w:rsidR="00CF0A49" w:rsidRDefault="00CF0A49" w:rsidP="00CF0A49">
      <w:pPr>
        <w:jc w:val="both"/>
        <w:rPr>
          <w:lang w:val="de-DE"/>
        </w:rPr>
      </w:pPr>
    </w:p>
    <w:p w14:paraId="2C87BC06" w14:textId="77777777" w:rsidR="00CF0A49" w:rsidRDefault="00CF0A49" w:rsidP="00CF0A49">
      <w:pPr>
        <w:numPr>
          <w:ilvl w:val="0"/>
          <w:numId w:val="39"/>
        </w:numPr>
        <w:jc w:val="both"/>
        <w:rPr>
          <w:b/>
        </w:rPr>
      </w:pPr>
      <w:r>
        <w:rPr>
          <w:b/>
        </w:rPr>
        <w:t>PRISUSTVO PREDATORA LIČINKI :</w:t>
      </w:r>
    </w:p>
    <w:p w14:paraId="6E44F995" w14:textId="77777777" w:rsidR="00CF0A49" w:rsidRDefault="00CF0A49" w:rsidP="00CF0A49">
      <w:pPr>
        <w:pStyle w:val="Naslov5"/>
        <w:rPr>
          <w:lang w:val="de-DE"/>
        </w:rPr>
      </w:pPr>
      <w:r>
        <w:rPr>
          <w:lang w:val="de-DE"/>
        </w:rPr>
        <w:t>DA                 NE</w:t>
      </w:r>
    </w:p>
    <w:p w14:paraId="6727CD4D" w14:textId="77777777" w:rsidR="00CF0A49" w:rsidRDefault="00CF0A49" w:rsidP="00CF0A49">
      <w:pPr>
        <w:jc w:val="both"/>
        <w:rPr>
          <w:lang w:val="de-DE"/>
        </w:rPr>
      </w:pPr>
    </w:p>
    <w:p w14:paraId="7CFBECB1" w14:textId="77777777" w:rsidR="00CF0A49" w:rsidRDefault="00CF0A49" w:rsidP="00CF0A49">
      <w:pPr>
        <w:numPr>
          <w:ilvl w:val="0"/>
          <w:numId w:val="39"/>
        </w:numPr>
        <w:jc w:val="both"/>
        <w:rPr>
          <w:b/>
          <w:lang w:val="de-DE"/>
        </w:rPr>
      </w:pPr>
      <w:r>
        <w:rPr>
          <w:b/>
          <w:lang w:val="de-DE"/>
        </w:rPr>
        <w:t>PRISUSTVO LIČINKI KOMARACA :</w:t>
      </w:r>
    </w:p>
    <w:p w14:paraId="67B44DD1" w14:textId="77777777" w:rsidR="00CF0A49" w:rsidRDefault="00CF0A49" w:rsidP="00CF0A49">
      <w:pPr>
        <w:jc w:val="both"/>
        <w:rPr>
          <w:lang w:val="de-DE"/>
        </w:rPr>
      </w:pPr>
      <w:r>
        <w:rPr>
          <w:lang w:val="de-DE"/>
        </w:rPr>
        <w:t>DA                 NE</w:t>
      </w:r>
    </w:p>
    <w:p w14:paraId="0B1A2D29" w14:textId="77777777" w:rsidR="00CF0A49" w:rsidRDefault="00CF0A49" w:rsidP="00CF0A49">
      <w:pPr>
        <w:jc w:val="both"/>
        <w:rPr>
          <w:lang w:val="de-DE"/>
        </w:rPr>
      </w:pPr>
    </w:p>
    <w:p w14:paraId="06433665" w14:textId="77777777" w:rsidR="00CF0A49" w:rsidRDefault="00CF0A49" w:rsidP="00CF0A49">
      <w:pPr>
        <w:jc w:val="both"/>
        <w:rPr>
          <w:lang w:val="de-DE"/>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567"/>
        <w:gridCol w:w="584"/>
        <w:gridCol w:w="656"/>
        <w:gridCol w:w="656"/>
        <w:gridCol w:w="656"/>
        <w:gridCol w:w="656"/>
        <w:gridCol w:w="656"/>
        <w:gridCol w:w="656"/>
        <w:gridCol w:w="656"/>
        <w:gridCol w:w="656"/>
        <w:gridCol w:w="656"/>
        <w:gridCol w:w="656"/>
      </w:tblGrid>
      <w:tr w:rsidR="00CF0A49" w14:paraId="2227F0D6" w14:textId="77777777" w:rsidTr="006E4089">
        <w:trPr>
          <w:cantSplit/>
          <w:trHeight w:val="616"/>
        </w:trPr>
        <w:tc>
          <w:tcPr>
            <w:tcW w:w="1418" w:type="dxa"/>
            <w:vMerge w:val="restart"/>
          </w:tcPr>
          <w:p w14:paraId="5B8A7284" w14:textId="77777777" w:rsidR="00CF0A49" w:rsidRDefault="00CF0A49" w:rsidP="006E4089">
            <w:pPr>
              <w:pStyle w:val="Naslov6"/>
              <w:spacing w:before="120" w:after="120"/>
              <w:jc w:val="both"/>
              <w:rPr>
                <w:lang w:val="de-DE"/>
              </w:rPr>
            </w:pPr>
          </w:p>
          <w:p w14:paraId="69582A23" w14:textId="77777777" w:rsidR="00CF0A49" w:rsidRDefault="00CF0A49" w:rsidP="006E4089">
            <w:pPr>
              <w:pStyle w:val="Naslov6"/>
              <w:spacing w:before="360" w:after="120"/>
              <w:jc w:val="both"/>
              <w:rPr>
                <w:lang w:val="de-DE"/>
              </w:rPr>
            </w:pPr>
            <w:r>
              <w:rPr>
                <w:lang w:val="de-DE"/>
              </w:rPr>
              <w:t>VRSTE</w:t>
            </w:r>
          </w:p>
        </w:tc>
        <w:tc>
          <w:tcPr>
            <w:tcW w:w="7711" w:type="dxa"/>
            <w:gridSpan w:val="12"/>
          </w:tcPr>
          <w:p w14:paraId="7655680A" w14:textId="77777777" w:rsidR="00CF0A49" w:rsidRDefault="00CF0A49" w:rsidP="006E4089">
            <w:pPr>
              <w:pStyle w:val="Naslov7"/>
              <w:spacing w:before="120" w:after="120"/>
              <w:jc w:val="both"/>
              <w:rPr>
                <w:b/>
                <w:lang w:val="de-DE"/>
              </w:rPr>
            </w:pPr>
          </w:p>
          <w:p w14:paraId="458533FB" w14:textId="77777777" w:rsidR="00CF0A49" w:rsidRDefault="00CF0A49" w:rsidP="006E4089">
            <w:pPr>
              <w:pStyle w:val="Naslov7"/>
              <w:spacing w:before="120" w:after="120"/>
              <w:jc w:val="both"/>
              <w:rPr>
                <w:b/>
              </w:rPr>
            </w:pPr>
            <w:r>
              <w:rPr>
                <w:b/>
              </w:rPr>
              <w:t>M J E S E C I</w:t>
            </w:r>
          </w:p>
        </w:tc>
      </w:tr>
      <w:tr w:rsidR="00CF0A49" w14:paraId="69FB82C7" w14:textId="77777777" w:rsidTr="006E4089">
        <w:trPr>
          <w:cantSplit/>
        </w:trPr>
        <w:tc>
          <w:tcPr>
            <w:tcW w:w="1418" w:type="dxa"/>
            <w:vMerge/>
          </w:tcPr>
          <w:p w14:paraId="714F149C" w14:textId="77777777" w:rsidR="00CF0A49" w:rsidRDefault="00CF0A49" w:rsidP="006E4089">
            <w:pPr>
              <w:jc w:val="both"/>
            </w:pPr>
          </w:p>
        </w:tc>
        <w:tc>
          <w:tcPr>
            <w:tcW w:w="567" w:type="dxa"/>
          </w:tcPr>
          <w:p w14:paraId="01D6A0D5" w14:textId="77777777" w:rsidR="00CF0A49" w:rsidRDefault="00CF0A49" w:rsidP="006E4089">
            <w:pPr>
              <w:pStyle w:val="Naslov8"/>
              <w:jc w:val="both"/>
            </w:pPr>
            <w:r>
              <w:t>S</w:t>
            </w:r>
          </w:p>
        </w:tc>
        <w:tc>
          <w:tcPr>
            <w:tcW w:w="584" w:type="dxa"/>
          </w:tcPr>
          <w:p w14:paraId="21E4BE1C" w14:textId="77777777" w:rsidR="00CF0A49" w:rsidRDefault="00CF0A49" w:rsidP="006E4089">
            <w:pPr>
              <w:pStyle w:val="Naslov8"/>
              <w:jc w:val="both"/>
              <w:rPr>
                <w:lang w:val="de-DE"/>
              </w:rPr>
            </w:pPr>
            <w:r>
              <w:rPr>
                <w:lang w:val="de-DE"/>
              </w:rPr>
              <w:t>V</w:t>
            </w:r>
          </w:p>
        </w:tc>
        <w:tc>
          <w:tcPr>
            <w:tcW w:w="656" w:type="dxa"/>
          </w:tcPr>
          <w:p w14:paraId="5F5DEA86" w14:textId="77777777" w:rsidR="00CF0A49" w:rsidRDefault="00CF0A49" w:rsidP="006E4089">
            <w:pPr>
              <w:pStyle w:val="Naslov8"/>
              <w:jc w:val="both"/>
              <w:rPr>
                <w:lang w:val="de-DE"/>
              </w:rPr>
            </w:pPr>
            <w:r>
              <w:rPr>
                <w:lang w:val="de-DE"/>
              </w:rPr>
              <w:t>O</w:t>
            </w:r>
          </w:p>
        </w:tc>
        <w:tc>
          <w:tcPr>
            <w:tcW w:w="656" w:type="dxa"/>
          </w:tcPr>
          <w:p w14:paraId="30FB09EC" w14:textId="77777777" w:rsidR="00CF0A49" w:rsidRDefault="00CF0A49" w:rsidP="006E4089">
            <w:pPr>
              <w:pStyle w:val="Naslov8"/>
              <w:jc w:val="both"/>
              <w:rPr>
                <w:lang w:val="de-DE"/>
              </w:rPr>
            </w:pPr>
            <w:r>
              <w:rPr>
                <w:lang w:val="de-DE"/>
              </w:rPr>
              <w:t>T</w:t>
            </w:r>
          </w:p>
        </w:tc>
        <w:tc>
          <w:tcPr>
            <w:tcW w:w="656" w:type="dxa"/>
          </w:tcPr>
          <w:p w14:paraId="29B86426" w14:textId="77777777" w:rsidR="00CF0A49" w:rsidRDefault="00CF0A49" w:rsidP="006E4089">
            <w:pPr>
              <w:pStyle w:val="Naslov8"/>
              <w:jc w:val="both"/>
            </w:pPr>
            <w:r>
              <w:t>S</w:t>
            </w:r>
          </w:p>
        </w:tc>
        <w:tc>
          <w:tcPr>
            <w:tcW w:w="656" w:type="dxa"/>
          </w:tcPr>
          <w:p w14:paraId="21E6CF3D" w14:textId="77777777" w:rsidR="00CF0A49" w:rsidRDefault="00CF0A49" w:rsidP="006E4089">
            <w:pPr>
              <w:pStyle w:val="Naslov8"/>
              <w:jc w:val="both"/>
            </w:pPr>
            <w:r>
              <w:t>L</w:t>
            </w:r>
          </w:p>
        </w:tc>
        <w:tc>
          <w:tcPr>
            <w:tcW w:w="656" w:type="dxa"/>
          </w:tcPr>
          <w:p w14:paraId="2EA90AF0" w14:textId="77777777" w:rsidR="00CF0A49" w:rsidRDefault="00CF0A49" w:rsidP="006E4089">
            <w:pPr>
              <w:pStyle w:val="Naslov8"/>
              <w:jc w:val="both"/>
            </w:pPr>
            <w:r>
              <w:t>S</w:t>
            </w:r>
          </w:p>
        </w:tc>
        <w:tc>
          <w:tcPr>
            <w:tcW w:w="656" w:type="dxa"/>
          </w:tcPr>
          <w:p w14:paraId="2615605F" w14:textId="77777777" w:rsidR="00CF0A49" w:rsidRDefault="00CF0A49" w:rsidP="006E4089">
            <w:pPr>
              <w:pStyle w:val="Naslov8"/>
              <w:jc w:val="both"/>
            </w:pPr>
            <w:r>
              <w:t>K</w:t>
            </w:r>
          </w:p>
        </w:tc>
        <w:tc>
          <w:tcPr>
            <w:tcW w:w="656" w:type="dxa"/>
          </w:tcPr>
          <w:p w14:paraId="1D1EE56B" w14:textId="77777777" w:rsidR="00CF0A49" w:rsidRDefault="00CF0A49" w:rsidP="006E4089">
            <w:pPr>
              <w:pStyle w:val="Naslov8"/>
              <w:jc w:val="both"/>
            </w:pPr>
            <w:r>
              <w:t>R</w:t>
            </w:r>
          </w:p>
        </w:tc>
        <w:tc>
          <w:tcPr>
            <w:tcW w:w="656" w:type="dxa"/>
          </w:tcPr>
          <w:p w14:paraId="45540998" w14:textId="77777777" w:rsidR="00CF0A49" w:rsidRDefault="00CF0A49" w:rsidP="006E4089">
            <w:pPr>
              <w:pStyle w:val="Naslov8"/>
              <w:jc w:val="both"/>
            </w:pPr>
            <w:r>
              <w:t>L</w:t>
            </w:r>
          </w:p>
        </w:tc>
        <w:tc>
          <w:tcPr>
            <w:tcW w:w="656" w:type="dxa"/>
          </w:tcPr>
          <w:p w14:paraId="4400F040" w14:textId="77777777" w:rsidR="00CF0A49" w:rsidRDefault="00CF0A49" w:rsidP="006E4089">
            <w:pPr>
              <w:pStyle w:val="Naslov8"/>
              <w:jc w:val="both"/>
            </w:pPr>
            <w:r>
              <w:t>S</w:t>
            </w:r>
          </w:p>
        </w:tc>
        <w:tc>
          <w:tcPr>
            <w:tcW w:w="656" w:type="dxa"/>
          </w:tcPr>
          <w:p w14:paraId="730D8D88" w14:textId="77777777" w:rsidR="00CF0A49" w:rsidRDefault="00CF0A49" w:rsidP="006E4089">
            <w:pPr>
              <w:jc w:val="both"/>
              <w:rPr>
                <w:b/>
              </w:rPr>
            </w:pPr>
            <w:r>
              <w:rPr>
                <w:b/>
              </w:rPr>
              <w:t>P</w:t>
            </w:r>
          </w:p>
        </w:tc>
      </w:tr>
      <w:tr w:rsidR="00CF0A49" w14:paraId="154FA07C" w14:textId="77777777" w:rsidTr="006E4089">
        <w:tc>
          <w:tcPr>
            <w:tcW w:w="1418" w:type="dxa"/>
          </w:tcPr>
          <w:p w14:paraId="70D50D8B" w14:textId="77777777" w:rsidR="00CF0A49" w:rsidRDefault="00CF0A49" w:rsidP="006E4089">
            <w:pPr>
              <w:jc w:val="both"/>
            </w:pPr>
          </w:p>
        </w:tc>
        <w:tc>
          <w:tcPr>
            <w:tcW w:w="567" w:type="dxa"/>
          </w:tcPr>
          <w:p w14:paraId="38757400" w14:textId="77777777" w:rsidR="00CF0A49" w:rsidRDefault="00CF0A49" w:rsidP="006E4089">
            <w:pPr>
              <w:jc w:val="both"/>
            </w:pPr>
          </w:p>
        </w:tc>
        <w:tc>
          <w:tcPr>
            <w:tcW w:w="584" w:type="dxa"/>
          </w:tcPr>
          <w:p w14:paraId="0CEFEA10" w14:textId="77777777" w:rsidR="00CF0A49" w:rsidRDefault="00CF0A49" w:rsidP="006E4089">
            <w:pPr>
              <w:jc w:val="both"/>
            </w:pPr>
          </w:p>
        </w:tc>
        <w:tc>
          <w:tcPr>
            <w:tcW w:w="656" w:type="dxa"/>
          </w:tcPr>
          <w:p w14:paraId="6AF314EB" w14:textId="77777777" w:rsidR="00CF0A49" w:rsidRDefault="00CF0A49" w:rsidP="006E4089">
            <w:pPr>
              <w:jc w:val="both"/>
            </w:pPr>
          </w:p>
        </w:tc>
        <w:tc>
          <w:tcPr>
            <w:tcW w:w="656" w:type="dxa"/>
          </w:tcPr>
          <w:p w14:paraId="0A76628D" w14:textId="77777777" w:rsidR="00CF0A49" w:rsidRDefault="00CF0A49" w:rsidP="006E4089">
            <w:pPr>
              <w:jc w:val="both"/>
            </w:pPr>
          </w:p>
        </w:tc>
        <w:tc>
          <w:tcPr>
            <w:tcW w:w="656" w:type="dxa"/>
          </w:tcPr>
          <w:p w14:paraId="7AAF7357" w14:textId="77777777" w:rsidR="00CF0A49" w:rsidRDefault="00CF0A49" w:rsidP="006E4089">
            <w:pPr>
              <w:jc w:val="both"/>
            </w:pPr>
          </w:p>
        </w:tc>
        <w:tc>
          <w:tcPr>
            <w:tcW w:w="656" w:type="dxa"/>
          </w:tcPr>
          <w:p w14:paraId="37E8D2AF" w14:textId="77777777" w:rsidR="00CF0A49" w:rsidRDefault="00CF0A49" w:rsidP="006E4089">
            <w:pPr>
              <w:jc w:val="both"/>
            </w:pPr>
          </w:p>
        </w:tc>
        <w:tc>
          <w:tcPr>
            <w:tcW w:w="656" w:type="dxa"/>
          </w:tcPr>
          <w:p w14:paraId="79E743A2" w14:textId="77777777" w:rsidR="00CF0A49" w:rsidRDefault="00CF0A49" w:rsidP="006E4089">
            <w:pPr>
              <w:jc w:val="both"/>
            </w:pPr>
          </w:p>
        </w:tc>
        <w:tc>
          <w:tcPr>
            <w:tcW w:w="656" w:type="dxa"/>
          </w:tcPr>
          <w:p w14:paraId="381AA9AB" w14:textId="77777777" w:rsidR="00CF0A49" w:rsidRDefault="00CF0A49" w:rsidP="006E4089">
            <w:pPr>
              <w:jc w:val="both"/>
            </w:pPr>
          </w:p>
        </w:tc>
        <w:tc>
          <w:tcPr>
            <w:tcW w:w="656" w:type="dxa"/>
          </w:tcPr>
          <w:p w14:paraId="71EBDCDC" w14:textId="77777777" w:rsidR="00CF0A49" w:rsidRDefault="00CF0A49" w:rsidP="006E4089">
            <w:pPr>
              <w:jc w:val="both"/>
            </w:pPr>
          </w:p>
        </w:tc>
        <w:tc>
          <w:tcPr>
            <w:tcW w:w="656" w:type="dxa"/>
          </w:tcPr>
          <w:p w14:paraId="0084D8AA" w14:textId="77777777" w:rsidR="00CF0A49" w:rsidRDefault="00CF0A49" w:rsidP="006E4089">
            <w:pPr>
              <w:jc w:val="both"/>
            </w:pPr>
          </w:p>
        </w:tc>
        <w:tc>
          <w:tcPr>
            <w:tcW w:w="656" w:type="dxa"/>
          </w:tcPr>
          <w:p w14:paraId="0378A53D" w14:textId="77777777" w:rsidR="00CF0A49" w:rsidRDefault="00CF0A49" w:rsidP="006E4089">
            <w:pPr>
              <w:jc w:val="both"/>
            </w:pPr>
          </w:p>
        </w:tc>
        <w:tc>
          <w:tcPr>
            <w:tcW w:w="656" w:type="dxa"/>
          </w:tcPr>
          <w:p w14:paraId="4667C078" w14:textId="77777777" w:rsidR="00CF0A49" w:rsidRDefault="00CF0A49" w:rsidP="006E4089">
            <w:pPr>
              <w:jc w:val="both"/>
            </w:pPr>
          </w:p>
        </w:tc>
      </w:tr>
      <w:tr w:rsidR="00CF0A49" w14:paraId="3D321BA1" w14:textId="77777777" w:rsidTr="006E4089">
        <w:tc>
          <w:tcPr>
            <w:tcW w:w="1418" w:type="dxa"/>
          </w:tcPr>
          <w:p w14:paraId="2ACC63F4" w14:textId="77777777" w:rsidR="00CF0A49" w:rsidRDefault="00CF0A49" w:rsidP="006E4089">
            <w:pPr>
              <w:jc w:val="both"/>
            </w:pPr>
          </w:p>
        </w:tc>
        <w:tc>
          <w:tcPr>
            <w:tcW w:w="567" w:type="dxa"/>
          </w:tcPr>
          <w:p w14:paraId="7E23563D" w14:textId="77777777" w:rsidR="00CF0A49" w:rsidRDefault="00CF0A49" w:rsidP="006E4089">
            <w:pPr>
              <w:jc w:val="both"/>
            </w:pPr>
          </w:p>
        </w:tc>
        <w:tc>
          <w:tcPr>
            <w:tcW w:w="584" w:type="dxa"/>
          </w:tcPr>
          <w:p w14:paraId="2CB050C1" w14:textId="77777777" w:rsidR="00CF0A49" w:rsidRDefault="00CF0A49" w:rsidP="006E4089">
            <w:pPr>
              <w:jc w:val="both"/>
            </w:pPr>
          </w:p>
        </w:tc>
        <w:tc>
          <w:tcPr>
            <w:tcW w:w="656" w:type="dxa"/>
          </w:tcPr>
          <w:p w14:paraId="0316D9DA" w14:textId="77777777" w:rsidR="00CF0A49" w:rsidRDefault="00CF0A49" w:rsidP="006E4089">
            <w:pPr>
              <w:jc w:val="both"/>
            </w:pPr>
          </w:p>
        </w:tc>
        <w:tc>
          <w:tcPr>
            <w:tcW w:w="656" w:type="dxa"/>
          </w:tcPr>
          <w:p w14:paraId="1EB03C97" w14:textId="77777777" w:rsidR="00CF0A49" w:rsidRDefault="00CF0A49" w:rsidP="006E4089">
            <w:pPr>
              <w:jc w:val="both"/>
            </w:pPr>
          </w:p>
        </w:tc>
        <w:tc>
          <w:tcPr>
            <w:tcW w:w="656" w:type="dxa"/>
          </w:tcPr>
          <w:p w14:paraId="6A112FC4" w14:textId="77777777" w:rsidR="00CF0A49" w:rsidRDefault="00CF0A49" w:rsidP="006E4089">
            <w:pPr>
              <w:jc w:val="both"/>
            </w:pPr>
          </w:p>
        </w:tc>
        <w:tc>
          <w:tcPr>
            <w:tcW w:w="656" w:type="dxa"/>
          </w:tcPr>
          <w:p w14:paraId="30626AEA" w14:textId="77777777" w:rsidR="00CF0A49" w:rsidRDefault="00CF0A49" w:rsidP="006E4089">
            <w:pPr>
              <w:jc w:val="both"/>
            </w:pPr>
          </w:p>
        </w:tc>
        <w:tc>
          <w:tcPr>
            <w:tcW w:w="656" w:type="dxa"/>
          </w:tcPr>
          <w:p w14:paraId="4AAC5E63" w14:textId="77777777" w:rsidR="00CF0A49" w:rsidRDefault="00CF0A49" w:rsidP="006E4089">
            <w:pPr>
              <w:jc w:val="both"/>
            </w:pPr>
          </w:p>
        </w:tc>
        <w:tc>
          <w:tcPr>
            <w:tcW w:w="656" w:type="dxa"/>
          </w:tcPr>
          <w:p w14:paraId="51ADCB77" w14:textId="77777777" w:rsidR="00CF0A49" w:rsidRDefault="00CF0A49" w:rsidP="006E4089">
            <w:pPr>
              <w:jc w:val="both"/>
            </w:pPr>
          </w:p>
        </w:tc>
        <w:tc>
          <w:tcPr>
            <w:tcW w:w="656" w:type="dxa"/>
          </w:tcPr>
          <w:p w14:paraId="1363635C" w14:textId="77777777" w:rsidR="00CF0A49" w:rsidRDefault="00CF0A49" w:rsidP="006E4089">
            <w:pPr>
              <w:jc w:val="both"/>
            </w:pPr>
          </w:p>
        </w:tc>
        <w:tc>
          <w:tcPr>
            <w:tcW w:w="656" w:type="dxa"/>
          </w:tcPr>
          <w:p w14:paraId="66E76CB4" w14:textId="77777777" w:rsidR="00CF0A49" w:rsidRDefault="00CF0A49" w:rsidP="006E4089">
            <w:pPr>
              <w:jc w:val="both"/>
            </w:pPr>
          </w:p>
        </w:tc>
        <w:tc>
          <w:tcPr>
            <w:tcW w:w="656" w:type="dxa"/>
          </w:tcPr>
          <w:p w14:paraId="57421CA4" w14:textId="77777777" w:rsidR="00CF0A49" w:rsidRDefault="00CF0A49" w:rsidP="006E4089">
            <w:pPr>
              <w:jc w:val="both"/>
            </w:pPr>
          </w:p>
        </w:tc>
        <w:tc>
          <w:tcPr>
            <w:tcW w:w="656" w:type="dxa"/>
          </w:tcPr>
          <w:p w14:paraId="1E51A4F5" w14:textId="77777777" w:rsidR="00CF0A49" w:rsidRDefault="00CF0A49" w:rsidP="006E4089">
            <w:pPr>
              <w:jc w:val="both"/>
            </w:pPr>
          </w:p>
        </w:tc>
      </w:tr>
      <w:tr w:rsidR="00CF0A49" w14:paraId="71843083" w14:textId="77777777" w:rsidTr="006E4089">
        <w:tc>
          <w:tcPr>
            <w:tcW w:w="1418" w:type="dxa"/>
          </w:tcPr>
          <w:p w14:paraId="465AB40C" w14:textId="77777777" w:rsidR="00CF0A49" w:rsidRDefault="00CF0A49" w:rsidP="006E4089">
            <w:pPr>
              <w:jc w:val="both"/>
            </w:pPr>
          </w:p>
        </w:tc>
        <w:tc>
          <w:tcPr>
            <w:tcW w:w="567" w:type="dxa"/>
          </w:tcPr>
          <w:p w14:paraId="20BA11EB" w14:textId="77777777" w:rsidR="00CF0A49" w:rsidRDefault="00CF0A49" w:rsidP="006E4089">
            <w:pPr>
              <w:jc w:val="both"/>
            </w:pPr>
          </w:p>
        </w:tc>
        <w:tc>
          <w:tcPr>
            <w:tcW w:w="584" w:type="dxa"/>
          </w:tcPr>
          <w:p w14:paraId="1D4E2AE2" w14:textId="77777777" w:rsidR="00CF0A49" w:rsidRDefault="00CF0A49" w:rsidP="006E4089">
            <w:pPr>
              <w:jc w:val="both"/>
            </w:pPr>
          </w:p>
        </w:tc>
        <w:tc>
          <w:tcPr>
            <w:tcW w:w="656" w:type="dxa"/>
          </w:tcPr>
          <w:p w14:paraId="5ACFD0A7" w14:textId="77777777" w:rsidR="00CF0A49" w:rsidRDefault="00CF0A49" w:rsidP="006E4089">
            <w:pPr>
              <w:jc w:val="both"/>
            </w:pPr>
          </w:p>
        </w:tc>
        <w:tc>
          <w:tcPr>
            <w:tcW w:w="656" w:type="dxa"/>
          </w:tcPr>
          <w:p w14:paraId="71848B7A" w14:textId="77777777" w:rsidR="00CF0A49" w:rsidRDefault="00CF0A49" w:rsidP="006E4089">
            <w:pPr>
              <w:jc w:val="both"/>
            </w:pPr>
          </w:p>
        </w:tc>
        <w:tc>
          <w:tcPr>
            <w:tcW w:w="656" w:type="dxa"/>
          </w:tcPr>
          <w:p w14:paraId="04E7CE58" w14:textId="77777777" w:rsidR="00CF0A49" w:rsidRDefault="00CF0A49" w:rsidP="006E4089">
            <w:pPr>
              <w:jc w:val="both"/>
            </w:pPr>
          </w:p>
        </w:tc>
        <w:tc>
          <w:tcPr>
            <w:tcW w:w="656" w:type="dxa"/>
          </w:tcPr>
          <w:p w14:paraId="4BE3C5BB" w14:textId="77777777" w:rsidR="00CF0A49" w:rsidRDefault="00CF0A49" w:rsidP="006E4089">
            <w:pPr>
              <w:jc w:val="both"/>
            </w:pPr>
          </w:p>
        </w:tc>
        <w:tc>
          <w:tcPr>
            <w:tcW w:w="656" w:type="dxa"/>
          </w:tcPr>
          <w:p w14:paraId="7C2586E0" w14:textId="77777777" w:rsidR="00CF0A49" w:rsidRDefault="00CF0A49" w:rsidP="006E4089">
            <w:pPr>
              <w:jc w:val="both"/>
            </w:pPr>
          </w:p>
        </w:tc>
        <w:tc>
          <w:tcPr>
            <w:tcW w:w="656" w:type="dxa"/>
          </w:tcPr>
          <w:p w14:paraId="46B42773" w14:textId="77777777" w:rsidR="00CF0A49" w:rsidRDefault="00CF0A49" w:rsidP="006E4089">
            <w:pPr>
              <w:jc w:val="both"/>
            </w:pPr>
          </w:p>
        </w:tc>
        <w:tc>
          <w:tcPr>
            <w:tcW w:w="656" w:type="dxa"/>
          </w:tcPr>
          <w:p w14:paraId="085A4C29" w14:textId="77777777" w:rsidR="00CF0A49" w:rsidRDefault="00CF0A49" w:rsidP="006E4089">
            <w:pPr>
              <w:jc w:val="both"/>
            </w:pPr>
          </w:p>
        </w:tc>
        <w:tc>
          <w:tcPr>
            <w:tcW w:w="656" w:type="dxa"/>
          </w:tcPr>
          <w:p w14:paraId="0B286B28" w14:textId="77777777" w:rsidR="00CF0A49" w:rsidRDefault="00CF0A49" w:rsidP="006E4089">
            <w:pPr>
              <w:jc w:val="both"/>
            </w:pPr>
          </w:p>
        </w:tc>
        <w:tc>
          <w:tcPr>
            <w:tcW w:w="656" w:type="dxa"/>
          </w:tcPr>
          <w:p w14:paraId="28A3A218" w14:textId="77777777" w:rsidR="00CF0A49" w:rsidRDefault="00CF0A49" w:rsidP="006E4089">
            <w:pPr>
              <w:jc w:val="both"/>
            </w:pPr>
          </w:p>
        </w:tc>
        <w:tc>
          <w:tcPr>
            <w:tcW w:w="656" w:type="dxa"/>
          </w:tcPr>
          <w:p w14:paraId="288E2DEA" w14:textId="77777777" w:rsidR="00CF0A49" w:rsidRDefault="00CF0A49" w:rsidP="006E4089">
            <w:pPr>
              <w:jc w:val="both"/>
            </w:pPr>
          </w:p>
        </w:tc>
      </w:tr>
      <w:tr w:rsidR="00CF0A49" w14:paraId="60FECCB3" w14:textId="77777777" w:rsidTr="006E4089">
        <w:tc>
          <w:tcPr>
            <w:tcW w:w="1418" w:type="dxa"/>
          </w:tcPr>
          <w:p w14:paraId="77460EDE" w14:textId="77777777" w:rsidR="00CF0A49" w:rsidRDefault="00CF0A49" w:rsidP="006E4089">
            <w:pPr>
              <w:jc w:val="both"/>
            </w:pPr>
          </w:p>
        </w:tc>
        <w:tc>
          <w:tcPr>
            <w:tcW w:w="567" w:type="dxa"/>
          </w:tcPr>
          <w:p w14:paraId="55B54F76" w14:textId="77777777" w:rsidR="00CF0A49" w:rsidRDefault="00CF0A49" w:rsidP="006E4089">
            <w:pPr>
              <w:jc w:val="both"/>
            </w:pPr>
          </w:p>
        </w:tc>
        <w:tc>
          <w:tcPr>
            <w:tcW w:w="584" w:type="dxa"/>
          </w:tcPr>
          <w:p w14:paraId="27B6429A" w14:textId="77777777" w:rsidR="00CF0A49" w:rsidRDefault="00CF0A49" w:rsidP="006E4089">
            <w:pPr>
              <w:jc w:val="both"/>
            </w:pPr>
          </w:p>
        </w:tc>
        <w:tc>
          <w:tcPr>
            <w:tcW w:w="656" w:type="dxa"/>
          </w:tcPr>
          <w:p w14:paraId="1625D488" w14:textId="77777777" w:rsidR="00CF0A49" w:rsidRDefault="00CF0A49" w:rsidP="006E4089">
            <w:pPr>
              <w:jc w:val="both"/>
            </w:pPr>
          </w:p>
        </w:tc>
        <w:tc>
          <w:tcPr>
            <w:tcW w:w="656" w:type="dxa"/>
          </w:tcPr>
          <w:p w14:paraId="44571CEE" w14:textId="77777777" w:rsidR="00CF0A49" w:rsidRDefault="00CF0A49" w:rsidP="006E4089">
            <w:pPr>
              <w:jc w:val="both"/>
            </w:pPr>
          </w:p>
        </w:tc>
        <w:tc>
          <w:tcPr>
            <w:tcW w:w="656" w:type="dxa"/>
          </w:tcPr>
          <w:p w14:paraId="5CFDA0CA" w14:textId="77777777" w:rsidR="00CF0A49" w:rsidRDefault="00CF0A49" w:rsidP="006E4089">
            <w:pPr>
              <w:jc w:val="both"/>
            </w:pPr>
          </w:p>
        </w:tc>
        <w:tc>
          <w:tcPr>
            <w:tcW w:w="656" w:type="dxa"/>
          </w:tcPr>
          <w:p w14:paraId="090E466B" w14:textId="77777777" w:rsidR="00CF0A49" w:rsidRDefault="00CF0A49" w:rsidP="006E4089">
            <w:pPr>
              <w:jc w:val="both"/>
            </w:pPr>
          </w:p>
        </w:tc>
        <w:tc>
          <w:tcPr>
            <w:tcW w:w="656" w:type="dxa"/>
          </w:tcPr>
          <w:p w14:paraId="03B032F8" w14:textId="77777777" w:rsidR="00CF0A49" w:rsidRDefault="00CF0A49" w:rsidP="006E4089">
            <w:pPr>
              <w:jc w:val="both"/>
            </w:pPr>
          </w:p>
        </w:tc>
        <w:tc>
          <w:tcPr>
            <w:tcW w:w="656" w:type="dxa"/>
          </w:tcPr>
          <w:p w14:paraId="199FFB22" w14:textId="77777777" w:rsidR="00CF0A49" w:rsidRDefault="00CF0A49" w:rsidP="006E4089">
            <w:pPr>
              <w:jc w:val="both"/>
            </w:pPr>
          </w:p>
        </w:tc>
        <w:tc>
          <w:tcPr>
            <w:tcW w:w="656" w:type="dxa"/>
          </w:tcPr>
          <w:p w14:paraId="2972132E" w14:textId="77777777" w:rsidR="00CF0A49" w:rsidRDefault="00CF0A49" w:rsidP="006E4089">
            <w:pPr>
              <w:jc w:val="both"/>
            </w:pPr>
          </w:p>
        </w:tc>
        <w:tc>
          <w:tcPr>
            <w:tcW w:w="656" w:type="dxa"/>
          </w:tcPr>
          <w:p w14:paraId="18569EA9" w14:textId="77777777" w:rsidR="00CF0A49" w:rsidRDefault="00CF0A49" w:rsidP="006E4089">
            <w:pPr>
              <w:jc w:val="both"/>
            </w:pPr>
          </w:p>
        </w:tc>
        <w:tc>
          <w:tcPr>
            <w:tcW w:w="656" w:type="dxa"/>
          </w:tcPr>
          <w:p w14:paraId="4E116FCB" w14:textId="77777777" w:rsidR="00CF0A49" w:rsidRDefault="00CF0A49" w:rsidP="006E4089">
            <w:pPr>
              <w:jc w:val="both"/>
            </w:pPr>
          </w:p>
        </w:tc>
        <w:tc>
          <w:tcPr>
            <w:tcW w:w="656" w:type="dxa"/>
          </w:tcPr>
          <w:p w14:paraId="0DFA93A5" w14:textId="77777777" w:rsidR="00CF0A49" w:rsidRDefault="00CF0A49" w:rsidP="006E4089">
            <w:pPr>
              <w:jc w:val="both"/>
            </w:pPr>
          </w:p>
        </w:tc>
      </w:tr>
      <w:tr w:rsidR="00CF0A49" w14:paraId="5E02CFDE" w14:textId="77777777" w:rsidTr="006E4089">
        <w:tc>
          <w:tcPr>
            <w:tcW w:w="1418" w:type="dxa"/>
          </w:tcPr>
          <w:p w14:paraId="29FFCBDD" w14:textId="77777777" w:rsidR="00CF0A49" w:rsidRDefault="00CF0A49" w:rsidP="006E4089">
            <w:pPr>
              <w:jc w:val="both"/>
            </w:pPr>
          </w:p>
        </w:tc>
        <w:tc>
          <w:tcPr>
            <w:tcW w:w="567" w:type="dxa"/>
          </w:tcPr>
          <w:p w14:paraId="553CB925" w14:textId="77777777" w:rsidR="00CF0A49" w:rsidRDefault="00CF0A49" w:rsidP="006E4089">
            <w:pPr>
              <w:jc w:val="both"/>
            </w:pPr>
          </w:p>
        </w:tc>
        <w:tc>
          <w:tcPr>
            <w:tcW w:w="584" w:type="dxa"/>
          </w:tcPr>
          <w:p w14:paraId="1597B4CF" w14:textId="77777777" w:rsidR="00CF0A49" w:rsidRDefault="00CF0A49" w:rsidP="006E4089">
            <w:pPr>
              <w:jc w:val="both"/>
            </w:pPr>
          </w:p>
        </w:tc>
        <w:tc>
          <w:tcPr>
            <w:tcW w:w="656" w:type="dxa"/>
          </w:tcPr>
          <w:p w14:paraId="7800200B" w14:textId="77777777" w:rsidR="00CF0A49" w:rsidRDefault="00CF0A49" w:rsidP="006E4089">
            <w:pPr>
              <w:jc w:val="both"/>
            </w:pPr>
          </w:p>
        </w:tc>
        <w:tc>
          <w:tcPr>
            <w:tcW w:w="656" w:type="dxa"/>
          </w:tcPr>
          <w:p w14:paraId="37DA44B3" w14:textId="77777777" w:rsidR="00CF0A49" w:rsidRDefault="00CF0A49" w:rsidP="006E4089">
            <w:pPr>
              <w:jc w:val="both"/>
            </w:pPr>
          </w:p>
        </w:tc>
        <w:tc>
          <w:tcPr>
            <w:tcW w:w="656" w:type="dxa"/>
          </w:tcPr>
          <w:p w14:paraId="4B8A66DC" w14:textId="77777777" w:rsidR="00CF0A49" w:rsidRDefault="00CF0A49" w:rsidP="006E4089">
            <w:pPr>
              <w:jc w:val="both"/>
            </w:pPr>
          </w:p>
        </w:tc>
        <w:tc>
          <w:tcPr>
            <w:tcW w:w="656" w:type="dxa"/>
          </w:tcPr>
          <w:p w14:paraId="1798EBFA" w14:textId="77777777" w:rsidR="00CF0A49" w:rsidRDefault="00CF0A49" w:rsidP="006E4089">
            <w:pPr>
              <w:jc w:val="both"/>
            </w:pPr>
          </w:p>
        </w:tc>
        <w:tc>
          <w:tcPr>
            <w:tcW w:w="656" w:type="dxa"/>
          </w:tcPr>
          <w:p w14:paraId="60A1986E" w14:textId="77777777" w:rsidR="00CF0A49" w:rsidRDefault="00CF0A49" w:rsidP="006E4089">
            <w:pPr>
              <w:jc w:val="both"/>
            </w:pPr>
          </w:p>
        </w:tc>
        <w:tc>
          <w:tcPr>
            <w:tcW w:w="656" w:type="dxa"/>
          </w:tcPr>
          <w:p w14:paraId="3261A029" w14:textId="77777777" w:rsidR="00CF0A49" w:rsidRDefault="00CF0A49" w:rsidP="006E4089">
            <w:pPr>
              <w:jc w:val="both"/>
            </w:pPr>
          </w:p>
        </w:tc>
        <w:tc>
          <w:tcPr>
            <w:tcW w:w="656" w:type="dxa"/>
          </w:tcPr>
          <w:p w14:paraId="664A0375" w14:textId="77777777" w:rsidR="00CF0A49" w:rsidRDefault="00CF0A49" w:rsidP="006E4089">
            <w:pPr>
              <w:jc w:val="both"/>
            </w:pPr>
          </w:p>
        </w:tc>
        <w:tc>
          <w:tcPr>
            <w:tcW w:w="656" w:type="dxa"/>
          </w:tcPr>
          <w:p w14:paraId="4073930B" w14:textId="77777777" w:rsidR="00CF0A49" w:rsidRDefault="00CF0A49" w:rsidP="006E4089">
            <w:pPr>
              <w:jc w:val="both"/>
            </w:pPr>
          </w:p>
        </w:tc>
        <w:tc>
          <w:tcPr>
            <w:tcW w:w="656" w:type="dxa"/>
          </w:tcPr>
          <w:p w14:paraId="2CDCEA49" w14:textId="77777777" w:rsidR="00CF0A49" w:rsidRDefault="00CF0A49" w:rsidP="006E4089">
            <w:pPr>
              <w:jc w:val="both"/>
            </w:pPr>
          </w:p>
        </w:tc>
        <w:tc>
          <w:tcPr>
            <w:tcW w:w="656" w:type="dxa"/>
          </w:tcPr>
          <w:p w14:paraId="3214AB77" w14:textId="77777777" w:rsidR="00CF0A49" w:rsidRDefault="00CF0A49" w:rsidP="006E4089">
            <w:pPr>
              <w:jc w:val="both"/>
            </w:pPr>
          </w:p>
        </w:tc>
      </w:tr>
      <w:tr w:rsidR="00CF0A49" w14:paraId="213BB5BB" w14:textId="77777777" w:rsidTr="006E4089">
        <w:tc>
          <w:tcPr>
            <w:tcW w:w="1418" w:type="dxa"/>
          </w:tcPr>
          <w:p w14:paraId="2CED571C" w14:textId="77777777" w:rsidR="00CF0A49" w:rsidRDefault="00CF0A49" w:rsidP="006E4089">
            <w:pPr>
              <w:jc w:val="both"/>
            </w:pPr>
          </w:p>
        </w:tc>
        <w:tc>
          <w:tcPr>
            <w:tcW w:w="567" w:type="dxa"/>
          </w:tcPr>
          <w:p w14:paraId="28339062" w14:textId="77777777" w:rsidR="00CF0A49" w:rsidRDefault="00CF0A49" w:rsidP="006E4089">
            <w:pPr>
              <w:jc w:val="both"/>
            </w:pPr>
          </w:p>
        </w:tc>
        <w:tc>
          <w:tcPr>
            <w:tcW w:w="584" w:type="dxa"/>
          </w:tcPr>
          <w:p w14:paraId="5D36D6D1" w14:textId="77777777" w:rsidR="00CF0A49" w:rsidRDefault="00CF0A49" w:rsidP="006E4089">
            <w:pPr>
              <w:jc w:val="both"/>
            </w:pPr>
          </w:p>
        </w:tc>
        <w:tc>
          <w:tcPr>
            <w:tcW w:w="656" w:type="dxa"/>
          </w:tcPr>
          <w:p w14:paraId="1BDBFA40" w14:textId="77777777" w:rsidR="00CF0A49" w:rsidRDefault="00CF0A49" w:rsidP="006E4089">
            <w:pPr>
              <w:jc w:val="both"/>
            </w:pPr>
          </w:p>
        </w:tc>
        <w:tc>
          <w:tcPr>
            <w:tcW w:w="656" w:type="dxa"/>
          </w:tcPr>
          <w:p w14:paraId="611C396C" w14:textId="77777777" w:rsidR="00CF0A49" w:rsidRDefault="00CF0A49" w:rsidP="006E4089">
            <w:pPr>
              <w:jc w:val="both"/>
            </w:pPr>
          </w:p>
        </w:tc>
        <w:tc>
          <w:tcPr>
            <w:tcW w:w="656" w:type="dxa"/>
          </w:tcPr>
          <w:p w14:paraId="12D3CBB7" w14:textId="77777777" w:rsidR="00CF0A49" w:rsidRDefault="00CF0A49" w:rsidP="006E4089">
            <w:pPr>
              <w:jc w:val="both"/>
            </w:pPr>
          </w:p>
        </w:tc>
        <w:tc>
          <w:tcPr>
            <w:tcW w:w="656" w:type="dxa"/>
          </w:tcPr>
          <w:p w14:paraId="623AD909" w14:textId="77777777" w:rsidR="00CF0A49" w:rsidRDefault="00CF0A49" w:rsidP="006E4089">
            <w:pPr>
              <w:jc w:val="both"/>
            </w:pPr>
          </w:p>
        </w:tc>
        <w:tc>
          <w:tcPr>
            <w:tcW w:w="656" w:type="dxa"/>
          </w:tcPr>
          <w:p w14:paraId="06A518E5" w14:textId="77777777" w:rsidR="00CF0A49" w:rsidRDefault="00CF0A49" w:rsidP="006E4089">
            <w:pPr>
              <w:jc w:val="both"/>
            </w:pPr>
          </w:p>
        </w:tc>
        <w:tc>
          <w:tcPr>
            <w:tcW w:w="656" w:type="dxa"/>
          </w:tcPr>
          <w:p w14:paraId="06B8CEE1" w14:textId="77777777" w:rsidR="00CF0A49" w:rsidRDefault="00CF0A49" w:rsidP="006E4089">
            <w:pPr>
              <w:jc w:val="both"/>
            </w:pPr>
          </w:p>
        </w:tc>
        <w:tc>
          <w:tcPr>
            <w:tcW w:w="656" w:type="dxa"/>
          </w:tcPr>
          <w:p w14:paraId="7AE53E5D" w14:textId="77777777" w:rsidR="00CF0A49" w:rsidRDefault="00CF0A49" w:rsidP="006E4089">
            <w:pPr>
              <w:jc w:val="both"/>
            </w:pPr>
          </w:p>
        </w:tc>
        <w:tc>
          <w:tcPr>
            <w:tcW w:w="656" w:type="dxa"/>
          </w:tcPr>
          <w:p w14:paraId="47967191" w14:textId="77777777" w:rsidR="00CF0A49" w:rsidRDefault="00CF0A49" w:rsidP="006E4089">
            <w:pPr>
              <w:jc w:val="both"/>
            </w:pPr>
          </w:p>
        </w:tc>
        <w:tc>
          <w:tcPr>
            <w:tcW w:w="656" w:type="dxa"/>
          </w:tcPr>
          <w:p w14:paraId="718FA436" w14:textId="77777777" w:rsidR="00CF0A49" w:rsidRDefault="00CF0A49" w:rsidP="006E4089">
            <w:pPr>
              <w:jc w:val="both"/>
            </w:pPr>
          </w:p>
        </w:tc>
        <w:tc>
          <w:tcPr>
            <w:tcW w:w="656" w:type="dxa"/>
          </w:tcPr>
          <w:p w14:paraId="2E9B91F8" w14:textId="77777777" w:rsidR="00CF0A49" w:rsidRDefault="00CF0A49" w:rsidP="006E4089">
            <w:pPr>
              <w:jc w:val="both"/>
            </w:pPr>
          </w:p>
        </w:tc>
      </w:tr>
      <w:tr w:rsidR="00CF0A49" w14:paraId="4D616D0E" w14:textId="77777777" w:rsidTr="006E4089">
        <w:tc>
          <w:tcPr>
            <w:tcW w:w="1418" w:type="dxa"/>
          </w:tcPr>
          <w:p w14:paraId="0AB78A39" w14:textId="77777777" w:rsidR="00CF0A49" w:rsidRDefault="00CF0A49" w:rsidP="006E4089">
            <w:pPr>
              <w:jc w:val="both"/>
            </w:pPr>
          </w:p>
        </w:tc>
        <w:tc>
          <w:tcPr>
            <w:tcW w:w="567" w:type="dxa"/>
          </w:tcPr>
          <w:p w14:paraId="3E3E6487" w14:textId="77777777" w:rsidR="00CF0A49" w:rsidRDefault="00CF0A49" w:rsidP="006E4089">
            <w:pPr>
              <w:jc w:val="both"/>
            </w:pPr>
          </w:p>
        </w:tc>
        <w:tc>
          <w:tcPr>
            <w:tcW w:w="584" w:type="dxa"/>
          </w:tcPr>
          <w:p w14:paraId="7AA3753E" w14:textId="77777777" w:rsidR="00CF0A49" w:rsidRDefault="00CF0A49" w:rsidP="006E4089">
            <w:pPr>
              <w:jc w:val="both"/>
            </w:pPr>
          </w:p>
        </w:tc>
        <w:tc>
          <w:tcPr>
            <w:tcW w:w="656" w:type="dxa"/>
          </w:tcPr>
          <w:p w14:paraId="6BD5C26F" w14:textId="77777777" w:rsidR="00CF0A49" w:rsidRDefault="00CF0A49" w:rsidP="006E4089">
            <w:pPr>
              <w:jc w:val="both"/>
            </w:pPr>
          </w:p>
        </w:tc>
        <w:tc>
          <w:tcPr>
            <w:tcW w:w="656" w:type="dxa"/>
          </w:tcPr>
          <w:p w14:paraId="0291005C" w14:textId="77777777" w:rsidR="00CF0A49" w:rsidRDefault="00CF0A49" w:rsidP="006E4089">
            <w:pPr>
              <w:jc w:val="both"/>
            </w:pPr>
          </w:p>
        </w:tc>
        <w:tc>
          <w:tcPr>
            <w:tcW w:w="656" w:type="dxa"/>
          </w:tcPr>
          <w:p w14:paraId="0FC7696B" w14:textId="77777777" w:rsidR="00CF0A49" w:rsidRDefault="00CF0A49" w:rsidP="006E4089">
            <w:pPr>
              <w:jc w:val="both"/>
            </w:pPr>
          </w:p>
        </w:tc>
        <w:tc>
          <w:tcPr>
            <w:tcW w:w="656" w:type="dxa"/>
          </w:tcPr>
          <w:p w14:paraId="7023F6DA" w14:textId="77777777" w:rsidR="00CF0A49" w:rsidRDefault="00CF0A49" w:rsidP="006E4089">
            <w:pPr>
              <w:jc w:val="both"/>
            </w:pPr>
          </w:p>
        </w:tc>
        <w:tc>
          <w:tcPr>
            <w:tcW w:w="656" w:type="dxa"/>
          </w:tcPr>
          <w:p w14:paraId="2EC1F6E4" w14:textId="77777777" w:rsidR="00CF0A49" w:rsidRDefault="00CF0A49" w:rsidP="006E4089">
            <w:pPr>
              <w:jc w:val="both"/>
            </w:pPr>
          </w:p>
        </w:tc>
        <w:tc>
          <w:tcPr>
            <w:tcW w:w="656" w:type="dxa"/>
          </w:tcPr>
          <w:p w14:paraId="62295FAB" w14:textId="77777777" w:rsidR="00CF0A49" w:rsidRDefault="00CF0A49" w:rsidP="006E4089">
            <w:pPr>
              <w:jc w:val="both"/>
            </w:pPr>
          </w:p>
        </w:tc>
        <w:tc>
          <w:tcPr>
            <w:tcW w:w="656" w:type="dxa"/>
          </w:tcPr>
          <w:p w14:paraId="684810F7" w14:textId="77777777" w:rsidR="00CF0A49" w:rsidRDefault="00CF0A49" w:rsidP="006E4089">
            <w:pPr>
              <w:jc w:val="both"/>
            </w:pPr>
          </w:p>
        </w:tc>
        <w:tc>
          <w:tcPr>
            <w:tcW w:w="656" w:type="dxa"/>
          </w:tcPr>
          <w:p w14:paraId="2FBFB883" w14:textId="77777777" w:rsidR="00CF0A49" w:rsidRDefault="00CF0A49" w:rsidP="006E4089">
            <w:pPr>
              <w:jc w:val="both"/>
            </w:pPr>
          </w:p>
        </w:tc>
        <w:tc>
          <w:tcPr>
            <w:tcW w:w="656" w:type="dxa"/>
          </w:tcPr>
          <w:p w14:paraId="691638D4" w14:textId="77777777" w:rsidR="00CF0A49" w:rsidRDefault="00CF0A49" w:rsidP="006E4089">
            <w:pPr>
              <w:jc w:val="both"/>
            </w:pPr>
          </w:p>
        </w:tc>
        <w:tc>
          <w:tcPr>
            <w:tcW w:w="656" w:type="dxa"/>
          </w:tcPr>
          <w:p w14:paraId="148F028C" w14:textId="77777777" w:rsidR="00CF0A49" w:rsidRDefault="00CF0A49" w:rsidP="006E4089">
            <w:pPr>
              <w:jc w:val="both"/>
            </w:pPr>
          </w:p>
        </w:tc>
      </w:tr>
      <w:tr w:rsidR="00CF0A49" w14:paraId="66BBED30" w14:textId="77777777" w:rsidTr="006E4089">
        <w:tc>
          <w:tcPr>
            <w:tcW w:w="1418" w:type="dxa"/>
          </w:tcPr>
          <w:p w14:paraId="2DA194C5" w14:textId="77777777" w:rsidR="00CF0A49" w:rsidRDefault="00CF0A49" w:rsidP="006E4089">
            <w:pPr>
              <w:jc w:val="both"/>
            </w:pPr>
          </w:p>
        </w:tc>
        <w:tc>
          <w:tcPr>
            <w:tcW w:w="567" w:type="dxa"/>
          </w:tcPr>
          <w:p w14:paraId="2AD50583" w14:textId="77777777" w:rsidR="00CF0A49" w:rsidRDefault="00CF0A49" w:rsidP="006E4089">
            <w:pPr>
              <w:jc w:val="both"/>
            </w:pPr>
          </w:p>
        </w:tc>
        <w:tc>
          <w:tcPr>
            <w:tcW w:w="584" w:type="dxa"/>
          </w:tcPr>
          <w:p w14:paraId="4941320E" w14:textId="77777777" w:rsidR="00CF0A49" w:rsidRDefault="00CF0A49" w:rsidP="006E4089">
            <w:pPr>
              <w:jc w:val="both"/>
            </w:pPr>
          </w:p>
        </w:tc>
        <w:tc>
          <w:tcPr>
            <w:tcW w:w="656" w:type="dxa"/>
          </w:tcPr>
          <w:p w14:paraId="652A1727" w14:textId="77777777" w:rsidR="00CF0A49" w:rsidRDefault="00CF0A49" w:rsidP="006E4089">
            <w:pPr>
              <w:jc w:val="both"/>
            </w:pPr>
          </w:p>
        </w:tc>
        <w:tc>
          <w:tcPr>
            <w:tcW w:w="656" w:type="dxa"/>
          </w:tcPr>
          <w:p w14:paraId="1AC72BBB" w14:textId="77777777" w:rsidR="00CF0A49" w:rsidRDefault="00CF0A49" w:rsidP="006E4089">
            <w:pPr>
              <w:jc w:val="both"/>
            </w:pPr>
          </w:p>
        </w:tc>
        <w:tc>
          <w:tcPr>
            <w:tcW w:w="656" w:type="dxa"/>
          </w:tcPr>
          <w:p w14:paraId="65E5625F" w14:textId="77777777" w:rsidR="00CF0A49" w:rsidRDefault="00CF0A49" w:rsidP="006E4089">
            <w:pPr>
              <w:jc w:val="both"/>
            </w:pPr>
          </w:p>
        </w:tc>
        <w:tc>
          <w:tcPr>
            <w:tcW w:w="656" w:type="dxa"/>
          </w:tcPr>
          <w:p w14:paraId="2BFBD49E" w14:textId="77777777" w:rsidR="00CF0A49" w:rsidRDefault="00CF0A49" w:rsidP="006E4089">
            <w:pPr>
              <w:jc w:val="both"/>
            </w:pPr>
          </w:p>
        </w:tc>
        <w:tc>
          <w:tcPr>
            <w:tcW w:w="656" w:type="dxa"/>
          </w:tcPr>
          <w:p w14:paraId="77187FC5" w14:textId="77777777" w:rsidR="00CF0A49" w:rsidRDefault="00CF0A49" w:rsidP="006E4089">
            <w:pPr>
              <w:jc w:val="both"/>
            </w:pPr>
          </w:p>
        </w:tc>
        <w:tc>
          <w:tcPr>
            <w:tcW w:w="656" w:type="dxa"/>
          </w:tcPr>
          <w:p w14:paraId="01EAA89F" w14:textId="77777777" w:rsidR="00CF0A49" w:rsidRDefault="00CF0A49" w:rsidP="006E4089">
            <w:pPr>
              <w:jc w:val="both"/>
            </w:pPr>
          </w:p>
        </w:tc>
        <w:tc>
          <w:tcPr>
            <w:tcW w:w="656" w:type="dxa"/>
          </w:tcPr>
          <w:p w14:paraId="22539F93" w14:textId="77777777" w:rsidR="00CF0A49" w:rsidRDefault="00CF0A49" w:rsidP="006E4089">
            <w:pPr>
              <w:jc w:val="both"/>
            </w:pPr>
          </w:p>
        </w:tc>
        <w:tc>
          <w:tcPr>
            <w:tcW w:w="656" w:type="dxa"/>
          </w:tcPr>
          <w:p w14:paraId="7D1D8CA3" w14:textId="77777777" w:rsidR="00CF0A49" w:rsidRDefault="00CF0A49" w:rsidP="006E4089">
            <w:pPr>
              <w:jc w:val="both"/>
            </w:pPr>
          </w:p>
        </w:tc>
        <w:tc>
          <w:tcPr>
            <w:tcW w:w="656" w:type="dxa"/>
          </w:tcPr>
          <w:p w14:paraId="71A94FEF" w14:textId="77777777" w:rsidR="00CF0A49" w:rsidRDefault="00CF0A49" w:rsidP="006E4089">
            <w:pPr>
              <w:jc w:val="both"/>
            </w:pPr>
          </w:p>
        </w:tc>
        <w:tc>
          <w:tcPr>
            <w:tcW w:w="656" w:type="dxa"/>
          </w:tcPr>
          <w:p w14:paraId="076C7472" w14:textId="77777777" w:rsidR="00CF0A49" w:rsidRDefault="00CF0A49" w:rsidP="006E4089">
            <w:pPr>
              <w:jc w:val="both"/>
            </w:pPr>
          </w:p>
        </w:tc>
      </w:tr>
      <w:tr w:rsidR="00CF0A49" w14:paraId="0872138A" w14:textId="77777777" w:rsidTr="006E4089">
        <w:tc>
          <w:tcPr>
            <w:tcW w:w="1418" w:type="dxa"/>
          </w:tcPr>
          <w:p w14:paraId="528737FB" w14:textId="77777777" w:rsidR="00CF0A49" w:rsidRDefault="00CF0A49" w:rsidP="006E4089">
            <w:pPr>
              <w:jc w:val="both"/>
            </w:pPr>
          </w:p>
        </w:tc>
        <w:tc>
          <w:tcPr>
            <w:tcW w:w="567" w:type="dxa"/>
          </w:tcPr>
          <w:p w14:paraId="287B8774" w14:textId="77777777" w:rsidR="00CF0A49" w:rsidRDefault="00CF0A49" w:rsidP="006E4089">
            <w:pPr>
              <w:jc w:val="both"/>
            </w:pPr>
          </w:p>
        </w:tc>
        <w:tc>
          <w:tcPr>
            <w:tcW w:w="584" w:type="dxa"/>
          </w:tcPr>
          <w:p w14:paraId="26083CDE" w14:textId="77777777" w:rsidR="00CF0A49" w:rsidRDefault="00CF0A49" w:rsidP="006E4089">
            <w:pPr>
              <w:jc w:val="both"/>
            </w:pPr>
          </w:p>
        </w:tc>
        <w:tc>
          <w:tcPr>
            <w:tcW w:w="656" w:type="dxa"/>
          </w:tcPr>
          <w:p w14:paraId="2513CE51" w14:textId="77777777" w:rsidR="00CF0A49" w:rsidRDefault="00CF0A49" w:rsidP="006E4089">
            <w:pPr>
              <w:jc w:val="both"/>
            </w:pPr>
          </w:p>
        </w:tc>
        <w:tc>
          <w:tcPr>
            <w:tcW w:w="656" w:type="dxa"/>
          </w:tcPr>
          <w:p w14:paraId="03DEBFB6" w14:textId="77777777" w:rsidR="00CF0A49" w:rsidRDefault="00CF0A49" w:rsidP="006E4089">
            <w:pPr>
              <w:jc w:val="both"/>
            </w:pPr>
          </w:p>
        </w:tc>
        <w:tc>
          <w:tcPr>
            <w:tcW w:w="656" w:type="dxa"/>
          </w:tcPr>
          <w:p w14:paraId="136D6B22" w14:textId="77777777" w:rsidR="00CF0A49" w:rsidRDefault="00CF0A49" w:rsidP="006E4089">
            <w:pPr>
              <w:jc w:val="both"/>
            </w:pPr>
          </w:p>
        </w:tc>
        <w:tc>
          <w:tcPr>
            <w:tcW w:w="656" w:type="dxa"/>
          </w:tcPr>
          <w:p w14:paraId="67B3ABCD" w14:textId="77777777" w:rsidR="00CF0A49" w:rsidRDefault="00CF0A49" w:rsidP="006E4089">
            <w:pPr>
              <w:jc w:val="both"/>
            </w:pPr>
          </w:p>
        </w:tc>
        <w:tc>
          <w:tcPr>
            <w:tcW w:w="656" w:type="dxa"/>
          </w:tcPr>
          <w:p w14:paraId="72D2B701" w14:textId="77777777" w:rsidR="00CF0A49" w:rsidRDefault="00CF0A49" w:rsidP="006E4089">
            <w:pPr>
              <w:jc w:val="both"/>
            </w:pPr>
          </w:p>
        </w:tc>
        <w:tc>
          <w:tcPr>
            <w:tcW w:w="656" w:type="dxa"/>
          </w:tcPr>
          <w:p w14:paraId="18C391E9" w14:textId="77777777" w:rsidR="00CF0A49" w:rsidRDefault="00CF0A49" w:rsidP="006E4089">
            <w:pPr>
              <w:jc w:val="both"/>
            </w:pPr>
          </w:p>
        </w:tc>
        <w:tc>
          <w:tcPr>
            <w:tcW w:w="656" w:type="dxa"/>
          </w:tcPr>
          <w:p w14:paraId="21C14487" w14:textId="77777777" w:rsidR="00CF0A49" w:rsidRDefault="00CF0A49" w:rsidP="006E4089">
            <w:pPr>
              <w:jc w:val="both"/>
            </w:pPr>
          </w:p>
        </w:tc>
        <w:tc>
          <w:tcPr>
            <w:tcW w:w="656" w:type="dxa"/>
          </w:tcPr>
          <w:p w14:paraId="0E6EC151" w14:textId="77777777" w:rsidR="00CF0A49" w:rsidRDefault="00CF0A49" w:rsidP="006E4089">
            <w:pPr>
              <w:jc w:val="both"/>
            </w:pPr>
          </w:p>
        </w:tc>
        <w:tc>
          <w:tcPr>
            <w:tcW w:w="656" w:type="dxa"/>
          </w:tcPr>
          <w:p w14:paraId="49FB04D6" w14:textId="77777777" w:rsidR="00CF0A49" w:rsidRDefault="00CF0A49" w:rsidP="006E4089">
            <w:pPr>
              <w:jc w:val="both"/>
            </w:pPr>
          </w:p>
        </w:tc>
        <w:tc>
          <w:tcPr>
            <w:tcW w:w="656" w:type="dxa"/>
          </w:tcPr>
          <w:p w14:paraId="3DF5595D" w14:textId="77777777" w:rsidR="00CF0A49" w:rsidRDefault="00CF0A49" w:rsidP="006E4089">
            <w:pPr>
              <w:jc w:val="both"/>
            </w:pPr>
          </w:p>
        </w:tc>
      </w:tr>
    </w:tbl>
    <w:p w14:paraId="1B6444F1" w14:textId="77777777" w:rsidR="00CF0A49" w:rsidRDefault="00CF0A49" w:rsidP="00CF0A49">
      <w:pPr>
        <w:jc w:val="both"/>
      </w:pPr>
    </w:p>
    <w:p w14:paraId="70B580AE" w14:textId="77777777" w:rsidR="00CF0A49" w:rsidRDefault="00CF0A49" w:rsidP="00CF0A49">
      <w:pPr>
        <w:jc w:val="both"/>
        <w:rPr>
          <w:b/>
        </w:rPr>
      </w:pPr>
      <w:r>
        <w:rPr>
          <w:b/>
        </w:rPr>
        <w:t>9) MOGUĆE MJERE</w:t>
      </w:r>
    </w:p>
    <w:p w14:paraId="7E1676B6" w14:textId="77777777" w:rsidR="00CF0A49" w:rsidRDefault="00CF0A49" w:rsidP="00CF0A49">
      <w:pPr>
        <w:jc w:val="both"/>
      </w:pPr>
      <w:r>
        <w:t xml:space="preserve">a) drenaža (odvodnja)                f) postavljanje cjevovoda       ____________________      </w:t>
      </w:r>
    </w:p>
    <w:p w14:paraId="3ED52CB6" w14:textId="77777777" w:rsidR="00CF0A49" w:rsidRDefault="00CF0A49" w:rsidP="00CF0A49">
      <w:pPr>
        <w:jc w:val="both"/>
      </w:pPr>
      <w:r>
        <w:t xml:space="preserve">b) zatrpavanje                            g) </w:t>
      </w:r>
      <w:proofErr w:type="spellStart"/>
      <w:r>
        <w:t>eliminicaija</w:t>
      </w:r>
      <w:proofErr w:type="spellEnd"/>
      <w:r>
        <w:t xml:space="preserve">  recipijenta      ___________________</w:t>
      </w:r>
    </w:p>
    <w:p w14:paraId="1321210E" w14:textId="77777777" w:rsidR="00CF0A49" w:rsidRDefault="00CF0A49" w:rsidP="00CF0A49">
      <w:pPr>
        <w:jc w:val="both"/>
      </w:pPr>
      <w:r>
        <w:t>c) poravnanje sa zemljom          h) uklanjanje bilja                   ___________________</w:t>
      </w:r>
    </w:p>
    <w:p w14:paraId="78FDCEE1" w14:textId="77777777" w:rsidR="00CF0A49" w:rsidRDefault="00CF0A49" w:rsidP="00CF0A49">
      <w:pPr>
        <w:jc w:val="both"/>
      </w:pPr>
      <w:r>
        <w:t>d) sprječavanje dolaska              i) ostalo (navedi) :                   ___________________</w:t>
      </w:r>
    </w:p>
    <w:p w14:paraId="3BF681CE" w14:textId="77777777" w:rsidR="00CF0A49" w:rsidRDefault="00CF0A49" w:rsidP="00CF0A49">
      <w:pPr>
        <w:pBdr>
          <w:bottom w:val="single" w:sz="12" w:space="1" w:color="auto"/>
        </w:pBdr>
        <w:jc w:val="both"/>
        <w:rPr>
          <w:lang w:val="de-DE"/>
        </w:rPr>
      </w:pPr>
      <w:r>
        <w:rPr>
          <w:lang w:val="de-DE"/>
        </w:rPr>
        <w:t xml:space="preserve">e) </w:t>
      </w:r>
      <w:proofErr w:type="spellStart"/>
      <w:r>
        <w:rPr>
          <w:lang w:val="de-DE"/>
        </w:rPr>
        <w:t>popravci</w:t>
      </w:r>
      <w:proofErr w:type="spellEnd"/>
      <w:r>
        <w:rPr>
          <w:lang w:val="de-DE"/>
        </w:rPr>
        <w:t xml:space="preserve"> </w:t>
      </w:r>
      <w:proofErr w:type="spellStart"/>
      <w:r>
        <w:rPr>
          <w:lang w:val="de-DE"/>
        </w:rPr>
        <w:t>oštečenja</w:t>
      </w:r>
      <w:proofErr w:type="spellEnd"/>
      <w:r>
        <w:rPr>
          <w:lang w:val="de-DE"/>
        </w:rPr>
        <w:t xml:space="preserve">                  ______________________    ___________________</w:t>
      </w:r>
    </w:p>
    <w:p w14:paraId="7ADE7D3F" w14:textId="77777777" w:rsidR="00CF0A49" w:rsidRDefault="00CF0A49" w:rsidP="00CF0A49">
      <w:pPr>
        <w:pBdr>
          <w:bottom w:val="single" w:sz="12" w:space="1" w:color="auto"/>
        </w:pBdr>
        <w:jc w:val="both"/>
        <w:rPr>
          <w:lang w:val="de-DE"/>
        </w:rPr>
      </w:pPr>
    </w:p>
    <w:p w14:paraId="4477C9AE" w14:textId="77777777" w:rsidR="00CF0A49" w:rsidRDefault="00CF0A49" w:rsidP="00CF0A49">
      <w:pPr>
        <w:jc w:val="both"/>
        <w:rPr>
          <w:lang w:val="de-DE"/>
        </w:rPr>
      </w:pPr>
    </w:p>
    <w:p w14:paraId="4280F25A" w14:textId="77777777" w:rsidR="00CF0A49" w:rsidRDefault="00CF0A49" w:rsidP="00CF0A49">
      <w:pPr>
        <w:jc w:val="both"/>
      </w:pPr>
      <w:r>
        <w:t>Predložene mjere : ______________________________________   dana:</w:t>
      </w:r>
    </w:p>
    <w:p w14:paraId="67DE2DE0" w14:textId="77777777" w:rsidR="00CF0A49" w:rsidRDefault="00CF0A49" w:rsidP="00CF0A49">
      <w:pPr>
        <w:jc w:val="both"/>
      </w:pPr>
      <w:r>
        <w:t>______________________________________________________  ______________</w:t>
      </w:r>
    </w:p>
    <w:p w14:paraId="5192D9A5" w14:textId="77777777" w:rsidR="00CF0A49" w:rsidRDefault="00CF0A49" w:rsidP="00CF0A49">
      <w:pPr>
        <w:jc w:val="both"/>
        <w:rPr>
          <w:b/>
        </w:rPr>
      </w:pPr>
    </w:p>
    <w:p w14:paraId="09B45EAB" w14:textId="77777777" w:rsidR="00CF0A49" w:rsidRDefault="00CF0A49" w:rsidP="00CF0A49">
      <w:pPr>
        <w:jc w:val="both"/>
      </w:pPr>
      <w:r>
        <w:rPr>
          <w:b/>
        </w:rPr>
        <w:t>10) LARVICIDNI TRETMANI</w:t>
      </w:r>
    </w:p>
    <w:p w14:paraId="67A083C9" w14:textId="77777777" w:rsidR="00CF0A49" w:rsidRDefault="00CF0A49" w:rsidP="00CF0A49">
      <w:pPr>
        <w:jc w:val="both"/>
      </w:pPr>
      <w:proofErr w:type="spellStart"/>
      <w:r>
        <w:t>Larvicidi</w:t>
      </w:r>
      <w:proofErr w:type="spellEnd"/>
      <w:r>
        <w:t xml:space="preserve"> koje treba koristiti : ____________________________________________</w:t>
      </w:r>
    </w:p>
    <w:p w14:paraId="13ECA2AB" w14:textId="77777777" w:rsidR="00CF0A49" w:rsidRDefault="00CF0A49" w:rsidP="00CF0A49">
      <w:pPr>
        <w:jc w:val="both"/>
      </w:pPr>
      <w:r>
        <w:t>_____________________________________________________________________</w:t>
      </w:r>
    </w:p>
    <w:p w14:paraId="78293C21" w14:textId="77777777" w:rsidR="00CF0A49" w:rsidRDefault="00CF0A49" w:rsidP="00CF0A49">
      <w:pPr>
        <w:jc w:val="both"/>
      </w:pPr>
    </w:p>
    <w:p w14:paraId="60F4BF2A" w14:textId="77777777" w:rsidR="00CF0A49" w:rsidRDefault="00CF0A49" w:rsidP="00CF0A49">
      <w:pPr>
        <w:jc w:val="both"/>
      </w:pPr>
      <w:r>
        <w:rPr>
          <w:b/>
        </w:rPr>
        <w:t>11) NAPOMENE :</w:t>
      </w:r>
    </w:p>
    <w:p w14:paraId="28568DCB" w14:textId="77777777" w:rsidR="00CF0A49" w:rsidRDefault="00CF0A49" w:rsidP="00CF0A49">
      <w:pPr>
        <w:jc w:val="both"/>
      </w:pPr>
      <w:r>
        <w:t>_____________________________________________________________________</w:t>
      </w:r>
    </w:p>
    <w:p w14:paraId="1B8A6EED" w14:textId="77777777" w:rsidR="00CF0A49" w:rsidRDefault="00CF0A49" w:rsidP="00CF0A49">
      <w:pPr>
        <w:jc w:val="both"/>
      </w:pPr>
      <w:r>
        <w:t xml:space="preserve">                                                                                                                         </w:t>
      </w:r>
    </w:p>
    <w:p w14:paraId="28CE4D32" w14:textId="77777777" w:rsidR="00CF0A49" w:rsidRDefault="00CF0A49" w:rsidP="00CF0A49">
      <w:pPr>
        <w:ind w:left="7090" w:firstLine="709"/>
        <w:jc w:val="both"/>
      </w:pPr>
      <w:r>
        <w:t xml:space="preserve">  strana 2                </w:t>
      </w:r>
    </w:p>
    <w:p w14:paraId="0D743B81" w14:textId="77777777" w:rsidR="00CF0A49" w:rsidRDefault="00CF0A49" w:rsidP="00CF0A49">
      <w:pPr>
        <w:pStyle w:val="Tijeloteksta2"/>
      </w:pPr>
      <w:r>
        <w:t xml:space="preserve">          </w:t>
      </w:r>
    </w:p>
    <w:p w14:paraId="3F1B6A27" w14:textId="77777777" w:rsidR="00CF0A49" w:rsidRDefault="00CF0A49" w:rsidP="00CF0A49">
      <w:pPr>
        <w:pStyle w:val="Tijeloteksta2"/>
      </w:pPr>
    </w:p>
    <w:p w14:paraId="19C42D0B" w14:textId="77777777" w:rsidR="00CF0A49" w:rsidRDefault="00CF0A49" w:rsidP="00CF0A49">
      <w:pPr>
        <w:pStyle w:val="Tijeloteksta2"/>
      </w:pPr>
    </w:p>
    <w:p w14:paraId="1600AE6E" w14:textId="77777777" w:rsidR="00CF0A49" w:rsidRDefault="00CF0A49" w:rsidP="00CF0A49">
      <w:pPr>
        <w:pStyle w:val="Tijeloteksta2"/>
      </w:pPr>
    </w:p>
    <w:p w14:paraId="3330649D" w14:textId="77777777" w:rsidR="00CF0A49" w:rsidRDefault="00CF0A49" w:rsidP="00CF0A49">
      <w:pPr>
        <w:pStyle w:val="Tijeloteksta2"/>
      </w:pPr>
    </w:p>
    <w:p w14:paraId="6290ACC8" w14:textId="77777777" w:rsidR="00CF0A49" w:rsidRDefault="00CF0A49" w:rsidP="00CF0A49">
      <w:pPr>
        <w:pStyle w:val="Tijeloteksta2"/>
      </w:pPr>
      <w:r>
        <w:lastRenderedPageBreak/>
        <w:t xml:space="preserve">Obrazac 2.      </w:t>
      </w:r>
    </w:p>
    <w:p w14:paraId="63415503" w14:textId="77777777" w:rsidR="00CF0A49" w:rsidRDefault="00CF0A49" w:rsidP="00CF0A49">
      <w:pPr>
        <w:jc w:val="both"/>
      </w:pPr>
    </w:p>
    <w:p w14:paraId="5C67448E" w14:textId="77777777" w:rsidR="00CF0A49" w:rsidRDefault="00CF0A49" w:rsidP="00CF0A49">
      <w:pPr>
        <w:pStyle w:val="Naslov1"/>
        <w:jc w:val="center"/>
      </w:pPr>
      <w:r>
        <w:t>PRAČENJE LEGLA KOMARACA</w:t>
      </w:r>
    </w:p>
    <w:p w14:paraId="00BDEE15" w14:textId="77777777" w:rsidR="00CF0A49" w:rsidRDefault="00CF0A49" w:rsidP="00CF0A49">
      <w:pPr>
        <w:jc w:val="both"/>
      </w:pPr>
    </w:p>
    <w:p w14:paraId="11633DB9" w14:textId="77777777" w:rsidR="00CF0A49" w:rsidRDefault="00CF0A49" w:rsidP="00CF0A49">
      <w:pPr>
        <w:jc w:val="both"/>
      </w:pPr>
    </w:p>
    <w:p w14:paraId="2743AE7D" w14:textId="77777777" w:rsidR="00CF0A49" w:rsidRDefault="00CF0A49" w:rsidP="00CF0A49">
      <w:pPr>
        <w:pStyle w:val="Naslov6"/>
        <w:jc w:val="both"/>
        <w:rPr>
          <w:b w:val="0"/>
          <w:sz w:val="20"/>
          <w:lang w:val="de-DE"/>
        </w:rPr>
      </w:pPr>
      <w:r>
        <w:rPr>
          <w:b w:val="0"/>
          <w:sz w:val="20"/>
          <w:lang w:val="de-DE"/>
        </w:rPr>
        <w:t xml:space="preserve">Datum :________________             </w:t>
      </w:r>
      <w:proofErr w:type="spellStart"/>
      <w:r>
        <w:rPr>
          <w:b w:val="0"/>
          <w:sz w:val="20"/>
          <w:lang w:val="de-DE"/>
        </w:rPr>
        <w:t>Naselje</w:t>
      </w:r>
      <w:proofErr w:type="spellEnd"/>
      <w:r>
        <w:rPr>
          <w:b w:val="0"/>
          <w:sz w:val="20"/>
          <w:lang w:val="de-DE"/>
        </w:rPr>
        <w:t xml:space="preserve"> :________________________________</w:t>
      </w:r>
    </w:p>
    <w:p w14:paraId="6A89ACF0" w14:textId="77777777" w:rsidR="00CF0A49" w:rsidRDefault="00CF0A49" w:rsidP="00CF0A49">
      <w:pPr>
        <w:jc w:val="both"/>
        <w:rPr>
          <w:lang w:val="de-DE"/>
        </w:rPr>
      </w:pPr>
    </w:p>
    <w:p w14:paraId="3EBC6C3C" w14:textId="77777777" w:rsidR="00CF0A49" w:rsidRDefault="00CF0A49" w:rsidP="00CF0A49">
      <w:pPr>
        <w:pStyle w:val="Naslov6"/>
        <w:jc w:val="both"/>
        <w:rPr>
          <w:b w:val="0"/>
          <w:sz w:val="20"/>
          <w:lang w:val="de-DE"/>
        </w:rPr>
      </w:pPr>
      <w:proofErr w:type="spellStart"/>
      <w:r>
        <w:rPr>
          <w:b w:val="0"/>
          <w:sz w:val="20"/>
          <w:lang w:val="de-DE"/>
        </w:rPr>
        <w:t>Područje</w:t>
      </w:r>
      <w:proofErr w:type="spellEnd"/>
      <w:r>
        <w:rPr>
          <w:b w:val="0"/>
          <w:sz w:val="20"/>
          <w:lang w:val="de-DE"/>
        </w:rPr>
        <w:t xml:space="preserve"> : ____________________ </w:t>
      </w:r>
      <w:proofErr w:type="spellStart"/>
      <w:r>
        <w:rPr>
          <w:b w:val="0"/>
          <w:sz w:val="20"/>
          <w:lang w:val="de-DE"/>
        </w:rPr>
        <w:t>Lokacija</w:t>
      </w:r>
      <w:proofErr w:type="spellEnd"/>
      <w:r>
        <w:rPr>
          <w:b w:val="0"/>
          <w:sz w:val="20"/>
          <w:lang w:val="de-DE"/>
        </w:rPr>
        <w:t xml:space="preserve"> :______________________________</w:t>
      </w:r>
    </w:p>
    <w:p w14:paraId="5D911150" w14:textId="77777777" w:rsidR="00CF0A49" w:rsidRDefault="00CF0A49" w:rsidP="00CF0A49">
      <w:pPr>
        <w:jc w:val="both"/>
        <w:rPr>
          <w:b/>
          <w:lang w:val="de-DE"/>
        </w:rPr>
      </w:pPr>
    </w:p>
    <w:p w14:paraId="215209E6" w14:textId="77777777" w:rsidR="00CF0A49" w:rsidRDefault="00CF0A49" w:rsidP="00CF0A49">
      <w:pPr>
        <w:jc w:val="both"/>
        <w:rPr>
          <w:b/>
          <w:lang w:val="de-DE"/>
        </w:rPr>
      </w:pPr>
    </w:p>
    <w:p w14:paraId="63527C3E" w14:textId="77777777" w:rsidR="00CF0A49" w:rsidRDefault="00CF0A49" w:rsidP="00CF0A49">
      <w:pPr>
        <w:jc w:val="both"/>
        <w:rPr>
          <w:b/>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985"/>
        <w:gridCol w:w="2268"/>
        <w:gridCol w:w="2268"/>
      </w:tblGrid>
      <w:tr w:rsidR="00CF0A49" w14:paraId="68F517CF" w14:textId="77777777" w:rsidTr="006E4089">
        <w:tc>
          <w:tcPr>
            <w:tcW w:w="1384" w:type="dxa"/>
          </w:tcPr>
          <w:p w14:paraId="6E753F7F" w14:textId="77777777" w:rsidR="00CF0A49" w:rsidRDefault="00CF0A49" w:rsidP="006E4089">
            <w:pPr>
              <w:jc w:val="center"/>
              <w:rPr>
                <w:b/>
              </w:rPr>
            </w:pPr>
            <w:r>
              <w:rPr>
                <w:b/>
              </w:rPr>
              <w:t>ŽARIŠTE</w:t>
            </w:r>
          </w:p>
          <w:p w14:paraId="2311D756" w14:textId="77777777" w:rsidR="00CF0A49" w:rsidRDefault="00CF0A49" w:rsidP="006E4089">
            <w:pPr>
              <w:jc w:val="center"/>
              <w:rPr>
                <w:b/>
              </w:rPr>
            </w:pPr>
            <w:r>
              <w:rPr>
                <w:b/>
              </w:rPr>
              <w:t>TIP –</w:t>
            </w:r>
          </w:p>
          <w:p w14:paraId="7E7EBCCE" w14:textId="77777777" w:rsidR="00CF0A49" w:rsidRDefault="00CF0A49" w:rsidP="006E4089">
            <w:pPr>
              <w:jc w:val="center"/>
              <w:rPr>
                <w:b/>
              </w:rPr>
            </w:pPr>
            <w:r>
              <w:rPr>
                <w:b/>
              </w:rPr>
              <w:t>VRSTA</w:t>
            </w:r>
          </w:p>
        </w:tc>
        <w:tc>
          <w:tcPr>
            <w:tcW w:w="1985" w:type="dxa"/>
          </w:tcPr>
          <w:p w14:paraId="5F1E1E60" w14:textId="77777777" w:rsidR="00CF0A49" w:rsidRDefault="00CF0A49" w:rsidP="006E4089">
            <w:pPr>
              <w:jc w:val="center"/>
              <w:rPr>
                <w:b/>
              </w:rPr>
            </w:pPr>
            <w:r>
              <w:rPr>
                <w:b/>
              </w:rPr>
              <w:t>IDENTIFIKA-</w:t>
            </w:r>
          </w:p>
          <w:p w14:paraId="21802650" w14:textId="77777777" w:rsidR="00CF0A49" w:rsidRDefault="00CF0A49" w:rsidP="006E4089">
            <w:pPr>
              <w:jc w:val="center"/>
              <w:rPr>
                <w:b/>
              </w:rPr>
            </w:pPr>
            <w:r>
              <w:rPr>
                <w:b/>
              </w:rPr>
              <w:t>CIJSKI BROJ</w:t>
            </w:r>
          </w:p>
          <w:p w14:paraId="4C4A91F2" w14:textId="77777777" w:rsidR="00CF0A49" w:rsidRDefault="00CF0A49" w:rsidP="006E4089">
            <w:pPr>
              <w:jc w:val="center"/>
              <w:rPr>
                <w:b/>
              </w:rPr>
            </w:pPr>
            <w:r>
              <w:rPr>
                <w:b/>
              </w:rPr>
              <w:t>ŽARIŠTA</w:t>
            </w:r>
          </w:p>
        </w:tc>
        <w:tc>
          <w:tcPr>
            <w:tcW w:w="2268" w:type="dxa"/>
          </w:tcPr>
          <w:p w14:paraId="63CDC44F" w14:textId="77777777" w:rsidR="00CF0A49" w:rsidRDefault="00CF0A49" w:rsidP="006E4089">
            <w:pPr>
              <w:jc w:val="center"/>
              <w:rPr>
                <w:b/>
              </w:rPr>
            </w:pPr>
            <w:r>
              <w:rPr>
                <w:b/>
              </w:rPr>
              <w:t>VRSTE I STADIJI</w:t>
            </w:r>
          </w:p>
          <w:p w14:paraId="67F0EAE8" w14:textId="77777777" w:rsidR="00CF0A49" w:rsidRDefault="00CF0A49" w:rsidP="006E4089">
            <w:pPr>
              <w:jc w:val="center"/>
              <w:rPr>
                <w:b/>
              </w:rPr>
            </w:pPr>
            <w:r>
              <w:rPr>
                <w:b/>
              </w:rPr>
              <w:t>LIČINKI  I</w:t>
            </w:r>
          </w:p>
          <w:p w14:paraId="2070A8D0" w14:textId="77777777" w:rsidR="00CF0A49" w:rsidRDefault="00CF0A49" w:rsidP="006E4089">
            <w:pPr>
              <w:jc w:val="center"/>
              <w:rPr>
                <w:b/>
              </w:rPr>
            </w:pPr>
            <w:r>
              <w:rPr>
                <w:b/>
              </w:rPr>
              <w:t>INFESTACIJA</w:t>
            </w:r>
            <w:r>
              <w:rPr>
                <w:b/>
                <w:vertAlign w:val="superscript"/>
              </w:rPr>
              <w:t>*</w:t>
            </w:r>
          </w:p>
        </w:tc>
        <w:tc>
          <w:tcPr>
            <w:tcW w:w="2268" w:type="dxa"/>
          </w:tcPr>
          <w:p w14:paraId="1D0907EF" w14:textId="77777777" w:rsidR="00CF0A49" w:rsidRDefault="00CF0A49" w:rsidP="006E4089">
            <w:pPr>
              <w:jc w:val="center"/>
              <w:rPr>
                <w:b/>
              </w:rPr>
            </w:pPr>
            <w:r>
              <w:rPr>
                <w:b/>
              </w:rPr>
              <w:t>VRSTE</w:t>
            </w:r>
          </w:p>
          <w:p w14:paraId="7E822387" w14:textId="77777777" w:rsidR="00CF0A49" w:rsidRDefault="00CF0A49" w:rsidP="006E4089">
            <w:pPr>
              <w:jc w:val="center"/>
              <w:rPr>
                <w:b/>
              </w:rPr>
            </w:pPr>
            <w:r>
              <w:rPr>
                <w:b/>
              </w:rPr>
              <w:t>ODRASLIH</w:t>
            </w:r>
          </w:p>
          <w:p w14:paraId="6199EBBA" w14:textId="77777777" w:rsidR="00CF0A49" w:rsidRDefault="00CF0A49" w:rsidP="006E4089">
            <w:pPr>
              <w:pStyle w:val="Naslov6"/>
              <w:jc w:val="both"/>
              <w:rPr>
                <w:sz w:val="20"/>
                <w:lang w:val="hr-HR"/>
              </w:rPr>
            </w:pPr>
            <w:r>
              <w:rPr>
                <w:sz w:val="20"/>
              </w:rPr>
              <w:t>M</w:t>
            </w:r>
            <w:r>
              <w:rPr>
                <w:sz w:val="20"/>
                <w:lang w:val="hr-HR"/>
              </w:rPr>
              <w:t xml:space="preserve">                                 Ž</w:t>
            </w:r>
          </w:p>
        </w:tc>
      </w:tr>
      <w:tr w:rsidR="00CF0A49" w14:paraId="035CA9F8" w14:textId="77777777" w:rsidTr="006E4089">
        <w:tc>
          <w:tcPr>
            <w:tcW w:w="1384" w:type="dxa"/>
          </w:tcPr>
          <w:p w14:paraId="1D9F46DA" w14:textId="77777777" w:rsidR="00CF0A49" w:rsidRDefault="00CF0A49" w:rsidP="006E4089">
            <w:pPr>
              <w:jc w:val="both"/>
              <w:rPr>
                <w:b/>
              </w:rPr>
            </w:pPr>
          </w:p>
        </w:tc>
        <w:tc>
          <w:tcPr>
            <w:tcW w:w="1985" w:type="dxa"/>
          </w:tcPr>
          <w:p w14:paraId="026DED32" w14:textId="77777777" w:rsidR="00CF0A49" w:rsidRDefault="00CF0A49" w:rsidP="006E4089">
            <w:pPr>
              <w:jc w:val="both"/>
              <w:rPr>
                <w:b/>
              </w:rPr>
            </w:pPr>
          </w:p>
        </w:tc>
        <w:tc>
          <w:tcPr>
            <w:tcW w:w="2268" w:type="dxa"/>
          </w:tcPr>
          <w:p w14:paraId="4E313C07" w14:textId="77777777" w:rsidR="00CF0A49" w:rsidRDefault="00CF0A49" w:rsidP="006E4089">
            <w:pPr>
              <w:jc w:val="both"/>
              <w:rPr>
                <w:b/>
              </w:rPr>
            </w:pPr>
          </w:p>
        </w:tc>
        <w:tc>
          <w:tcPr>
            <w:tcW w:w="2268" w:type="dxa"/>
          </w:tcPr>
          <w:p w14:paraId="51D8C078" w14:textId="77777777" w:rsidR="00CF0A49" w:rsidRDefault="00CF0A49" w:rsidP="006E4089">
            <w:pPr>
              <w:jc w:val="both"/>
              <w:rPr>
                <w:b/>
              </w:rPr>
            </w:pPr>
          </w:p>
        </w:tc>
      </w:tr>
      <w:tr w:rsidR="00CF0A49" w14:paraId="35B56D22" w14:textId="77777777" w:rsidTr="006E4089">
        <w:tc>
          <w:tcPr>
            <w:tcW w:w="1384" w:type="dxa"/>
          </w:tcPr>
          <w:p w14:paraId="14F13190" w14:textId="77777777" w:rsidR="00CF0A49" w:rsidRDefault="00CF0A49" w:rsidP="006E4089">
            <w:pPr>
              <w:jc w:val="both"/>
              <w:rPr>
                <w:b/>
              </w:rPr>
            </w:pPr>
          </w:p>
        </w:tc>
        <w:tc>
          <w:tcPr>
            <w:tcW w:w="1985" w:type="dxa"/>
          </w:tcPr>
          <w:p w14:paraId="04072A12" w14:textId="77777777" w:rsidR="00CF0A49" w:rsidRDefault="00CF0A49" w:rsidP="006E4089">
            <w:pPr>
              <w:jc w:val="both"/>
              <w:rPr>
                <w:b/>
              </w:rPr>
            </w:pPr>
          </w:p>
        </w:tc>
        <w:tc>
          <w:tcPr>
            <w:tcW w:w="2268" w:type="dxa"/>
          </w:tcPr>
          <w:p w14:paraId="21E5B654" w14:textId="77777777" w:rsidR="00CF0A49" w:rsidRDefault="00CF0A49" w:rsidP="006E4089">
            <w:pPr>
              <w:jc w:val="both"/>
              <w:rPr>
                <w:b/>
              </w:rPr>
            </w:pPr>
          </w:p>
        </w:tc>
        <w:tc>
          <w:tcPr>
            <w:tcW w:w="2268" w:type="dxa"/>
          </w:tcPr>
          <w:p w14:paraId="04907A6D" w14:textId="77777777" w:rsidR="00CF0A49" w:rsidRDefault="00CF0A49" w:rsidP="006E4089">
            <w:pPr>
              <w:jc w:val="both"/>
              <w:rPr>
                <w:b/>
              </w:rPr>
            </w:pPr>
          </w:p>
        </w:tc>
      </w:tr>
      <w:tr w:rsidR="00CF0A49" w14:paraId="2752360C" w14:textId="77777777" w:rsidTr="006E4089">
        <w:tc>
          <w:tcPr>
            <w:tcW w:w="1384" w:type="dxa"/>
          </w:tcPr>
          <w:p w14:paraId="0C287A69" w14:textId="77777777" w:rsidR="00CF0A49" w:rsidRDefault="00CF0A49" w:rsidP="006E4089">
            <w:pPr>
              <w:jc w:val="both"/>
              <w:rPr>
                <w:b/>
              </w:rPr>
            </w:pPr>
          </w:p>
        </w:tc>
        <w:tc>
          <w:tcPr>
            <w:tcW w:w="1985" w:type="dxa"/>
          </w:tcPr>
          <w:p w14:paraId="07ECC572" w14:textId="77777777" w:rsidR="00CF0A49" w:rsidRDefault="00CF0A49" w:rsidP="006E4089">
            <w:pPr>
              <w:jc w:val="both"/>
              <w:rPr>
                <w:b/>
              </w:rPr>
            </w:pPr>
          </w:p>
        </w:tc>
        <w:tc>
          <w:tcPr>
            <w:tcW w:w="2268" w:type="dxa"/>
          </w:tcPr>
          <w:p w14:paraId="215F5BD7" w14:textId="77777777" w:rsidR="00CF0A49" w:rsidRDefault="00CF0A49" w:rsidP="006E4089">
            <w:pPr>
              <w:jc w:val="both"/>
              <w:rPr>
                <w:b/>
              </w:rPr>
            </w:pPr>
          </w:p>
        </w:tc>
        <w:tc>
          <w:tcPr>
            <w:tcW w:w="2268" w:type="dxa"/>
          </w:tcPr>
          <w:p w14:paraId="62530E23" w14:textId="77777777" w:rsidR="00CF0A49" w:rsidRDefault="00CF0A49" w:rsidP="006E4089">
            <w:pPr>
              <w:jc w:val="both"/>
              <w:rPr>
                <w:b/>
              </w:rPr>
            </w:pPr>
          </w:p>
        </w:tc>
      </w:tr>
      <w:tr w:rsidR="00CF0A49" w14:paraId="1917791D" w14:textId="77777777" w:rsidTr="006E4089">
        <w:tc>
          <w:tcPr>
            <w:tcW w:w="1384" w:type="dxa"/>
          </w:tcPr>
          <w:p w14:paraId="17F04254" w14:textId="77777777" w:rsidR="00CF0A49" w:rsidRDefault="00CF0A49" w:rsidP="006E4089">
            <w:pPr>
              <w:jc w:val="both"/>
              <w:rPr>
                <w:b/>
              </w:rPr>
            </w:pPr>
          </w:p>
        </w:tc>
        <w:tc>
          <w:tcPr>
            <w:tcW w:w="1985" w:type="dxa"/>
          </w:tcPr>
          <w:p w14:paraId="772D4D6E" w14:textId="77777777" w:rsidR="00CF0A49" w:rsidRDefault="00CF0A49" w:rsidP="006E4089">
            <w:pPr>
              <w:jc w:val="both"/>
              <w:rPr>
                <w:b/>
              </w:rPr>
            </w:pPr>
          </w:p>
        </w:tc>
        <w:tc>
          <w:tcPr>
            <w:tcW w:w="2268" w:type="dxa"/>
          </w:tcPr>
          <w:p w14:paraId="200068A7" w14:textId="77777777" w:rsidR="00CF0A49" w:rsidRDefault="00CF0A49" w:rsidP="006E4089">
            <w:pPr>
              <w:jc w:val="both"/>
              <w:rPr>
                <w:b/>
              </w:rPr>
            </w:pPr>
          </w:p>
        </w:tc>
        <w:tc>
          <w:tcPr>
            <w:tcW w:w="2268" w:type="dxa"/>
          </w:tcPr>
          <w:p w14:paraId="4ABB9387" w14:textId="77777777" w:rsidR="00CF0A49" w:rsidRDefault="00CF0A49" w:rsidP="006E4089">
            <w:pPr>
              <w:jc w:val="both"/>
              <w:rPr>
                <w:b/>
              </w:rPr>
            </w:pPr>
          </w:p>
        </w:tc>
      </w:tr>
      <w:tr w:rsidR="00CF0A49" w14:paraId="75E7F1B1" w14:textId="77777777" w:rsidTr="006E4089">
        <w:tc>
          <w:tcPr>
            <w:tcW w:w="1384" w:type="dxa"/>
          </w:tcPr>
          <w:p w14:paraId="348E038F" w14:textId="77777777" w:rsidR="00CF0A49" w:rsidRDefault="00CF0A49" w:rsidP="006E4089">
            <w:pPr>
              <w:jc w:val="both"/>
              <w:rPr>
                <w:b/>
              </w:rPr>
            </w:pPr>
          </w:p>
        </w:tc>
        <w:tc>
          <w:tcPr>
            <w:tcW w:w="1985" w:type="dxa"/>
          </w:tcPr>
          <w:p w14:paraId="472B5D5D" w14:textId="77777777" w:rsidR="00CF0A49" w:rsidRDefault="00CF0A49" w:rsidP="006E4089">
            <w:pPr>
              <w:jc w:val="both"/>
              <w:rPr>
                <w:b/>
              </w:rPr>
            </w:pPr>
          </w:p>
        </w:tc>
        <w:tc>
          <w:tcPr>
            <w:tcW w:w="2268" w:type="dxa"/>
          </w:tcPr>
          <w:p w14:paraId="65A99F83" w14:textId="77777777" w:rsidR="00CF0A49" w:rsidRDefault="00CF0A49" w:rsidP="006E4089">
            <w:pPr>
              <w:jc w:val="both"/>
              <w:rPr>
                <w:b/>
              </w:rPr>
            </w:pPr>
          </w:p>
        </w:tc>
        <w:tc>
          <w:tcPr>
            <w:tcW w:w="2268" w:type="dxa"/>
          </w:tcPr>
          <w:p w14:paraId="37593F8E" w14:textId="77777777" w:rsidR="00CF0A49" w:rsidRDefault="00CF0A49" w:rsidP="006E4089">
            <w:pPr>
              <w:jc w:val="both"/>
              <w:rPr>
                <w:b/>
              </w:rPr>
            </w:pPr>
          </w:p>
        </w:tc>
      </w:tr>
      <w:tr w:rsidR="00CF0A49" w14:paraId="63A6831E" w14:textId="77777777" w:rsidTr="006E4089">
        <w:tc>
          <w:tcPr>
            <w:tcW w:w="1384" w:type="dxa"/>
          </w:tcPr>
          <w:p w14:paraId="5E2FFB99" w14:textId="77777777" w:rsidR="00CF0A49" w:rsidRDefault="00CF0A49" w:rsidP="006E4089">
            <w:pPr>
              <w:jc w:val="both"/>
              <w:rPr>
                <w:b/>
              </w:rPr>
            </w:pPr>
          </w:p>
        </w:tc>
        <w:tc>
          <w:tcPr>
            <w:tcW w:w="1985" w:type="dxa"/>
          </w:tcPr>
          <w:p w14:paraId="71D416CA" w14:textId="77777777" w:rsidR="00CF0A49" w:rsidRDefault="00CF0A49" w:rsidP="006E4089">
            <w:pPr>
              <w:jc w:val="both"/>
              <w:rPr>
                <w:b/>
              </w:rPr>
            </w:pPr>
          </w:p>
        </w:tc>
        <w:tc>
          <w:tcPr>
            <w:tcW w:w="2268" w:type="dxa"/>
          </w:tcPr>
          <w:p w14:paraId="707B2709" w14:textId="77777777" w:rsidR="00CF0A49" w:rsidRDefault="00CF0A49" w:rsidP="006E4089">
            <w:pPr>
              <w:jc w:val="both"/>
              <w:rPr>
                <w:b/>
              </w:rPr>
            </w:pPr>
          </w:p>
        </w:tc>
        <w:tc>
          <w:tcPr>
            <w:tcW w:w="2268" w:type="dxa"/>
          </w:tcPr>
          <w:p w14:paraId="3F957496" w14:textId="77777777" w:rsidR="00CF0A49" w:rsidRDefault="00CF0A49" w:rsidP="006E4089">
            <w:pPr>
              <w:jc w:val="both"/>
              <w:rPr>
                <w:b/>
              </w:rPr>
            </w:pPr>
          </w:p>
        </w:tc>
      </w:tr>
      <w:tr w:rsidR="00CF0A49" w14:paraId="77236A38" w14:textId="77777777" w:rsidTr="006E4089">
        <w:tc>
          <w:tcPr>
            <w:tcW w:w="1384" w:type="dxa"/>
          </w:tcPr>
          <w:p w14:paraId="060113EF" w14:textId="77777777" w:rsidR="00CF0A49" w:rsidRDefault="00CF0A49" w:rsidP="006E4089">
            <w:pPr>
              <w:jc w:val="both"/>
              <w:rPr>
                <w:b/>
              </w:rPr>
            </w:pPr>
          </w:p>
        </w:tc>
        <w:tc>
          <w:tcPr>
            <w:tcW w:w="1985" w:type="dxa"/>
          </w:tcPr>
          <w:p w14:paraId="726658DD" w14:textId="77777777" w:rsidR="00CF0A49" w:rsidRDefault="00CF0A49" w:rsidP="006E4089">
            <w:pPr>
              <w:jc w:val="both"/>
              <w:rPr>
                <w:b/>
              </w:rPr>
            </w:pPr>
          </w:p>
        </w:tc>
        <w:tc>
          <w:tcPr>
            <w:tcW w:w="2268" w:type="dxa"/>
          </w:tcPr>
          <w:p w14:paraId="5B6C1A75" w14:textId="77777777" w:rsidR="00CF0A49" w:rsidRDefault="00CF0A49" w:rsidP="006E4089">
            <w:pPr>
              <w:jc w:val="both"/>
              <w:rPr>
                <w:b/>
              </w:rPr>
            </w:pPr>
          </w:p>
        </w:tc>
        <w:tc>
          <w:tcPr>
            <w:tcW w:w="2268" w:type="dxa"/>
          </w:tcPr>
          <w:p w14:paraId="5D3FE43A" w14:textId="77777777" w:rsidR="00CF0A49" w:rsidRDefault="00CF0A49" w:rsidP="006E4089">
            <w:pPr>
              <w:jc w:val="both"/>
              <w:rPr>
                <w:b/>
              </w:rPr>
            </w:pPr>
          </w:p>
        </w:tc>
      </w:tr>
      <w:tr w:rsidR="00CF0A49" w14:paraId="05C9B5CA" w14:textId="77777777" w:rsidTr="006E4089">
        <w:tc>
          <w:tcPr>
            <w:tcW w:w="1384" w:type="dxa"/>
          </w:tcPr>
          <w:p w14:paraId="24AEEECA" w14:textId="77777777" w:rsidR="00CF0A49" w:rsidRDefault="00CF0A49" w:rsidP="006E4089">
            <w:pPr>
              <w:jc w:val="both"/>
              <w:rPr>
                <w:b/>
              </w:rPr>
            </w:pPr>
          </w:p>
        </w:tc>
        <w:tc>
          <w:tcPr>
            <w:tcW w:w="1985" w:type="dxa"/>
          </w:tcPr>
          <w:p w14:paraId="660B8C61" w14:textId="77777777" w:rsidR="00CF0A49" w:rsidRDefault="00CF0A49" w:rsidP="006E4089">
            <w:pPr>
              <w:jc w:val="both"/>
              <w:rPr>
                <w:b/>
              </w:rPr>
            </w:pPr>
          </w:p>
        </w:tc>
        <w:tc>
          <w:tcPr>
            <w:tcW w:w="2268" w:type="dxa"/>
          </w:tcPr>
          <w:p w14:paraId="64154CA3" w14:textId="77777777" w:rsidR="00CF0A49" w:rsidRDefault="00CF0A49" w:rsidP="006E4089">
            <w:pPr>
              <w:jc w:val="both"/>
              <w:rPr>
                <w:b/>
              </w:rPr>
            </w:pPr>
          </w:p>
        </w:tc>
        <w:tc>
          <w:tcPr>
            <w:tcW w:w="2268" w:type="dxa"/>
          </w:tcPr>
          <w:p w14:paraId="2029FC88" w14:textId="77777777" w:rsidR="00CF0A49" w:rsidRDefault="00CF0A49" w:rsidP="006E4089">
            <w:pPr>
              <w:jc w:val="both"/>
              <w:rPr>
                <w:b/>
              </w:rPr>
            </w:pPr>
          </w:p>
        </w:tc>
      </w:tr>
      <w:tr w:rsidR="00CF0A49" w14:paraId="6E3AC920" w14:textId="77777777" w:rsidTr="006E4089">
        <w:tc>
          <w:tcPr>
            <w:tcW w:w="1384" w:type="dxa"/>
          </w:tcPr>
          <w:p w14:paraId="264FCBB2" w14:textId="77777777" w:rsidR="00CF0A49" w:rsidRDefault="00CF0A49" w:rsidP="006E4089">
            <w:pPr>
              <w:jc w:val="both"/>
              <w:rPr>
                <w:b/>
              </w:rPr>
            </w:pPr>
          </w:p>
        </w:tc>
        <w:tc>
          <w:tcPr>
            <w:tcW w:w="1985" w:type="dxa"/>
          </w:tcPr>
          <w:p w14:paraId="5E461FD0" w14:textId="77777777" w:rsidR="00CF0A49" w:rsidRDefault="00CF0A49" w:rsidP="006E4089">
            <w:pPr>
              <w:jc w:val="both"/>
              <w:rPr>
                <w:b/>
              </w:rPr>
            </w:pPr>
          </w:p>
        </w:tc>
        <w:tc>
          <w:tcPr>
            <w:tcW w:w="2268" w:type="dxa"/>
          </w:tcPr>
          <w:p w14:paraId="433F5896" w14:textId="77777777" w:rsidR="00CF0A49" w:rsidRDefault="00CF0A49" w:rsidP="006E4089">
            <w:pPr>
              <w:jc w:val="both"/>
              <w:rPr>
                <w:b/>
              </w:rPr>
            </w:pPr>
          </w:p>
        </w:tc>
        <w:tc>
          <w:tcPr>
            <w:tcW w:w="2268" w:type="dxa"/>
          </w:tcPr>
          <w:p w14:paraId="70364D27" w14:textId="77777777" w:rsidR="00CF0A49" w:rsidRDefault="00CF0A49" w:rsidP="006E4089">
            <w:pPr>
              <w:jc w:val="both"/>
              <w:rPr>
                <w:b/>
              </w:rPr>
            </w:pPr>
          </w:p>
        </w:tc>
      </w:tr>
      <w:tr w:rsidR="00CF0A49" w14:paraId="771FF5E4" w14:textId="77777777" w:rsidTr="006E4089">
        <w:tc>
          <w:tcPr>
            <w:tcW w:w="1384" w:type="dxa"/>
          </w:tcPr>
          <w:p w14:paraId="6042C97C" w14:textId="77777777" w:rsidR="00CF0A49" w:rsidRDefault="00CF0A49" w:rsidP="006E4089">
            <w:pPr>
              <w:jc w:val="both"/>
              <w:rPr>
                <w:b/>
              </w:rPr>
            </w:pPr>
          </w:p>
        </w:tc>
        <w:tc>
          <w:tcPr>
            <w:tcW w:w="1985" w:type="dxa"/>
          </w:tcPr>
          <w:p w14:paraId="7D38736F" w14:textId="77777777" w:rsidR="00CF0A49" w:rsidRDefault="00CF0A49" w:rsidP="006E4089">
            <w:pPr>
              <w:jc w:val="both"/>
              <w:rPr>
                <w:b/>
              </w:rPr>
            </w:pPr>
          </w:p>
        </w:tc>
        <w:tc>
          <w:tcPr>
            <w:tcW w:w="2268" w:type="dxa"/>
          </w:tcPr>
          <w:p w14:paraId="79B15DE9" w14:textId="77777777" w:rsidR="00CF0A49" w:rsidRDefault="00CF0A49" w:rsidP="006E4089">
            <w:pPr>
              <w:jc w:val="both"/>
              <w:rPr>
                <w:b/>
              </w:rPr>
            </w:pPr>
          </w:p>
        </w:tc>
        <w:tc>
          <w:tcPr>
            <w:tcW w:w="2268" w:type="dxa"/>
          </w:tcPr>
          <w:p w14:paraId="246CA5C3" w14:textId="77777777" w:rsidR="00CF0A49" w:rsidRDefault="00CF0A49" w:rsidP="006E4089">
            <w:pPr>
              <w:jc w:val="both"/>
              <w:rPr>
                <w:b/>
              </w:rPr>
            </w:pPr>
          </w:p>
        </w:tc>
      </w:tr>
      <w:tr w:rsidR="00CF0A49" w14:paraId="540FAEC9" w14:textId="77777777" w:rsidTr="006E4089">
        <w:tc>
          <w:tcPr>
            <w:tcW w:w="1384" w:type="dxa"/>
          </w:tcPr>
          <w:p w14:paraId="202913AE" w14:textId="77777777" w:rsidR="00CF0A49" w:rsidRDefault="00CF0A49" w:rsidP="006E4089">
            <w:pPr>
              <w:jc w:val="both"/>
              <w:rPr>
                <w:b/>
              </w:rPr>
            </w:pPr>
          </w:p>
        </w:tc>
        <w:tc>
          <w:tcPr>
            <w:tcW w:w="1985" w:type="dxa"/>
          </w:tcPr>
          <w:p w14:paraId="62E4CAC2" w14:textId="77777777" w:rsidR="00CF0A49" w:rsidRDefault="00CF0A49" w:rsidP="006E4089">
            <w:pPr>
              <w:jc w:val="both"/>
              <w:rPr>
                <w:b/>
              </w:rPr>
            </w:pPr>
          </w:p>
        </w:tc>
        <w:tc>
          <w:tcPr>
            <w:tcW w:w="2268" w:type="dxa"/>
          </w:tcPr>
          <w:p w14:paraId="7E43586D" w14:textId="77777777" w:rsidR="00CF0A49" w:rsidRDefault="00CF0A49" w:rsidP="006E4089">
            <w:pPr>
              <w:jc w:val="both"/>
              <w:rPr>
                <w:b/>
              </w:rPr>
            </w:pPr>
          </w:p>
        </w:tc>
        <w:tc>
          <w:tcPr>
            <w:tcW w:w="2268" w:type="dxa"/>
          </w:tcPr>
          <w:p w14:paraId="78A459A3" w14:textId="77777777" w:rsidR="00CF0A49" w:rsidRDefault="00CF0A49" w:rsidP="006E4089">
            <w:pPr>
              <w:jc w:val="both"/>
              <w:rPr>
                <w:b/>
              </w:rPr>
            </w:pPr>
          </w:p>
        </w:tc>
      </w:tr>
    </w:tbl>
    <w:p w14:paraId="78B13680" w14:textId="77777777" w:rsidR="00CF0A49" w:rsidRDefault="00CF0A49" w:rsidP="00CF0A49">
      <w:pPr>
        <w:jc w:val="both"/>
        <w:rPr>
          <w:b/>
        </w:rPr>
      </w:pPr>
    </w:p>
    <w:p w14:paraId="4184B267" w14:textId="77777777" w:rsidR="00CF0A49" w:rsidRDefault="00CF0A49" w:rsidP="00CF0A49">
      <w:pPr>
        <w:jc w:val="both"/>
        <w:rPr>
          <w:b/>
        </w:rPr>
      </w:pPr>
    </w:p>
    <w:p w14:paraId="1ABCF475" w14:textId="77777777" w:rsidR="00CF0A49" w:rsidRDefault="00CF0A49" w:rsidP="00CF0A49">
      <w:pPr>
        <w:jc w:val="both"/>
      </w:pPr>
      <w:r>
        <w:rPr>
          <w:b/>
        </w:rPr>
        <w:t xml:space="preserve"> Na znanje : </w:t>
      </w:r>
      <w:r>
        <w:t>Uočene promjene koje treba unijeti u evidenciju žarišta :</w:t>
      </w:r>
    </w:p>
    <w:p w14:paraId="5DFAFA94" w14:textId="77777777" w:rsidR="00CF0A49" w:rsidRDefault="00CF0A49" w:rsidP="00CF0A49">
      <w:pPr>
        <w:jc w:val="both"/>
        <w:rPr>
          <w:b/>
        </w:rPr>
      </w:pPr>
      <w:r>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6BE3F3" w14:textId="77777777" w:rsidR="00CF0A49" w:rsidRDefault="00CF0A49" w:rsidP="00CF0A49">
      <w:pPr>
        <w:jc w:val="both"/>
        <w:rPr>
          <w:b/>
        </w:rPr>
      </w:pPr>
    </w:p>
    <w:p w14:paraId="46148F22" w14:textId="77777777" w:rsidR="00CF0A49" w:rsidRDefault="00CF0A49" w:rsidP="00CF0A49">
      <w:pPr>
        <w:jc w:val="both"/>
      </w:pPr>
      <w:r>
        <w:tab/>
      </w:r>
      <w:r>
        <w:tab/>
      </w:r>
      <w:r>
        <w:tab/>
      </w:r>
      <w:r>
        <w:tab/>
      </w:r>
      <w:r>
        <w:tab/>
      </w:r>
      <w:r>
        <w:tab/>
      </w:r>
      <w:r>
        <w:tab/>
        <w:t xml:space="preserve">           POTPIS IZVRŠITELJA : </w:t>
      </w:r>
    </w:p>
    <w:p w14:paraId="1DC3EB7D" w14:textId="77777777" w:rsidR="00CF0A49" w:rsidRDefault="00CF0A49" w:rsidP="00CF0A49">
      <w:pPr>
        <w:jc w:val="both"/>
      </w:pPr>
      <w:r>
        <w:t xml:space="preserve">                                                                                                                     1)__________________</w:t>
      </w:r>
    </w:p>
    <w:p w14:paraId="002DDB14" w14:textId="77777777" w:rsidR="00CF0A49" w:rsidRDefault="00CF0A49" w:rsidP="00CF0A49">
      <w:pPr>
        <w:jc w:val="both"/>
      </w:pPr>
      <w:r>
        <w:t xml:space="preserve">                                                                                                                     2)__________________</w:t>
      </w:r>
    </w:p>
    <w:p w14:paraId="7A3A385F" w14:textId="77777777" w:rsidR="00CF0A49" w:rsidRDefault="00CF0A49" w:rsidP="00CF0A49">
      <w:pPr>
        <w:jc w:val="both"/>
      </w:pPr>
      <w:r>
        <w:t xml:space="preserve">  __________________________________</w:t>
      </w:r>
    </w:p>
    <w:p w14:paraId="269197DD" w14:textId="77777777" w:rsidR="00CF0A49" w:rsidRDefault="00CF0A49" w:rsidP="00CF0A49">
      <w:pPr>
        <w:numPr>
          <w:ilvl w:val="0"/>
          <w:numId w:val="40"/>
        </w:numPr>
        <w:jc w:val="both"/>
      </w:pPr>
      <w:r>
        <w:t>broj ličinki po jednom lovljenju (okvirno)</w:t>
      </w:r>
    </w:p>
    <w:p w14:paraId="3A7BCB2F" w14:textId="77777777" w:rsidR="00CF0A49" w:rsidRDefault="00CF0A49" w:rsidP="00CF0A49">
      <w:pPr>
        <w:jc w:val="both"/>
      </w:pPr>
      <w:r>
        <w:t>+            (1- 10)</w:t>
      </w:r>
    </w:p>
    <w:p w14:paraId="3A2E9202" w14:textId="77777777" w:rsidR="00CF0A49" w:rsidRDefault="00CF0A49" w:rsidP="00CF0A49">
      <w:pPr>
        <w:jc w:val="both"/>
      </w:pPr>
      <w:r>
        <w:t>++          (11-50)</w:t>
      </w:r>
    </w:p>
    <w:p w14:paraId="27A41897" w14:textId="77777777" w:rsidR="00CF0A49" w:rsidRPr="002117FB" w:rsidRDefault="00CF0A49" w:rsidP="00CF0A49">
      <w:pPr>
        <w:jc w:val="both"/>
      </w:pPr>
      <w:r>
        <w:t xml:space="preserve">+++          (&gt;50)                                                                                     </w:t>
      </w:r>
      <w:r>
        <w:rPr>
          <w:b/>
          <w:sz w:val="20"/>
        </w:rPr>
        <w:t xml:space="preserve">                                                                                                      </w:t>
      </w:r>
      <w:r>
        <w:t xml:space="preserve">                                                                                                                  </w:t>
      </w:r>
    </w:p>
    <w:p w14:paraId="5D5025BB" w14:textId="77777777" w:rsidR="00CF0A49" w:rsidRDefault="00CF0A49" w:rsidP="00CF0A49">
      <w:pPr>
        <w:pStyle w:val="Naslov2"/>
        <w:ind w:left="0"/>
        <w:jc w:val="both"/>
        <w:rPr>
          <w:sz w:val="20"/>
        </w:rPr>
      </w:pPr>
    </w:p>
    <w:p w14:paraId="66C45EB5" w14:textId="77777777" w:rsidR="00CF0A49" w:rsidRDefault="00CF0A49" w:rsidP="00CF0A49">
      <w:pPr>
        <w:pStyle w:val="Naslov2"/>
        <w:ind w:left="0"/>
        <w:jc w:val="both"/>
        <w:rPr>
          <w:sz w:val="20"/>
        </w:rPr>
      </w:pPr>
    </w:p>
    <w:p w14:paraId="1672358D" w14:textId="77777777" w:rsidR="00CF0A49" w:rsidRDefault="00CF0A49" w:rsidP="00CF0A49">
      <w:pPr>
        <w:pStyle w:val="Naslov2"/>
        <w:ind w:left="0"/>
        <w:jc w:val="both"/>
        <w:rPr>
          <w:sz w:val="20"/>
        </w:rPr>
      </w:pPr>
    </w:p>
    <w:p w14:paraId="367D1600" w14:textId="77777777" w:rsidR="00CF0A49" w:rsidRDefault="00CF0A49" w:rsidP="00CF0A49">
      <w:pPr>
        <w:pStyle w:val="Naslov2"/>
        <w:ind w:left="0"/>
        <w:jc w:val="both"/>
        <w:rPr>
          <w:sz w:val="20"/>
        </w:rPr>
      </w:pPr>
    </w:p>
    <w:p w14:paraId="77C1C52E" w14:textId="77777777" w:rsidR="00CF0A49" w:rsidRPr="002117FB" w:rsidRDefault="00CF0A49" w:rsidP="00CF0A49">
      <w:pPr>
        <w:rPr>
          <w:lang w:eastAsia="en-US"/>
        </w:rPr>
      </w:pPr>
    </w:p>
    <w:p w14:paraId="5FB664FA" w14:textId="77777777" w:rsidR="00CF0A49" w:rsidRDefault="00CF0A49" w:rsidP="00CF0A49">
      <w:pPr>
        <w:pStyle w:val="Naslov2"/>
        <w:ind w:left="0"/>
        <w:jc w:val="both"/>
        <w:rPr>
          <w:sz w:val="20"/>
        </w:rPr>
      </w:pPr>
      <w:r>
        <w:rPr>
          <w:sz w:val="20"/>
        </w:rPr>
        <w:lastRenderedPageBreak/>
        <w:t>Obrazac 3.                           UPITNIK ZA DOPUNU BAZE PODATAKA</w:t>
      </w:r>
    </w:p>
    <w:p w14:paraId="734CC0FB" w14:textId="77777777" w:rsidR="00CF0A49" w:rsidRDefault="00CF0A49" w:rsidP="00CF0A49">
      <w:pPr>
        <w:jc w:val="both"/>
        <w:rPr>
          <w:sz w:val="20"/>
        </w:rPr>
      </w:pPr>
    </w:p>
    <w:p w14:paraId="6294482E" w14:textId="77777777" w:rsidR="00CF0A49" w:rsidRDefault="00CF0A49" w:rsidP="00CF0A49">
      <w:pPr>
        <w:pStyle w:val="Naslov3"/>
        <w:jc w:val="both"/>
      </w:pPr>
      <w:r>
        <w:t>NADNEVAK_____________________</w:t>
      </w:r>
    </w:p>
    <w:p w14:paraId="6DA1F53C" w14:textId="77777777" w:rsidR="00CF0A49" w:rsidRDefault="00CF0A49" w:rsidP="00CF0A49">
      <w:pPr>
        <w:jc w:val="both"/>
        <w:rPr>
          <w:sz w:val="20"/>
        </w:rPr>
      </w:pPr>
    </w:p>
    <w:p w14:paraId="7949E78B" w14:textId="77777777" w:rsidR="00CF0A49" w:rsidRDefault="00CF0A49" w:rsidP="00CF0A49">
      <w:pPr>
        <w:pStyle w:val="Naslov3"/>
        <w:jc w:val="both"/>
      </w:pPr>
      <w:r>
        <w:t>GRADSKAČETVRT:___________________________         ŠIFRA;_____________________</w:t>
      </w:r>
    </w:p>
    <w:p w14:paraId="2344BD4E" w14:textId="77777777" w:rsidR="00CF0A49" w:rsidRDefault="00CF0A49" w:rsidP="00CF0A49">
      <w:pPr>
        <w:pStyle w:val="Naslov3"/>
        <w:jc w:val="both"/>
        <w:rPr>
          <w:b w:val="0"/>
        </w:rPr>
      </w:pPr>
      <w:r>
        <w:t>PODRUČJE:___________________________________        ŠIFRA:_________________________</w:t>
      </w:r>
    </w:p>
    <w:p w14:paraId="1F1F0BEA" w14:textId="77777777" w:rsidR="00CF0A49" w:rsidRDefault="00CF0A49" w:rsidP="00CF0A49">
      <w:pPr>
        <w:pStyle w:val="Naslov4"/>
        <w:rPr>
          <w:b w:val="0"/>
          <w:sz w:val="20"/>
          <w:lang w:val="hr-HR"/>
        </w:rPr>
      </w:pPr>
      <w:r>
        <w:rPr>
          <w:sz w:val="20"/>
        </w:rPr>
        <w:t>ULICA</w:t>
      </w:r>
      <w:r>
        <w:rPr>
          <w:sz w:val="20"/>
          <w:lang w:val="hr-HR"/>
        </w:rPr>
        <w:t xml:space="preserve"> </w:t>
      </w:r>
      <w:r>
        <w:rPr>
          <w:sz w:val="20"/>
        </w:rPr>
        <w:t>I</w:t>
      </w:r>
      <w:r>
        <w:rPr>
          <w:sz w:val="20"/>
          <w:lang w:val="hr-HR"/>
        </w:rPr>
        <w:t xml:space="preserve"> </w:t>
      </w:r>
      <w:r>
        <w:rPr>
          <w:sz w:val="20"/>
        </w:rPr>
        <w:t>KU</w:t>
      </w:r>
      <w:r>
        <w:rPr>
          <w:sz w:val="20"/>
          <w:lang w:val="hr-HR"/>
        </w:rPr>
        <w:t>Č</w:t>
      </w:r>
      <w:r>
        <w:rPr>
          <w:sz w:val="20"/>
        </w:rPr>
        <w:t>NI</w:t>
      </w:r>
      <w:r>
        <w:rPr>
          <w:sz w:val="20"/>
          <w:lang w:val="hr-HR"/>
        </w:rPr>
        <w:t xml:space="preserve"> </w:t>
      </w:r>
      <w:r>
        <w:rPr>
          <w:sz w:val="20"/>
        </w:rPr>
        <w:t>BROJ</w:t>
      </w:r>
      <w:proofErr w:type="gramStart"/>
      <w:r>
        <w:rPr>
          <w:sz w:val="20"/>
          <w:lang w:val="hr-HR"/>
        </w:rPr>
        <w:t>:_</w:t>
      </w:r>
      <w:proofErr w:type="gramEnd"/>
      <w:r>
        <w:rPr>
          <w:sz w:val="20"/>
          <w:lang w:val="hr-HR"/>
        </w:rPr>
        <w:t>_________________________       Š</w:t>
      </w:r>
      <w:r>
        <w:rPr>
          <w:sz w:val="20"/>
        </w:rPr>
        <w:t>IFRA</w:t>
      </w:r>
      <w:r>
        <w:rPr>
          <w:sz w:val="20"/>
          <w:lang w:val="hr-HR"/>
        </w:rPr>
        <w:t>:___________</w:t>
      </w:r>
    </w:p>
    <w:p w14:paraId="0518DACA" w14:textId="77777777" w:rsidR="00CF0A49" w:rsidRDefault="00CF0A49" w:rsidP="00CF0A49">
      <w:pPr>
        <w:jc w:val="both"/>
        <w:rPr>
          <w:b/>
          <w:sz w:val="20"/>
        </w:rPr>
      </w:pPr>
      <w:r>
        <w:rPr>
          <w:b/>
          <w:sz w:val="20"/>
        </w:rPr>
        <w:t>UPRAVLJANJE ZGRADOM:_________________________(pravna osoba, privatno)</w:t>
      </w:r>
    </w:p>
    <w:p w14:paraId="258E3580" w14:textId="77777777" w:rsidR="00CF0A49" w:rsidRDefault="00CF0A49" w:rsidP="00CF0A49">
      <w:pPr>
        <w:jc w:val="both"/>
        <w:rPr>
          <w:b/>
          <w:sz w:val="20"/>
        </w:rPr>
      </w:pPr>
      <w:r>
        <w:rPr>
          <w:b/>
          <w:sz w:val="20"/>
        </w:rPr>
        <w:t>GODINA IZGRADNJE:___________________________</w:t>
      </w:r>
    </w:p>
    <w:p w14:paraId="5BA7393A" w14:textId="77777777" w:rsidR="00CF0A49" w:rsidRDefault="00CF0A49" w:rsidP="00CF0A49">
      <w:pPr>
        <w:jc w:val="both"/>
        <w:rPr>
          <w:b/>
          <w:sz w:val="20"/>
        </w:rPr>
      </w:pPr>
      <w:r>
        <w:rPr>
          <w:b/>
          <w:sz w:val="20"/>
        </w:rPr>
        <w:t xml:space="preserve">Održavanje:        a)  održavana        b)  zapuštena </w:t>
      </w:r>
    </w:p>
    <w:p w14:paraId="394B5C15" w14:textId="77777777" w:rsidR="00CF0A49" w:rsidRDefault="00CF0A49" w:rsidP="00CF0A49">
      <w:pPr>
        <w:jc w:val="both"/>
        <w:rPr>
          <w:b/>
          <w:sz w:val="20"/>
        </w:rPr>
      </w:pPr>
      <w:r>
        <w:rPr>
          <w:b/>
          <w:sz w:val="20"/>
        </w:rPr>
        <w:t xml:space="preserve">Namjena zgrade:     a)  stambena        b)  stambeno poslovna </w:t>
      </w:r>
    </w:p>
    <w:p w14:paraId="1B186EB1" w14:textId="77777777" w:rsidR="00CF0A49" w:rsidRDefault="00CF0A49" w:rsidP="00CF0A49">
      <w:pPr>
        <w:jc w:val="both"/>
        <w:rPr>
          <w:b/>
          <w:sz w:val="20"/>
        </w:rPr>
      </w:pPr>
      <w:r>
        <w:rPr>
          <w:b/>
          <w:sz w:val="20"/>
        </w:rPr>
        <w:t>BROJ KATOVA:_____________________          BROJ STANOVA:____________</w:t>
      </w:r>
    </w:p>
    <w:p w14:paraId="135B46B5" w14:textId="77777777" w:rsidR="00CF0A49" w:rsidRDefault="00CF0A49" w:rsidP="00CF0A49">
      <w:pPr>
        <w:jc w:val="both"/>
        <w:rPr>
          <w:b/>
          <w:sz w:val="20"/>
          <w:lang w:val="de-DE"/>
        </w:rPr>
      </w:pPr>
      <w:proofErr w:type="spellStart"/>
      <w:r>
        <w:rPr>
          <w:b/>
          <w:sz w:val="20"/>
          <w:lang w:val="de-DE"/>
        </w:rPr>
        <w:t>PODRUM__________da</w:t>
      </w:r>
      <w:proofErr w:type="spellEnd"/>
      <w:r>
        <w:rPr>
          <w:b/>
          <w:sz w:val="20"/>
          <w:lang w:val="de-DE"/>
        </w:rPr>
        <w:t xml:space="preserve">  ne                                  VELIČINA:_________m</w:t>
      </w:r>
      <w:r>
        <w:rPr>
          <w:b/>
          <w:sz w:val="20"/>
          <w:vertAlign w:val="superscript"/>
          <w:lang w:val="de-DE"/>
        </w:rPr>
        <w:t>2</w:t>
      </w:r>
    </w:p>
    <w:p w14:paraId="2FB44F64" w14:textId="77777777" w:rsidR="00CF0A49" w:rsidRDefault="00CF0A49" w:rsidP="00CF0A49">
      <w:pPr>
        <w:jc w:val="both"/>
        <w:rPr>
          <w:b/>
          <w:sz w:val="20"/>
          <w:lang w:val="de-DE"/>
        </w:rPr>
      </w:pPr>
      <w:r>
        <w:rPr>
          <w:b/>
          <w:sz w:val="20"/>
          <w:lang w:val="de-DE"/>
        </w:rPr>
        <w:t>VLAGA____________ da     ne</w:t>
      </w:r>
    </w:p>
    <w:p w14:paraId="33568DAA" w14:textId="77777777" w:rsidR="00CF0A49" w:rsidRDefault="00CF0A49" w:rsidP="00CF0A49">
      <w:pPr>
        <w:jc w:val="both"/>
        <w:rPr>
          <w:b/>
          <w:sz w:val="20"/>
          <w:lang w:val="de-DE"/>
        </w:rPr>
      </w:pPr>
      <w:r>
        <w:rPr>
          <w:b/>
          <w:sz w:val="20"/>
          <w:lang w:val="de-DE"/>
        </w:rPr>
        <w:t xml:space="preserve">TEHNIČKA ETAŽA: __________da ne                </w:t>
      </w:r>
      <w:proofErr w:type="spellStart"/>
      <w:r>
        <w:rPr>
          <w:b/>
          <w:sz w:val="20"/>
          <w:lang w:val="de-DE"/>
        </w:rPr>
        <w:t>DOSTUPNOST:________</w:t>
      </w:r>
      <w:proofErr w:type="gramStart"/>
      <w:r>
        <w:rPr>
          <w:b/>
          <w:sz w:val="20"/>
          <w:lang w:val="de-DE"/>
        </w:rPr>
        <w:t>da</w:t>
      </w:r>
      <w:proofErr w:type="spellEnd"/>
      <w:r>
        <w:rPr>
          <w:b/>
          <w:sz w:val="20"/>
          <w:lang w:val="de-DE"/>
        </w:rPr>
        <w:t xml:space="preserve">  ne</w:t>
      </w:r>
      <w:proofErr w:type="gramEnd"/>
      <w:r>
        <w:rPr>
          <w:b/>
          <w:sz w:val="20"/>
          <w:lang w:val="de-DE"/>
        </w:rPr>
        <w:t xml:space="preserve"> </w:t>
      </w:r>
    </w:p>
    <w:p w14:paraId="1A858089" w14:textId="77777777" w:rsidR="00CF0A49" w:rsidRDefault="00CF0A49" w:rsidP="00CF0A49">
      <w:pPr>
        <w:jc w:val="both"/>
        <w:rPr>
          <w:b/>
          <w:sz w:val="20"/>
          <w:lang w:val="de-DE"/>
        </w:rPr>
      </w:pPr>
      <w:proofErr w:type="spellStart"/>
      <w:r>
        <w:rPr>
          <w:b/>
          <w:sz w:val="20"/>
          <w:lang w:val="de-DE"/>
        </w:rPr>
        <w:t>DVORIŠTE:_________da</w:t>
      </w:r>
      <w:proofErr w:type="spellEnd"/>
      <w:r>
        <w:rPr>
          <w:b/>
          <w:sz w:val="20"/>
          <w:lang w:val="de-DE"/>
        </w:rPr>
        <w:t xml:space="preserve">    ne                            ODRŽAVANJE:________</w:t>
      </w:r>
      <w:proofErr w:type="gramStart"/>
      <w:r>
        <w:rPr>
          <w:b/>
          <w:sz w:val="20"/>
          <w:lang w:val="de-DE"/>
        </w:rPr>
        <w:t>(</w:t>
      </w:r>
      <w:proofErr w:type="spellStart"/>
      <w:r>
        <w:rPr>
          <w:b/>
          <w:sz w:val="20"/>
          <w:lang w:val="de-DE"/>
        </w:rPr>
        <w:t>održavano</w:t>
      </w:r>
      <w:proofErr w:type="spellEnd"/>
      <w:proofErr w:type="gramEnd"/>
      <w:r>
        <w:rPr>
          <w:b/>
          <w:sz w:val="20"/>
          <w:lang w:val="de-DE"/>
        </w:rPr>
        <w:t xml:space="preserve">, </w:t>
      </w:r>
      <w:proofErr w:type="spellStart"/>
      <w:r>
        <w:rPr>
          <w:b/>
          <w:sz w:val="20"/>
          <w:lang w:val="de-DE"/>
        </w:rPr>
        <w:t>zapušteno</w:t>
      </w:r>
      <w:proofErr w:type="spellEnd"/>
      <w:r>
        <w:rPr>
          <w:b/>
          <w:sz w:val="20"/>
          <w:lang w:val="de-DE"/>
        </w:rPr>
        <w:t>)</w:t>
      </w:r>
    </w:p>
    <w:p w14:paraId="0EA0D014" w14:textId="77777777" w:rsidR="00CF0A49" w:rsidRDefault="00CF0A49" w:rsidP="00CF0A49">
      <w:pPr>
        <w:jc w:val="both"/>
        <w:rPr>
          <w:b/>
          <w:sz w:val="20"/>
          <w:lang w:val="de-DE"/>
        </w:rPr>
      </w:pPr>
      <w:r>
        <w:rPr>
          <w:b/>
          <w:sz w:val="20"/>
          <w:lang w:val="de-DE"/>
        </w:rPr>
        <w:t xml:space="preserve">POSLOVNI </w:t>
      </w:r>
      <w:proofErr w:type="spellStart"/>
      <w:r>
        <w:rPr>
          <w:b/>
          <w:sz w:val="20"/>
          <w:lang w:val="de-DE"/>
        </w:rPr>
        <w:t>PROSTOR:_______da</w:t>
      </w:r>
      <w:proofErr w:type="spellEnd"/>
      <w:r>
        <w:rPr>
          <w:b/>
          <w:sz w:val="20"/>
          <w:lang w:val="de-DE"/>
        </w:rPr>
        <w:t xml:space="preserve">      ne                            </w:t>
      </w:r>
    </w:p>
    <w:p w14:paraId="4A5B4D9B" w14:textId="77777777" w:rsidR="00CF0A49" w:rsidRDefault="00CF0A49" w:rsidP="00CF0A49">
      <w:pPr>
        <w:jc w:val="both"/>
        <w:rPr>
          <w:b/>
          <w:sz w:val="20"/>
          <w:lang w:val="de-DE"/>
        </w:rPr>
      </w:pPr>
      <w:proofErr w:type="spellStart"/>
      <w:r>
        <w:rPr>
          <w:b/>
          <w:sz w:val="20"/>
          <w:lang w:val="de-DE"/>
        </w:rPr>
        <w:t>skladišni</w:t>
      </w:r>
      <w:proofErr w:type="spellEnd"/>
      <w:r>
        <w:rPr>
          <w:b/>
          <w:sz w:val="20"/>
          <w:lang w:val="de-DE"/>
        </w:rPr>
        <w:t xml:space="preserve">_________da ne                                         </w:t>
      </w:r>
      <w:proofErr w:type="spellStart"/>
      <w:r>
        <w:rPr>
          <w:b/>
          <w:sz w:val="20"/>
          <w:lang w:val="de-DE"/>
        </w:rPr>
        <w:t>ugostiteljski</w:t>
      </w:r>
      <w:proofErr w:type="spellEnd"/>
      <w:r>
        <w:rPr>
          <w:b/>
          <w:sz w:val="20"/>
          <w:lang w:val="de-DE"/>
        </w:rPr>
        <w:t>______da ne____m</w:t>
      </w:r>
      <w:r>
        <w:rPr>
          <w:b/>
          <w:sz w:val="20"/>
          <w:vertAlign w:val="superscript"/>
          <w:lang w:val="de-DE"/>
        </w:rPr>
        <w:t>2</w:t>
      </w:r>
    </w:p>
    <w:p w14:paraId="2BBD11F2" w14:textId="77777777" w:rsidR="00CF0A49" w:rsidRDefault="00CF0A49" w:rsidP="00CF0A49">
      <w:pPr>
        <w:jc w:val="both"/>
        <w:rPr>
          <w:b/>
          <w:sz w:val="20"/>
          <w:lang w:val="de-DE"/>
        </w:rPr>
      </w:pPr>
      <w:proofErr w:type="spellStart"/>
      <w:r>
        <w:rPr>
          <w:b/>
          <w:sz w:val="20"/>
          <w:lang w:val="de-DE"/>
        </w:rPr>
        <w:t>proizvodni</w:t>
      </w:r>
      <w:proofErr w:type="spellEnd"/>
      <w:r>
        <w:rPr>
          <w:b/>
          <w:sz w:val="20"/>
          <w:lang w:val="de-DE"/>
        </w:rPr>
        <w:t>________da ne_______m</w:t>
      </w:r>
      <w:r>
        <w:rPr>
          <w:b/>
          <w:sz w:val="20"/>
          <w:vertAlign w:val="superscript"/>
          <w:lang w:val="de-DE"/>
        </w:rPr>
        <w:t>2</w:t>
      </w:r>
      <w:r>
        <w:rPr>
          <w:b/>
          <w:sz w:val="20"/>
          <w:lang w:val="de-DE"/>
        </w:rPr>
        <w:t xml:space="preserve">                      </w:t>
      </w:r>
      <w:proofErr w:type="spellStart"/>
      <w:r>
        <w:rPr>
          <w:b/>
          <w:sz w:val="20"/>
          <w:lang w:val="de-DE"/>
        </w:rPr>
        <w:t>ostali</w:t>
      </w:r>
      <w:proofErr w:type="spellEnd"/>
      <w:r>
        <w:rPr>
          <w:b/>
          <w:sz w:val="20"/>
          <w:lang w:val="de-DE"/>
        </w:rPr>
        <w:t>__________da  ne_____m</w:t>
      </w:r>
      <w:r>
        <w:rPr>
          <w:b/>
          <w:sz w:val="20"/>
          <w:vertAlign w:val="superscript"/>
          <w:lang w:val="de-DE"/>
        </w:rPr>
        <w:t>2</w:t>
      </w:r>
    </w:p>
    <w:p w14:paraId="0F663434" w14:textId="77777777" w:rsidR="00CF0A49" w:rsidRDefault="00CF0A49" w:rsidP="00CF0A49">
      <w:pPr>
        <w:jc w:val="both"/>
        <w:rPr>
          <w:b/>
          <w:sz w:val="20"/>
          <w:lang w:val="de-DE"/>
        </w:rPr>
      </w:pPr>
      <w:r>
        <w:rPr>
          <w:b/>
          <w:sz w:val="20"/>
          <w:lang w:val="de-DE"/>
        </w:rPr>
        <w:t>KOMUNALNI STANDARD:</w:t>
      </w:r>
    </w:p>
    <w:p w14:paraId="5EED66B6" w14:textId="77777777" w:rsidR="00CF0A49" w:rsidRDefault="00CF0A49" w:rsidP="00CF0A49">
      <w:pPr>
        <w:jc w:val="both"/>
        <w:rPr>
          <w:b/>
          <w:sz w:val="20"/>
          <w:lang w:val="de-DE"/>
        </w:rPr>
      </w:pPr>
      <w:r>
        <w:rPr>
          <w:b/>
          <w:sz w:val="20"/>
          <w:lang w:val="de-DE"/>
        </w:rPr>
        <w:t xml:space="preserve">VODOVOD:__________ da ne                                </w:t>
      </w:r>
      <w:proofErr w:type="spellStart"/>
      <w:r>
        <w:rPr>
          <w:b/>
          <w:sz w:val="20"/>
          <w:lang w:val="de-DE"/>
        </w:rPr>
        <w:t>ODVODNJA:________da</w:t>
      </w:r>
      <w:proofErr w:type="spellEnd"/>
      <w:r>
        <w:rPr>
          <w:b/>
          <w:sz w:val="20"/>
          <w:lang w:val="de-DE"/>
        </w:rPr>
        <w:t xml:space="preserve"> ne</w:t>
      </w:r>
    </w:p>
    <w:p w14:paraId="548A3A52" w14:textId="77777777" w:rsidR="00CF0A49" w:rsidRDefault="00CF0A49" w:rsidP="00CF0A49">
      <w:pPr>
        <w:jc w:val="both"/>
        <w:rPr>
          <w:b/>
          <w:sz w:val="20"/>
          <w:lang w:val="de-DE"/>
        </w:rPr>
      </w:pPr>
      <w:proofErr w:type="spellStart"/>
      <w:r>
        <w:rPr>
          <w:b/>
          <w:sz w:val="20"/>
          <w:lang w:val="de-DE"/>
        </w:rPr>
        <w:t>kanalizacija</w:t>
      </w:r>
      <w:proofErr w:type="spellEnd"/>
      <w:r>
        <w:rPr>
          <w:b/>
          <w:sz w:val="20"/>
          <w:lang w:val="de-DE"/>
        </w:rPr>
        <w:t xml:space="preserve">___________ da ne                                </w:t>
      </w:r>
      <w:proofErr w:type="spellStart"/>
      <w:r>
        <w:rPr>
          <w:b/>
          <w:sz w:val="20"/>
          <w:lang w:val="de-DE"/>
        </w:rPr>
        <w:t>sabirna</w:t>
      </w:r>
      <w:proofErr w:type="spellEnd"/>
      <w:r>
        <w:rPr>
          <w:b/>
          <w:sz w:val="20"/>
          <w:lang w:val="de-DE"/>
        </w:rPr>
        <w:t xml:space="preserve"> </w:t>
      </w:r>
      <w:proofErr w:type="spellStart"/>
      <w:r>
        <w:rPr>
          <w:b/>
          <w:sz w:val="20"/>
          <w:lang w:val="de-DE"/>
        </w:rPr>
        <w:t>jama</w:t>
      </w:r>
      <w:proofErr w:type="spellEnd"/>
      <w:r>
        <w:rPr>
          <w:b/>
          <w:sz w:val="20"/>
          <w:lang w:val="de-DE"/>
        </w:rPr>
        <w:t>_______ da ne</w:t>
      </w:r>
    </w:p>
    <w:p w14:paraId="55EC2C56" w14:textId="77777777" w:rsidR="00CF0A49" w:rsidRDefault="00CF0A49" w:rsidP="00CF0A49">
      <w:pPr>
        <w:jc w:val="both"/>
        <w:rPr>
          <w:b/>
          <w:sz w:val="20"/>
          <w:lang w:val="de-DE"/>
        </w:rPr>
      </w:pPr>
      <w:proofErr w:type="spellStart"/>
      <w:proofErr w:type="gramStart"/>
      <w:r>
        <w:rPr>
          <w:b/>
          <w:sz w:val="20"/>
          <w:lang w:val="de-DE"/>
        </w:rPr>
        <w:t>otvoreni</w:t>
      </w:r>
      <w:proofErr w:type="spellEnd"/>
      <w:proofErr w:type="gramEnd"/>
      <w:r>
        <w:rPr>
          <w:b/>
          <w:sz w:val="20"/>
          <w:lang w:val="de-DE"/>
        </w:rPr>
        <w:t xml:space="preserve"> </w:t>
      </w:r>
      <w:proofErr w:type="spellStart"/>
      <w:r>
        <w:rPr>
          <w:b/>
          <w:sz w:val="20"/>
          <w:lang w:val="de-DE"/>
        </w:rPr>
        <w:t>izljev</w:t>
      </w:r>
      <w:proofErr w:type="spellEnd"/>
      <w:r>
        <w:rPr>
          <w:b/>
          <w:sz w:val="20"/>
          <w:lang w:val="de-DE"/>
        </w:rPr>
        <w:t>__________da ne</w:t>
      </w:r>
    </w:p>
    <w:p w14:paraId="606DC332" w14:textId="77777777" w:rsidR="00CF0A49" w:rsidRDefault="00CF0A49" w:rsidP="00CF0A49">
      <w:pPr>
        <w:pStyle w:val="Naslov9"/>
      </w:pPr>
      <w:r>
        <w:t xml:space="preserve">PRIKUPLJANJE </w:t>
      </w:r>
      <w:proofErr w:type="spellStart"/>
      <w:r>
        <w:t>OTPADA:da</w:t>
      </w:r>
      <w:proofErr w:type="spellEnd"/>
      <w:r>
        <w:t xml:space="preserve"> </w:t>
      </w:r>
      <w:proofErr w:type="spellStart"/>
      <w:r>
        <w:t>ne</w:t>
      </w:r>
      <w:proofErr w:type="spellEnd"/>
      <w:r>
        <w:t xml:space="preserve">                          </w:t>
      </w:r>
      <w:proofErr w:type="spellStart"/>
      <w:r>
        <w:t>vreće</w:t>
      </w:r>
      <w:proofErr w:type="spellEnd"/>
      <w:r>
        <w:t>________da ne</w:t>
      </w:r>
    </w:p>
    <w:p w14:paraId="6DE63AD7" w14:textId="77777777" w:rsidR="00CF0A49" w:rsidRDefault="00CF0A49" w:rsidP="00CF0A49">
      <w:pPr>
        <w:jc w:val="both"/>
        <w:rPr>
          <w:b/>
          <w:sz w:val="20"/>
          <w:lang w:val="de-DE"/>
        </w:rPr>
      </w:pPr>
      <w:proofErr w:type="spellStart"/>
      <w:r>
        <w:rPr>
          <w:b/>
          <w:sz w:val="20"/>
          <w:lang w:val="de-DE"/>
        </w:rPr>
        <w:t>kante______da</w:t>
      </w:r>
      <w:proofErr w:type="spellEnd"/>
      <w:r>
        <w:rPr>
          <w:b/>
          <w:sz w:val="20"/>
          <w:lang w:val="de-DE"/>
        </w:rPr>
        <w:t xml:space="preserve"> ne                                                      </w:t>
      </w:r>
      <w:proofErr w:type="spellStart"/>
      <w:r>
        <w:rPr>
          <w:b/>
          <w:sz w:val="20"/>
          <w:lang w:val="de-DE"/>
        </w:rPr>
        <w:t>kontejneri</w:t>
      </w:r>
      <w:proofErr w:type="spellEnd"/>
      <w:r>
        <w:rPr>
          <w:b/>
          <w:sz w:val="20"/>
          <w:lang w:val="de-DE"/>
        </w:rPr>
        <w:t>_________da ne</w:t>
      </w:r>
    </w:p>
    <w:p w14:paraId="346C369A" w14:textId="77777777" w:rsidR="00CF0A49" w:rsidRDefault="00CF0A49" w:rsidP="00CF0A49">
      <w:pPr>
        <w:jc w:val="both"/>
        <w:rPr>
          <w:b/>
          <w:sz w:val="20"/>
        </w:rPr>
      </w:pPr>
      <w:proofErr w:type="spellStart"/>
      <w:r>
        <w:rPr>
          <w:b/>
          <w:sz w:val="20"/>
        </w:rPr>
        <w:t>TOPLOVOD:____________dane</w:t>
      </w:r>
      <w:proofErr w:type="spellEnd"/>
    </w:p>
    <w:p w14:paraId="36778C62" w14:textId="77777777" w:rsidR="00CF0A49" w:rsidRDefault="00CF0A49" w:rsidP="00CF0A49">
      <w:pPr>
        <w:jc w:val="both"/>
        <w:rPr>
          <w:b/>
          <w:sz w:val="20"/>
        </w:rPr>
      </w:pPr>
      <w:r>
        <w:rPr>
          <w:b/>
          <w:sz w:val="20"/>
        </w:rPr>
        <w:t>GLODAVCI:                                                              PRISUSTVO GLODAVACA:</w:t>
      </w:r>
    </w:p>
    <w:p w14:paraId="23516EA9" w14:textId="77777777" w:rsidR="00CF0A49" w:rsidRDefault="00CF0A49" w:rsidP="00CF0A49">
      <w:pPr>
        <w:jc w:val="both"/>
        <w:rPr>
          <w:b/>
          <w:sz w:val="20"/>
          <w:lang w:val="de-DE"/>
        </w:rPr>
      </w:pPr>
      <w:proofErr w:type="spellStart"/>
      <w:r>
        <w:rPr>
          <w:b/>
          <w:sz w:val="20"/>
          <w:lang w:val="de-DE"/>
        </w:rPr>
        <w:t>rupe</w:t>
      </w:r>
      <w:proofErr w:type="spellEnd"/>
      <w:r>
        <w:rPr>
          <w:b/>
          <w:sz w:val="20"/>
          <w:lang w:val="de-DE"/>
        </w:rPr>
        <w:t xml:space="preserve">_______ da </w:t>
      </w:r>
      <w:proofErr w:type="spellStart"/>
      <w:r>
        <w:rPr>
          <w:b/>
          <w:sz w:val="20"/>
          <w:lang w:val="de-DE"/>
        </w:rPr>
        <w:t>ne</w:t>
      </w:r>
      <w:proofErr w:type="spellEnd"/>
      <w:r>
        <w:rPr>
          <w:b/>
          <w:sz w:val="20"/>
          <w:lang w:val="de-DE"/>
        </w:rPr>
        <w:t>________(</w:t>
      </w:r>
      <w:proofErr w:type="spellStart"/>
      <w:r>
        <w:rPr>
          <w:b/>
          <w:sz w:val="20"/>
          <w:lang w:val="de-DE"/>
        </w:rPr>
        <w:t>broj</w:t>
      </w:r>
      <w:proofErr w:type="spellEnd"/>
      <w:r>
        <w:rPr>
          <w:b/>
          <w:sz w:val="20"/>
          <w:lang w:val="de-DE"/>
        </w:rPr>
        <w:t xml:space="preserve"> </w:t>
      </w:r>
      <w:proofErr w:type="spellStart"/>
      <w:r>
        <w:rPr>
          <w:b/>
          <w:sz w:val="20"/>
          <w:lang w:val="de-DE"/>
        </w:rPr>
        <w:t>aktivnih</w:t>
      </w:r>
      <w:proofErr w:type="spellEnd"/>
      <w:r>
        <w:rPr>
          <w:b/>
          <w:sz w:val="20"/>
          <w:lang w:val="de-DE"/>
        </w:rPr>
        <w:t xml:space="preserve"> </w:t>
      </w:r>
      <w:proofErr w:type="spellStart"/>
      <w:r>
        <w:rPr>
          <w:b/>
          <w:sz w:val="20"/>
          <w:lang w:val="de-DE"/>
        </w:rPr>
        <w:t>rupa</w:t>
      </w:r>
      <w:proofErr w:type="spellEnd"/>
      <w:r>
        <w:rPr>
          <w:b/>
          <w:sz w:val="20"/>
          <w:lang w:val="de-DE"/>
        </w:rPr>
        <w:t xml:space="preserve">)   </w:t>
      </w:r>
      <w:proofErr w:type="spellStart"/>
      <w:r>
        <w:rPr>
          <w:b/>
          <w:sz w:val="20"/>
          <w:lang w:val="de-DE"/>
        </w:rPr>
        <w:t>tragovi</w:t>
      </w:r>
      <w:proofErr w:type="spellEnd"/>
      <w:r>
        <w:rPr>
          <w:b/>
          <w:sz w:val="20"/>
          <w:lang w:val="de-DE"/>
        </w:rPr>
        <w:t xml:space="preserve"> </w:t>
      </w:r>
      <w:proofErr w:type="spellStart"/>
      <w:r>
        <w:rPr>
          <w:b/>
          <w:sz w:val="20"/>
          <w:lang w:val="de-DE"/>
        </w:rPr>
        <w:t>nogu</w:t>
      </w:r>
      <w:proofErr w:type="spellEnd"/>
      <w:r>
        <w:rPr>
          <w:b/>
          <w:sz w:val="20"/>
          <w:lang w:val="de-DE"/>
        </w:rPr>
        <w:t>________da ne</w:t>
      </w:r>
    </w:p>
    <w:p w14:paraId="060F01D2" w14:textId="77777777" w:rsidR="00CF0A49" w:rsidRDefault="00CF0A49" w:rsidP="00CF0A49">
      <w:pPr>
        <w:jc w:val="both"/>
        <w:rPr>
          <w:b/>
          <w:sz w:val="20"/>
          <w:lang w:val="de-DE"/>
        </w:rPr>
      </w:pPr>
      <w:proofErr w:type="spellStart"/>
      <w:r>
        <w:rPr>
          <w:b/>
          <w:sz w:val="20"/>
          <w:lang w:val="de-DE"/>
        </w:rPr>
        <w:t>izmet</w:t>
      </w:r>
      <w:proofErr w:type="spellEnd"/>
      <w:r>
        <w:rPr>
          <w:b/>
          <w:sz w:val="20"/>
          <w:lang w:val="de-DE"/>
        </w:rPr>
        <w:t xml:space="preserve">______da ne                                                       </w:t>
      </w:r>
      <w:proofErr w:type="spellStart"/>
      <w:r>
        <w:rPr>
          <w:b/>
          <w:sz w:val="20"/>
          <w:lang w:val="de-DE"/>
        </w:rPr>
        <w:t>šteta</w:t>
      </w:r>
      <w:proofErr w:type="spellEnd"/>
      <w:r>
        <w:rPr>
          <w:b/>
          <w:sz w:val="20"/>
          <w:lang w:val="de-DE"/>
        </w:rPr>
        <w:t>__________da ne</w:t>
      </w:r>
    </w:p>
    <w:p w14:paraId="08C58027" w14:textId="77777777" w:rsidR="00CF0A49" w:rsidRDefault="00CF0A49" w:rsidP="00CF0A49">
      <w:pPr>
        <w:jc w:val="both"/>
        <w:rPr>
          <w:b/>
          <w:sz w:val="20"/>
          <w:lang w:val="de-DE"/>
        </w:rPr>
      </w:pPr>
      <w:proofErr w:type="spellStart"/>
      <w:r>
        <w:rPr>
          <w:b/>
          <w:sz w:val="20"/>
          <w:lang w:val="de-DE"/>
        </w:rPr>
        <w:t>leglo</w:t>
      </w:r>
      <w:proofErr w:type="spellEnd"/>
      <w:r>
        <w:rPr>
          <w:b/>
          <w:sz w:val="20"/>
          <w:lang w:val="de-DE"/>
        </w:rPr>
        <w:t xml:space="preserve">_______da ne                                                      </w:t>
      </w:r>
      <w:proofErr w:type="spellStart"/>
      <w:r>
        <w:rPr>
          <w:b/>
          <w:sz w:val="20"/>
          <w:lang w:val="de-DE"/>
        </w:rPr>
        <w:t>viđeni</w:t>
      </w:r>
      <w:proofErr w:type="spellEnd"/>
      <w:r>
        <w:rPr>
          <w:b/>
          <w:sz w:val="20"/>
          <w:lang w:val="de-DE"/>
        </w:rPr>
        <w:t xml:space="preserve"> </w:t>
      </w:r>
      <w:proofErr w:type="spellStart"/>
      <w:r>
        <w:rPr>
          <w:b/>
          <w:sz w:val="20"/>
          <w:lang w:val="de-DE"/>
        </w:rPr>
        <w:t>živi</w:t>
      </w:r>
      <w:proofErr w:type="spellEnd"/>
      <w:r>
        <w:rPr>
          <w:b/>
          <w:sz w:val="20"/>
          <w:lang w:val="de-DE"/>
        </w:rPr>
        <w:t xml:space="preserve"> </w:t>
      </w:r>
      <w:proofErr w:type="spellStart"/>
      <w:r>
        <w:rPr>
          <w:b/>
          <w:sz w:val="20"/>
          <w:lang w:val="de-DE"/>
        </w:rPr>
        <w:t>štakori</w:t>
      </w:r>
      <w:proofErr w:type="spellEnd"/>
      <w:r>
        <w:rPr>
          <w:b/>
          <w:sz w:val="20"/>
          <w:lang w:val="de-DE"/>
        </w:rPr>
        <w:t>____da ne</w:t>
      </w:r>
    </w:p>
    <w:p w14:paraId="1BD207C0" w14:textId="77777777" w:rsidR="00CF0A49" w:rsidRDefault="00CF0A49" w:rsidP="00CF0A49">
      <w:pPr>
        <w:jc w:val="both"/>
        <w:rPr>
          <w:b/>
          <w:sz w:val="20"/>
          <w:lang w:val="de-DE"/>
        </w:rPr>
      </w:pPr>
      <w:proofErr w:type="spellStart"/>
      <w:proofErr w:type="gramStart"/>
      <w:r>
        <w:rPr>
          <w:b/>
          <w:sz w:val="20"/>
          <w:lang w:val="de-DE"/>
        </w:rPr>
        <w:t>viđeni</w:t>
      </w:r>
      <w:proofErr w:type="spellEnd"/>
      <w:proofErr w:type="gramEnd"/>
      <w:r>
        <w:rPr>
          <w:b/>
          <w:sz w:val="20"/>
          <w:lang w:val="de-DE"/>
        </w:rPr>
        <w:t xml:space="preserve"> </w:t>
      </w:r>
      <w:proofErr w:type="spellStart"/>
      <w:r>
        <w:rPr>
          <w:b/>
          <w:sz w:val="20"/>
          <w:lang w:val="de-DE"/>
        </w:rPr>
        <w:t>uginuli</w:t>
      </w:r>
      <w:proofErr w:type="spellEnd"/>
      <w:r>
        <w:rPr>
          <w:b/>
          <w:sz w:val="20"/>
          <w:lang w:val="de-DE"/>
        </w:rPr>
        <w:t xml:space="preserve"> </w:t>
      </w:r>
      <w:proofErr w:type="spellStart"/>
      <w:r>
        <w:rPr>
          <w:b/>
          <w:sz w:val="20"/>
          <w:lang w:val="de-DE"/>
        </w:rPr>
        <w:t>štakori</w:t>
      </w:r>
      <w:proofErr w:type="spellEnd"/>
      <w:r>
        <w:rPr>
          <w:b/>
          <w:sz w:val="20"/>
          <w:lang w:val="de-DE"/>
        </w:rPr>
        <w:t xml:space="preserve">_______da ne                          </w:t>
      </w:r>
      <w:proofErr w:type="spellStart"/>
      <w:r>
        <w:rPr>
          <w:b/>
          <w:sz w:val="20"/>
          <w:lang w:val="de-DE"/>
        </w:rPr>
        <w:t>prema</w:t>
      </w:r>
      <w:proofErr w:type="spellEnd"/>
      <w:r>
        <w:rPr>
          <w:b/>
          <w:sz w:val="20"/>
          <w:lang w:val="de-DE"/>
        </w:rPr>
        <w:t xml:space="preserve"> </w:t>
      </w:r>
      <w:proofErr w:type="spellStart"/>
      <w:r>
        <w:rPr>
          <w:b/>
          <w:sz w:val="20"/>
          <w:lang w:val="de-DE"/>
        </w:rPr>
        <w:t>izjavi</w:t>
      </w:r>
      <w:proofErr w:type="spellEnd"/>
      <w:r>
        <w:rPr>
          <w:b/>
          <w:sz w:val="20"/>
          <w:lang w:val="de-DE"/>
        </w:rPr>
        <w:t xml:space="preserve"> </w:t>
      </w:r>
      <w:proofErr w:type="spellStart"/>
      <w:r>
        <w:rPr>
          <w:b/>
          <w:sz w:val="20"/>
          <w:lang w:val="de-DE"/>
        </w:rPr>
        <w:t>korisnika</w:t>
      </w:r>
      <w:proofErr w:type="spellEnd"/>
      <w:r>
        <w:rPr>
          <w:b/>
          <w:sz w:val="20"/>
          <w:lang w:val="de-DE"/>
        </w:rPr>
        <w:t xml:space="preserve">  da ne </w:t>
      </w:r>
    </w:p>
    <w:p w14:paraId="63801156" w14:textId="77777777" w:rsidR="00CF0A49" w:rsidRDefault="00CF0A49" w:rsidP="00CF0A49">
      <w:pPr>
        <w:jc w:val="both"/>
        <w:rPr>
          <w:b/>
          <w:sz w:val="20"/>
          <w:lang w:val="de-DE"/>
        </w:rPr>
      </w:pPr>
    </w:p>
    <w:p w14:paraId="4326001C" w14:textId="77777777" w:rsidR="00CF0A49" w:rsidRDefault="00CF0A49" w:rsidP="00CF0A49">
      <w:pPr>
        <w:jc w:val="both"/>
        <w:rPr>
          <w:b/>
          <w:sz w:val="20"/>
          <w:lang w:val="de-DE"/>
        </w:rPr>
      </w:pPr>
      <w:r>
        <w:rPr>
          <w:b/>
          <w:sz w:val="20"/>
          <w:lang w:val="de-DE"/>
        </w:rPr>
        <w:t xml:space="preserve">HRANA ZA GLODAVCE:                                        </w:t>
      </w:r>
      <w:proofErr w:type="spellStart"/>
      <w:r>
        <w:rPr>
          <w:b/>
          <w:sz w:val="20"/>
          <w:lang w:val="de-DE"/>
        </w:rPr>
        <w:t>otpaci</w:t>
      </w:r>
      <w:proofErr w:type="spellEnd"/>
      <w:r>
        <w:rPr>
          <w:b/>
          <w:sz w:val="20"/>
          <w:lang w:val="de-DE"/>
        </w:rPr>
        <w:t>_____ da ne</w:t>
      </w:r>
    </w:p>
    <w:p w14:paraId="23DF1348" w14:textId="77777777" w:rsidR="00CF0A49" w:rsidRDefault="00CF0A49" w:rsidP="00CF0A49">
      <w:pPr>
        <w:jc w:val="both"/>
        <w:rPr>
          <w:b/>
          <w:sz w:val="20"/>
          <w:lang w:val="de-DE"/>
        </w:rPr>
      </w:pPr>
      <w:proofErr w:type="spellStart"/>
      <w:proofErr w:type="gramStart"/>
      <w:r>
        <w:rPr>
          <w:b/>
          <w:sz w:val="20"/>
          <w:lang w:val="de-DE"/>
        </w:rPr>
        <w:t>hrana</w:t>
      </w:r>
      <w:proofErr w:type="spellEnd"/>
      <w:proofErr w:type="gramEnd"/>
      <w:r>
        <w:rPr>
          <w:b/>
          <w:sz w:val="20"/>
          <w:lang w:val="de-DE"/>
        </w:rPr>
        <w:t xml:space="preserve"> </w:t>
      </w:r>
      <w:proofErr w:type="spellStart"/>
      <w:r>
        <w:rPr>
          <w:b/>
          <w:sz w:val="20"/>
          <w:lang w:val="de-DE"/>
        </w:rPr>
        <w:t>za</w:t>
      </w:r>
      <w:proofErr w:type="spellEnd"/>
      <w:r>
        <w:rPr>
          <w:b/>
          <w:sz w:val="20"/>
          <w:lang w:val="de-DE"/>
        </w:rPr>
        <w:t xml:space="preserve"> </w:t>
      </w:r>
      <w:proofErr w:type="spellStart"/>
      <w:r>
        <w:rPr>
          <w:b/>
          <w:sz w:val="20"/>
          <w:lang w:val="de-DE"/>
        </w:rPr>
        <w:t>domaće</w:t>
      </w:r>
      <w:proofErr w:type="spellEnd"/>
      <w:r>
        <w:rPr>
          <w:b/>
          <w:sz w:val="20"/>
          <w:lang w:val="de-DE"/>
        </w:rPr>
        <w:t xml:space="preserve"> </w:t>
      </w:r>
      <w:proofErr w:type="spellStart"/>
      <w:r>
        <w:rPr>
          <w:b/>
          <w:sz w:val="20"/>
          <w:lang w:val="de-DE"/>
        </w:rPr>
        <w:t>životinje</w:t>
      </w:r>
      <w:proofErr w:type="spellEnd"/>
      <w:r>
        <w:rPr>
          <w:b/>
          <w:sz w:val="20"/>
          <w:lang w:val="de-DE"/>
        </w:rPr>
        <w:t xml:space="preserve">______da ne                     </w:t>
      </w:r>
      <w:proofErr w:type="spellStart"/>
      <w:r>
        <w:rPr>
          <w:b/>
          <w:sz w:val="20"/>
          <w:lang w:val="de-DE"/>
        </w:rPr>
        <w:t>uskladištena</w:t>
      </w:r>
      <w:proofErr w:type="spellEnd"/>
      <w:r>
        <w:rPr>
          <w:b/>
          <w:sz w:val="20"/>
          <w:lang w:val="de-DE"/>
        </w:rPr>
        <w:t xml:space="preserve"> </w:t>
      </w:r>
      <w:proofErr w:type="spellStart"/>
      <w:r>
        <w:rPr>
          <w:b/>
          <w:sz w:val="20"/>
          <w:lang w:val="de-DE"/>
        </w:rPr>
        <w:t>roba</w:t>
      </w:r>
      <w:proofErr w:type="spellEnd"/>
      <w:r>
        <w:rPr>
          <w:b/>
          <w:sz w:val="20"/>
          <w:lang w:val="de-DE"/>
        </w:rPr>
        <w:t>______da ne</w:t>
      </w:r>
    </w:p>
    <w:p w14:paraId="3FF37438" w14:textId="77777777" w:rsidR="00CF0A49" w:rsidRDefault="00CF0A49" w:rsidP="00CF0A49">
      <w:pPr>
        <w:jc w:val="both"/>
        <w:rPr>
          <w:b/>
          <w:sz w:val="20"/>
          <w:lang w:val="de-DE"/>
        </w:rPr>
      </w:pPr>
    </w:p>
    <w:p w14:paraId="79BE519F" w14:textId="77777777" w:rsidR="00CF0A49" w:rsidRDefault="00CF0A49" w:rsidP="00CF0A49">
      <w:pPr>
        <w:jc w:val="both"/>
        <w:rPr>
          <w:b/>
          <w:sz w:val="20"/>
          <w:lang w:val="de-DE"/>
        </w:rPr>
      </w:pPr>
      <w:r>
        <w:rPr>
          <w:b/>
          <w:sz w:val="20"/>
          <w:lang w:val="de-DE"/>
        </w:rPr>
        <w:t>ZAKLON ZA GLODAVCE:</w:t>
      </w:r>
    </w:p>
    <w:p w14:paraId="154E3354" w14:textId="77777777" w:rsidR="00CF0A49" w:rsidRDefault="00CF0A49" w:rsidP="00CF0A49">
      <w:pPr>
        <w:jc w:val="both"/>
        <w:rPr>
          <w:b/>
          <w:sz w:val="20"/>
          <w:lang w:val="de-DE"/>
        </w:rPr>
      </w:pPr>
      <w:proofErr w:type="spellStart"/>
      <w:proofErr w:type="gramStart"/>
      <w:r>
        <w:rPr>
          <w:b/>
          <w:sz w:val="20"/>
          <w:lang w:val="de-DE"/>
        </w:rPr>
        <w:t>kućni</w:t>
      </w:r>
      <w:proofErr w:type="spellEnd"/>
      <w:proofErr w:type="gramEnd"/>
      <w:r>
        <w:rPr>
          <w:b/>
          <w:sz w:val="20"/>
          <w:lang w:val="de-DE"/>
        </w:rPr>
        <w:t xml:space="preserve"> (</w:t>
      </w:r>
      <w:proofErr w:type="spellStart"/>
      <w:r>
        <w:rPr>
          <w:b/>
          <w:sz w:val="20"/>
          <w:lang w:val="de-DE"/>
        </w:rPr>
        <w:t>sitni</w:t>
      </w:r>
      <w:proofErr w:type="spellEnd"/>
      <w:r>
        <w:rPr>
          <w:b/>
          <w:sz w:val="20"/>
          <w:lang w:val="de-DE"/>
        </w:rPr>
        <w:t xml:space="preserve">) </w:t>
      </w:r>
      <w:proofErr w:type="spellStart"/>
      <w:r>
        <w:rPr>
          <w:b/>
          <w:sz w:val="20"/>
          <w:lang w:val="de-DE"/>
        </w:rPr>
        <w:t>otpad</w:t>
      </w:r>
      <w:proofErr w:type="spellEnd"/>
      <w:r>
        <w:rPr>
          <w:b/>
          <w:sz w:val="20"/>
          <w:lang w:val="de-DE"/>
        </w:rPr>
        <w:t xml:space="preserve">________ da ne                              </w:t>
      </w:r>
      <w:proofErr w:type="spellStart"/>
      <w:r>
        <w:rPr>
          <w:b/>
          <w:sz w:val="20"/>
          <w:lang w:val="de-DE"/>
        </w:rPr>
        <w:t>krupni</w:t>
      </w:r>
      <w:proofErr w:type="spellEnd"/>
      <w:r>
        <w:rPr>
          <w:b/>
          <w:sz w:val="20"/>
          <w:lang w:val="de-DE"/>
        </w:rPr>
        <w:t xml:space="preserve"> </w:t>
      </w:r>
      <w:proofErr w:type="spellStart"/>
      <w:r>
        <w:rPr>
          <w:b/>
          <w:sz w:val="20"/>
          <w:lang w:val="de-DE"/>
        </w:rPr>
        <w:t>otpad</w:t>
      </w:r>
      <w:proofErr w:type="spellEnd"/>
      <w:r>
        <w:rPr>
          <w:b/>
          <w:sz w:val="20"/>
          <w:lang w:val="de-DE"/>
        </w:rPr>
        <w:t>_______ da ne</w:t>
      </w:r>
    </w:p>
    <w:p w14:paraId="7413ED03" w14:textId="77777777" w:rsidR="00CF0A49" w:rsidRDefault="00CF0A49" w:rsidP="00CF0A49">
      <w:pPr>
        <w:jc w:val="both"/>
        <w:rPr>
          <w:b/>
          <w:sz w:val="20"/>
          <w:lang w:val="de-DE"/>
        </w:rPr>
      </w:pPr>
      <w:proofErr w:type="spellStart"/>
      <w:proofErr w:type="gramStart"/>
      <w:r>
        <w:rPr>
          <w:b/>
          <w:sz w:val="20"/>
          <w:lang w:val="de-DE"/>
        </w:rPr>
        <w:t>neispravna</w:t>
      </w:r>
      <w:proofErr w:type="spellEnd"/>
      <w:proofErr w:type="gramEnd"/>
      <w:r>
        <w:rPr>
          <w:b/>
          <w:sz w:val="20"/>
          <w:lang w:val="de-DE"/>
        </w:rPr>
        <w:t xml:space="preserve"> </w:t>
      </w:r>
      <w:proofErr w:type="spellStart"/>
      <w:r>
        <w:rPr>
          <w:b/>
          <w:sz w:val="20"/>
          <w:lang w:val="de-DE"/>
        </w:rPr>
        <w:t>odvodnja</w:t>
      </w:r>
      <w:proofErr w:type="spellEnd"/>
      <w:r>
        <w:rPr>
          <w:b/>
          <w:sz w:val="20"/>
          <w:lang w:val="de-DE"/>
        </w:rPr>
        <w:t xml:space="preserve">_________da ne                                     </w:t>
      </w:r>
    </w:p>
    <w:p w14:paraId="3B788194" w14:textId="77777777" w:rsidR="00CF0A49" w:rsidRDefault="00CF0A49" w:rsidP="00CF0A49">
      <w:pPr>
        <w:jc w:val="both"/>
        <w:rPr>
          <w:b/>
          <w:sz w:val="20"/>
          <w:lang w:val="de-DE"/>
        </w:rPr>
      </w:pPr>
    </w:p>
    <w:p w14:paraId="190FDD6A" w14:textId="77777777" w:rsidR="00CF0A49" w:rsidRDefault="00CF0A49" w:rsidP="00CF0A49">
      <w:pPr>
        <w:jc w:val="both"/>
        <w:rPr>
          <w:b/>
          <w:sz w:val="20"/>
          <w:lang w:val="de-DE"/>
        </w:rPr>
      </w:pPr>
      <w:r>
        <w:rPr>
          <w:b/>
          <w:sz w:val="20"/>
          <w:lang w:val="de-DE"/>
        </w:rPr>
        <w:t>UTROŠENI MATERIJAL:</w:t>
      </w:r>
    </w:p>
    <w:p w14:paraId="10ADEC66" w14:textId="77777777" w:rsidR="00CF0A49" w:rsidRDefault="00CF0A49" w:rsidP="00CF0A49">
      <w:pPr>
        <w:jc w:val="both"/>
        <w:rPr>
          <w:b/>
          <w:sz w:val="20"/>
          <w:lang w:val="de-DE"/>
        </w:rPr>
      </w:pPr>
      <w:proofErr w:type="spellStart"/>
      <w:r>
        <w:rPr>
          <w:b/>
          <w:sz w:val="20"/>
          <w:lang w:val="de-DE"/>
        </w:rPr>
        <w:t>meke</w:t>
      </w:r>
      <w:proofErr w:type="spellEnd"/>
      <w:r>
        <w:rPr>
          <w:b/>
          <w:sz w:val="20"/>
          <w:lang w:val="de-DE"/>
        </w:rPr>
        <w:t xml:space="preserve">_________(kg </w:t>
      </w:r>
      <w:proofErr w:type="spellStart"/>
      <w:r>
        <w:rPr>
          <w:b/>
          <w:sz w:val="20"/>
          <w:lang w:val="de-DE"/>
        </w:rPr>
        <w:t>žita</w:t>
      </w:r>
      <w:proofErr w:type="spellEnd"/>
      <w:r>
        <w:rPr>
          <w:b/>
          <w:sz w:val="20"/>
          <w:lang w:val="de-DE"/>
        </w:rPr>
        <w:t xml:space="preserve">)                            </w:t>
      </w:r>
      <w:proofErr w:type="spellStart"/>
      <w:r>
        <w:rPr>
          <w:b/>
          <w:sz w:val="20"/>
          <w:lang w:val="de-DE"/>
        </w:rPr>
        <w:t>parafin</w:t>
      </w:r>
      <w:proofErr w:type="spellEnd"/>
      <w:r>
        <w:rPr>
          <w:b/>
          <w:sz w:val="20"/>
          <w:lang w:val="de-DE"/>
        </w:rPr>
        <w:t xml:space="preserve">______(kg </w:t>
      </w:r>
      <w:proofErr w:type="spellStart"/>
      <w:r>
        <w:rPr>
          <w:b/>
          <w:sz w:val="20"/>
          <w:lang w:val="de-DE"/>
        </w:rPr>
        <w:t>parafiniziranih</w:t>
      </w:r>
      <w:proofErr w:type="spellEnd"/>
      <w:r>
        <w:rPr>
          <w:b/>
          <w:sz w:val="20"/>
          <w:lang w:val="de-DE"/>
        </w:rPr>
        <w:t xml:space="preserve"> </w:t>
      </w:r>
      <w:proofErr w:type="spellStart"/>
      <w:r>
        <w:rPr>
          <w:b/>
          <w:sz w:val="20"/>
          <w:lang w:val="de-DE"/>
        </w:rPr>
        <w:t>meka</w:t>
      </w:r>
      <w:proofErr w:type="spellEnd"/>
      <w:r>
        <w:rPr>
          <w:b/>
          <w:sz w:val="20"/>
          <w:lang w:val="de-DE"/>
        </w:rPr>
        <w:t>)</w:t>
      </w:r>
    </w:p>
    <w:p w14:paraId="7B52C411" w14:textId="77777777" w:rsidR="00CF0A49" w:rsidRDefault="00CF0A49" w:rsidP="00CF0A49">
      <w:pPr>
        <w:jc w:val="both"/>
        <w:rPr>
          <w:b/>
          <w:sz w:val="20"/>
          <w:lang w:val="de-DE"/>
        </w:rPr>
      </w:pPr>
      <w:r>
        <w:rPr>
          <w:b/>
          <w:sz w:val="20"/>
          <w:lang w:val="de-DE"/>
        </w:rPr>
        <w:t xml:space="preserve">POZIV:________( je li </w:t>
      </w:r>
      <w:proofErr w:type="spellStart"/>
      <w:r>
        <w:rPr>
          <w:b/>
          <w:sz w:val="20"/>
          <w:lang w:val="de-DE"/>
        </w:rPr>
        <w:t>intervencija</w:t>
      </w:r>
      <w:proofErr w:type="spellEnd"/>
      <w:r>
        <w:rPr>
          <w:b/>
          <w:sz w:val="20"/>
          <w:lang w:val="de-DE"/>
        </w:rPr>
        <w:t xml:space="preserve"> </w:t>
      </w:r>
      <w:proofErr w:type="spellStart"/>
      <w:r>
        <w:rPr>
          <w:b/>
          <w:sz w:val="20"/>
          <w:lang w:val="de-DE"/>
        </w:rPr>
        <w:t>provedena</w:t>
      </w:r>
      <w:proofErr w:type="spellEnd"/>
      <w:r>
        <w:rPr>
          <w:b/>
          <w:sz w:val="20"/>
          <w:lang w:val="de-DE"/>
        </w:rPr>
        <w:t xml:space="preserve"> na </w:t>
      </w:r>
      <w:proofErr w:type="spellStart"/>
      <w:r>
        <w:rPr>
          <w:b/>
          <w:sz w:val="20"/>
          <w:lang w:val="de-DE"/>
        </w:rPr>
        <w:t>poziv</w:t>
      </w:r>
      <w:proofErr w:type="spellEnd"/>
      <w:r>
        <w:rPr>
          <w:b/>
          <w:sz w:val="20"/>
          <w:lang w:val="de-DE"/>
        </w:rPr>
        <w:t>)</w:t>
      </w:r>
    </w:p>
    <w:p w14:paraId="3138B72A" w14:textId="77777777" w:rsidR="00CF0A49" w:rsidRDefault="00CF0A49" w:rsidP="00CF0A49">
      <w:pPr>
        <w:jc w:val="both"/>
        <w:rPr>
          <w:b/>
          <w:sz w:val="20"/>
          <w:lang w:val="de-DE"/>
        </w:rPr>
      </w:pPr>
    </w:p>
    <w:p w14:paraId="67D78AD1" w14:textId="77777777" w:rsidR="00CF0A49" w:rsidRDefault="00CF0A49" w:rsidP="00CF0A49">
      <w:pPr>
        <w:jc w:val="both"/>
        <w:rPr>
          <w:b/>
          <w:sz w:val="20"/>
          <w:lang w:val="de-DE"/>
        </w:rPr>
      </w:pPr>
      <w:r>
        <w:rPr>
          <w:b/>
          <w:sz w:val="20"/>
          <w:lang w:val="de-DE"/>
        </w:rPr>
        <w:t xml:space="preserve">RAZLOG NEPROVEDENE DERATIZACIJE:                                           -     </w:t>
      </w:r>
      <w:proofErr w:type="spellStart"/>
      <w:r>
        <w:rPr>
          <w:b/>
          <w:sz w:val="20"/>
          <w:lang w:val="de-DE"/>
        </w:rPr>
        <w:t>stranka</w:t>
      </w:r>
      <w:proofErr w:type="spellEnd"/>
      <w:r>
        <w:rPr>
          <w:b/>
          <w:sz w:val="20"/>
          <w:lang w:val="de-DE"/>
        </w:rPr>
        <w:t xml:space="preserve"> </w:t>
      </w:r>
      <w:proofErr w:type="spellStart"/>
      <w:r>
        <w:rPr>
          <w:b/>
          <w:sz w:val="20"/>
          <w:lang w:val="de-DE"/>
        </w:rPr>
        <w:t>odbila</w:t>
      </w:r>
      <w:proofErr w:type="spellEnd"/>
    </w:p>
    <w:p w14:paraId="52F5557B" w14:textId="77777777" w:rsidR="00CF0A49" w:rsidRDefault="00CF0A49" w:rsidP="00CF0A49">
      <w:pPr>
        <w:numPr>
          <w:ilvl w:val="0"/>
          <w:numId w:val="41"/>
        </w:numPr>
        <w:jc w:val="both"/>
        <w:rPr>
          <w:b/>
          <w:sz w:val="20"/>
          <w:lang w:val="de-DE"/>
        </w:rPr>
      </w:pPr>
      <w:proofErr w:type="spellStart"/>
      <w:r>
        <w:rPr>
          <w:b/>
          <w:sz w:val="20"/>
          <w:lang w:val="de-DE"/>
        </w:rPr>
        <w:t>stranka</w:t>
      </w:r>
      <w:proofErr w:type="spellEnd"/>
      <w:r>
        <w:rPr>
          <w:b/>
          <w:sz w:val="20"/>
          <w:lang w:val="de-DE"/>
        </w:rPr>
        <w:t xml:space="preserve"> </w:t>
      </w:r>
      <w:proofErr w:type="spellStart"/>
      <w:r>
        <w:rPr>
          <w:b/>
          <w:sz w:val="20"/>
          <w:lang w:val="de-DE"/>
        </w:rPr>
        <w:t>odsutna</w:t>
      </w:r>
      <w:proofErr w:type="spellEnd"/>
    </w:p>
    <w:p w14:paraId="28DD3C8E" w14:textId="77777777" w:rsidR="00CF0A49" w:rsidRDefault="00CF0A49" w:rsidP="00CF0A49">
      <w:pPr>
        <w:numPr>
          <w:ilvl w:val="0"/>
          <w:numId w:val="41"/>
        </w:numPr>
        <w:jc w:val="both"/>
        <w:rPr>
          <w:b/>
          <w:sz w:val="20"/>
          <w:lang w:val="de-DE"/>
        </w:rPr>
      </w:pPr>
      <w:proofErr w:type="spellStart"/>
      <w:r>
        <w:rPr>
          <w:b/>
          <w:sz w:val="20"/>
          <w:lang w:val="de-DE"/>
        </w:rPr>
        <w:t>napušten</w:t>
      </w:r>
      <w:proofErr w:type="spellEnd"/>
      <w:r>
        <w:rPr>
          <w:b/>
          <w:sz w:val="20"/>
          <w:lang w:val="de-DE"/>
        </w:rPr>
        <w:t xml:space="preserve"> </w:t>
      </w:r>
      <w:proofErr w:type="spellStart"/>
      <w:r>
        <w:rPr>
          <w:b/>
          <w:sz w:val="20"/>
          <w:lang w:val="de-DE"/>
        </w:rPr>
        <w:t>objekt</w:t>
      </w:r>
      <w:proofErr w:type="spellEnd"/>
    </w:p>
    <w:p w14:paraId="4A68EA81" w14:textId="77777777" w:rsidR="00CF0A49" w:rsidRDefault="00CF0A49" w:rsidP="00CF0A49">
      <w:pPr>
        <w:numPr>
          <w:ilvl w:val="0"/>
          <w:numId w:val="41"/>
        </w:numPr>
        <w:jc w:val="both"/>
        <w:rPr>
          <w:b/>
          <w:sz w:val="20"/>
          <w:lang w:val="de-DE"/>
        </w:rPr>
      </w:pPr>
      <w:proofErr w:type="spellStart"/>
      <w:r>
        <w:rPr>
          <w:b/>
          <w:sz w:val="20"/>
          <w:lang w:val="de-DE"/>
        </w:rPr>
        <w:t>ostalo</w:t>
      </w:r>
      <w:proofErr w:type="spellEnd"/>
      <w:r>
        <w:rPr>
          <w:b/>
          <w:sz w:val="20"/>
          <w:lang w:val="de-DE"/>
        </w:rPr>
        <w:t xml:space="preserve">                                       </w:t>
      </w:r>
    </w:p>
    <w:p w14:paraId="35F92550" w14:textId="77777777" w:rsidR="00CF0A49" w:rsidRDefault="00CF0A49" w:rsidP="00CF0A49">
      <w:pPr>
        <w:jc w:val="both"/>
        <w:rPr>
          <w:b/>
          <w:sz w:val="20"/>
          <w:lang w:val="de-DE"/>
        </w:rPr>
      </w:pPr>
      <w:r>
        <w:rPr>
          <w:b/>
          <w:sz w:val="20"/>
          <w:lang w:val="de-DE"/>
        </w:rPr>
        <w:t>NAPOMENA:____________________________________________________________________________________________________________________________________________________________________________________________________________________________________________</w:t>
      </w:r>
    </w:p>
    <w:p w14:paraId="32194EB9" w14:textId="77777777" w:rsidR="00CF0A49" w:rsidRDefault="00CF0A49" w:rsidP="00CF0A49">
      <w:pPr>
        <w:jc w:val="both"/>
        <w:rPr>
          <w:b/>
          <w:sz w:val="20"/>
          <w:lang w:val="de-DE"/>
        </w:rPr>
      </w:pPr>
    </w:p>
    <w:p w14:paraId="0FEDCED3" w14:textId="77777777" w:rsidR="00CF0A49" w:rsidRDefault="00CF0A49" w:rsidP="00CF0A49">
      <w:pPr>
        <w:jc w:val="both"/>
        <w:rPr>
          <w:b/>
          <w:sz w:val="20"/>
          <w:lang w:val="de-DE"/>
        </w:rPr>
      </w:pPr>
    </w:p>
    <w:p w14:paraId="3124304C" w14:textId="77777777" w:rsidR="00CF0A49" w:rsidRDefault="00CF0A49" w:rsidP="00CF0A49">
      <w:pPr>
        <w:jc w:val="both"/>
        <w:rPr>
          <w:b/>
          <w:sz w:val="20"/>
          <w:lang w:val="de-DE"/>
        </w:rPr>
      </w:pPr>
      <w:r>
        <w:rPr>
          <w:b/>
          <w:sz w:val="20"/>
          <w:lang w:val="de-DE"/>
        </w:rPr>
        <w:t>SANITARNI TEHNIČAR :                                                             PRISUTNA STRANKA :</w:t>
      </w:r>
    </w:p>
    <w:p w14:paraId="545D9D90" w14:textId="77777777" w:rsidR="00CF0A49" w:rsidRDefault="00CF0A49" w:rsidP="00CF0A49">
      <w:pPr>
        <w:jc w:val="both"/>
        <w:rPr>
          <w:b/>
          <w:sz w:val="20"/>
          <w:lang w:val="de-DE"/>
        </w:rPr>
      </w:pPr>
    </w:p>
    <w:p w14:paraId="267281DE" w14:textId="77777777" w:rsidR="00CF0A49" w:rsidRDefault="00CF0A49" w:rsidP="00CF0A49">
      <w:pPr>
        <w:jc w:val="both"/>
        <w:rPr>
          <w:sz w:val="20"/>
          <w:lang w:val="de-DE"/>
        </w:rPr>
      </w:pPr>
      <w:r>
        <w:rPr>
          <w:b/>
          <w:sz w:val="20"/>
          <w:lang w:val="de-DE"/>
        </w:rPr>
        <w:t>_________________________                                                           ____________________________</w:t>
      </w:r>
      <w:r>
        <w:rPr>
          <w:sz w:val="20"/>
          <w:lang w:val="de-DE"/>
        </w:rPr>
        <w:t xml:space="preserve">                                     </w:t>
      </w:r>
    </w:p>
    <w:p w14:paraId="11ECF259" w14:textId="77777777" w:rsidR="00CF0A49" w:rsidRDefault="00CF0A49" w:rsidP="00CF0A49">
      <w:pPr>
        <w:jc w:val="both"/>
        <w:rPr>
          <w:lang w:val="de-DE"/>
        </w:rPr>
      </w:pPr>
    </w:p>
    <w:p w14:paraId="4A1A0BDC" w14:textId="77777777" w:rsidR="00CF0A49" w:rsidRDefault="00CF0A49" w:rsidP="00CF0A49">
      <w:pPr>
        <w:pStyle w:val="Tijeloteksta"/>
        <w:rPr>
          <w:sz w:val="20"/>
        </w:rPr>
      </w:pPr>
    </w:p>
    <w:p w14:paraId="6445D45B" w14:textId="77777777" w:rsidR="00CF0A49" w:rsidRDefault="00CF0A49" w:rsidP="00CF0A49">
      <w:pPr>
        <w:jc w:val="both"/>
        <w:rPr>
          <w:b/>
        </w:rPr>
      </w:pPr>
      <w:r>
        <w:rPr>
          <w:lang w:val="de-DE"/>
        </w:rPr>
        <w:tab/>
        <w:t xml:space="preserve">    </w:t>
      </w:r>
    </w:p>
    <w:p w14:paraId="65F0944D" w14:textId="77777777" w:rsidR="00CF0A49" w:rsidRDefault="00CF0A49" w:rsidP="00CF0A49">
      <w:pPr>
        <w:jc w:val="both"/>
        <w:rPr>
          <w:spacing w:val="20"/>
        </w:rPr>
      </w:pPr>
    </w:p>
    <w:p w14:paraId="597647BB" w14:textId="77777777" w:rsidR="00CF0A49" w:rsidRDefault="00CF0A49" w:rsidP="00CF0A49">
      <w:pPr>
        <w:pStyle w:val="Naslov2"/>
        <w:ind w:left="0"/>
        <w:jc w:val="both"/>
      </w:pPr>
      <w:r>
        <w:lastRenderedPageBreak/>
        <w:t>Obrazac 4.   POTVRDA O OBAVLJENOJ PREVENTIVNOJ DERATIZACIJI</w:t>
      </w:r>
    </w:p>
    <w:p w14:paraId="29AAB125" w14:textId="77777777" w:rsidR="00CF0A49" w:rsidRDefault="00CF0A49" w:rsidP="00CF0A49">
      <w:pPr>
        <w:jc w:val="both"/>
      </w:pPr>
    </w:p>
    <w:p w14:paraId="145A949D" w14:textId="77777777" w:rsidR="00CF0A49" w:rsidRDefault="00CF0A49" w:rsidP="00CF0A49">
      <w:pPr>
        <w:pStyle w:val="Naslov3"/>
        <w:jc w:val="both"/>
        <w:rPr>
          <w:sz w:val="24"/>
        </w:rPr>
      </w:pPr>
      <w:r>
        <w:rPr>
          <w:sz w:val="24"/>
        </w:rPr>
        <w:t>Nadnevak :____________________</w:t>
      </w:r>
    </w:p>
    <w:p w14:paraId="7203F90A" w14:textId="77777777" w:rsidR="00CF0A49" w:rsidRDefault="00CF0A49" w:rsidP="00CF0A49">
      <w:pPr>
        <w:jc w:val="both"/>
        <w:rPr>
          <w:lang w:val="de-DE"/>
        </w:rPr>
      </w:pPr>
    </w:p>
    <w:p w14:paraId="1D75E2B4" w14:textId="77777777" w:rsidR="00CF0A49" w:rsidRDefault="00CF0A49" w:rsidP="00CF0A49">
      <w:pPr>
        <w:pStyle w:val="Naslov3"/>
        <w:jc w:val="both"/>
        <w:rPr>
          <w:sz w:val="24"/>
        </w:rPr>
      </w:pPr>
      <w:r>
        <w:rPr>
          <w:sz w:val="24"/>
        </w:rPr>
        <w:t>Korisnik:_____________________________________________________________</w:t>
      </w:r>
    </w:p>
    <w:p w14:paraId="4E86E6C9" w14:textId="77777777" w:rsidR="00CF0A49" w:rsidRDefault="00CF0A49" w:rsidP="00CF0A49">
      <w:pPr>
        <w:jc w:val="both"/>
        <w:rPr>
          <w:lang w:val="de-DE"/>
        </w:rPr>
      </w:pPr>
    </w:p>
    <w:p w14:paraId="28508D3B" w14:textId="77777777" w:rsidR="00CF0A49" w:rsidRDefault="00CF0A49" w:rsidP="00CF0A49">
      <w:pPr>
        <w:pStyle w:val="Naslov3"/>
        <w:jc w:val="both"/>
        <w:rPr>
          <w:sz w:val="24"/>
        </w:rPr>
      </w:pPr>
      <w:r>
        <w:rPr>
          <w:sz w:val="24"/>
        </w:rPr>
        <w:t>Adresa:______________________________________________________________</w:t>
      </w:r>
    </w:p>
    <w:p w14:paraId="3546CC9A" w14:textId="77777777" w:rsidR="00CF0A49" w:rsidRDefault="00CF0A49" w:rsidP="00CF0A49">
      <w:pPr>
        <w:jc w:val="both"/>
        <w:rPr>
          <w:b/>
          <w:lang w:val="de-DE"/>
        </w:rPr>
      </w:pPr>
    </w:p>
    <w:p w14:paraId="78240450" w14:textId="77777777" w:rsidR="00CF0A49" w:rsidRDefault="00CF0A49" w:rsidP="00CF0A49">
      <w:pPr>
        <w:pStyle w:val="Naslov4"/>
        <w:rPr>
          <w:lang w:val="de-DE"/>
        </w:rPr>
      </w:pPr>
      <w:r>
        <w:rPr>
          <w:lang w:val="de-DE"/>
        </w:rPr>
        <w:t xml:space="preserve">Gradska </w:t>
      </w:r>
      <w:proofErr w:type="spellStart"/>
      <w:r>
        <w:rPr>
          <w:lang w:val="de-DE"/>
        </w:rPr>
        <w:t>ćetvrt</w:t>
      </w:r>
      <w:proofErr w:type="spellEnd"/>
      <w:r>
        <w:rPr>
          <w:lang w:val="de-DE"/>
        </w:rPr>
        <w:t>:_______________________________________________________</w:t>
      </w:r>
    </w:p>
    <w:p w14:paraId="18C65F23" w14:textId="77777777" w:rsidR="00CF0A49" w:rsidRDefault="00CF0A49" w:rsidP="00CF0A49">
      <w:pPr>
        <w:jc w:val="both"/>
        <w:rPr>
          <w:lang w:val="de-DE"/>
        </w:rPr>
      </w:pPr>
    </w:p>
    <w:p w14:paraId="0D3C6EC0" w14:textId="77777777" w:rsidR="00CF0A49" w:rsidRDefault="00CF0A49" w:rsidP="00CF0A49">
      <w:pPr>
        <w:pStyle w:val="Naslov4"/>
        <w:rPr>
          <w:lang w:val="de-DE"/>
        </w:rPr>
      </w:pPr>
      <w:proofErr w:type="spellStart"/>
      <w:r>
        <w:rPr>
          <w:lang w:val="de-DE"/>
        </w:rPr>
        <w:t>Namjena</w:t>
      </w:r>
      <w:proofErr w:type="spellEnd"/>
      <w:r>
        <w:rPr>
          <w:lang w:val="de-DE"/>
        </w:rPr>
        <w:t xml:space="preserve"> </w:t>
      </w:r>
      <w:proofErr w:type="spellStart"/>
      <w:r>
        <w:rPr>
          <w:lang w:val="de-DE"/>
        </w:rPr>
        <w:t>zgrade</w:t>
      </w:r>
      <w:proofErr w:type="spellEnd"/>
      <w:r>
        <w:rPr>
          <w:lang w:val="de-DE"/>
        </w:rPr>
        <w:t xml:space="preserve">:                </w:t>
      </w:r>
      <w:proofErr w:type="spellStart"/>
      <w:r>
        <w:rPr>
          <w:lang w:val="de-DE"/>
        </w:rPr>
        <w:t>stambena</w:t>
      </w:r>
      <w:proofErr w:type="spellEnd"/>
      <w:r>
        <w:rPr>
          <w:lang w:val="de-DE"/>
        </w:rPr>
        <w:t xml:space="preserve">                              DA – NE</w:t>
      </w:r>
    </w:p>
    <w:p w14:paraId="62717598" w14:textId="77777777" w:rsidR="00CF0A49" w:rsidRDefault="00CF0A49" w:rsidP="00CF0A49">
      <w:pPr>
        <w:jc w:val="both"/>
        <w:rPr>
          <w:lang w:val="de-DE"/>
        </w:rPr>
      </w:pPr>
    </w:p>
    <w:p w14:paraId="35B92AC0" w14:textId="77777777" w:rsidR="00CF0A49" w:rsidRDefault="00CF0A49" w:rsidP="00CF0A49">
      <w:pPr>
        <w:jc w:val="both"/>
        <w:rPr>
          <w:b/>
          <w:lang w:val="de-DE"/>
        </w:rPr>
      </w:pPr>
      <w:r>
        <w:rPr>
          <w:b/>
          <w:lang w:val="de-DE"/>
        </w:rPr>
        <w:t xml:space="preserve">                                              </w:t>
      </w:r>
      <w:proofErr w:type="spellStart"/>
      <w:r>
        <w:rPr>
          <w:b/>
          <w:lang w:val="de-DE"/>
        </w:rPr>
        <w:t>poslovna</w:t>
      </w:r>
      <w:proofErr w:type="spellEnd"/>
      <w:r>
        <w:rPr>
          <w:b/>
          <w:lang w:val="de-DE"/>
        </w:rPr>
        <w:t xml:space="preserve">                               DA – NE</w:t>
      </w:r>
    </w:p>
    <w:p w14:paraId="1BA9DC1F" w14:textId="77777777" w:rsidR="00CF0A49" w:rsidRDefault="00CF0A49" w:rsidP="00CF0A49">
      <w:pPr>
        <w:jc w:val="both"/>
        <w:rPr>
          <w:b/>
          <w:lang w:val="de-DE"/>
        </w:rPr>
      </w:pPr>
      <w:r>
        <w:rPr>
          <w:b/>
          <w:lang w:val="de-DE"/>
        </w:rPr>
        <w:t xml:space="preserve">                         </w:t>
      </w:r>
    </w:p>
    <w:p w14:paraId="5E6E58F7" w14:textId="77777777" w:rsidR="00CF0A49" w:rsidRDefault="00CF0A49" w:rsidP="00CF0A49">
      <w:pPr>
        <w:jc w:val="both"/>
        <w:rPr>
          <w:b/>
          <w:lang w:val="de-DE"/>
        </w:rPr>
      </w:pPr>
      <w:r>
        <w:rPr>
          <w:b/>
          <w:lang w:val="de-DE"/>
        </w:rPr>
        <w:t xml:space="preserve">                                              </w:t>
      </w:r>
      <w:proofErr w:type="spellStart"/>
      <w:r>
        <w:rPr>
          <w:b/>
          <w:lang w:val="de-DE"/>
        </w:rPr>
        <w:t>ugostiteljska</w:t>
      </w:r>
      <w:proofErr w:type="spellEnd"/>
      <w:r>
        <w:rPr>
          <w:b/>
          <w:lang w:val="de-DE"/>
        </w:rPr>
        <w:t xml:space="preserve">                         DA – NE</w:t>
      </w:r>
    </w:p>
    <w:p w14:paraId="4A57F56A" w14:textId="77777777" w:rsidR="00CF0A49" w:rsidRDefault="00CF0A49" w:rsidP="00CF0A49">
      <w:pPr>
        <w:jc w:val="both"/>
        <w:rPr>
          <w:b/>
          <w:lang w:val="de-DE"/>
        </w:rPr>
      </w:pPr>
    </w:p>
    <w:p w14:paraId="2B6EBCC0" w14:textId="77777777" w:rsidR="00CF0A49" w:rsidRDefault="00CF0A49" w:rsidP="00CF0A49">
      <w:pPr>
        <w:pStyle w:val="Naslov4"/>
        <w:rPr>
          <w:szCs w:val="24"/>
          <w:lang w:val="de-DE" w:eastAsia="hr-HR"/>
        </w:rPr>
      </w:pPr>
      <w:proofErr w:type="spellStart"/>
      <w:r>
        <w:rPr>
          <w:szCs w:val="24"/>
          <w:lang w:val="de-DE" w:eastAsia="hr-HR"/>
        </w:rPr>
        <w:t>Hrana</w:t>
      </w:r>
      <w:proofErr w:type="spellEnd"/>
      <w:r>
        <w:rPr>
          <w:szCs w:val="24"/>
          <w:lang w:val="de-DE" w:eastAsia="hr-HR"/>
        </w:rPr>
        <w:t xml:space="preserve"> </w:t>
      </w:r>
      <w:proofErr w:type="spellStart"/>
      <w:r>
        <w:rPr>
          <w:szCs w:val="24"/>
          <w:lang w:val="de-DE" w:eastAsia="hr-HR"/>
        </w:rPr>
        <w:t>za</w:t>
      </w:r>
      <w:proofErr w:type="spellEnd"/>
      <w:r>
        <w:rPr>
          <w:szCs w:val="24"/>
          <w:lang w:val="de-DE" w:eastAsia="hr-HR"/>
        </w:rPr>
        <w:t xml:space="preserve"> </w:t>
      </w:r>
      <w:proofErr w:type="spellStart"/>
      <w:r>
        <w:rPr>
          <w:szCs w:val="24"/>
          <w:lang w:val="de-DE" w:eastAsia="hr-HR"/>
        </w:rPr>
        <w:t>glodavce</w:t>
      </w:r>
      <w:proofErr w:type="spellEnd"/>
      <w:r>
        <w:rPr>
          <w:szCs w:val="24"/>
          <w:lang w:val="de-DE" w:eastAsia="hr-HR"/>
        </w:rPr>
        <w:t xml:space="preserve">:             </w:t>
      </w:r>
      <w:proofErr w:type="spellStart"/>
      <w:r>
        <w:rPr>
          <w:szCs w:val="24"/>
          <w:lang w:val="de-DE" w:eastAsia="hr-HR"/>
        </w:rPr>
        <w:t>otpaci</w:t>
      </w:r>
      <w:proofErr w:type="spellEnd"/>
      <w:r>
        <w:rPr>
          <w:szCs w:val="24"/>
          <w:lang w:val="de-DE" w:eastAsia="hr-HR"/>
        </w:rPr>
        <w:t xml:space="preserve">                                    DA – NE</w:t>
      </w:r>
    </w:p>
    <w:p w14:paraId="524BD20A" w14:textId="77777777" w:rsidR="00CF0A49" w:rsidRDefault="00CF0A49" w:rsidP="00CF0A49">
      <w:pPr>
        <w:jc w:val="both"/>
        <w:rPr>
          <w:b/>
          <w:lang w:val="de-DE"/>
        </w:rPr>
      </w:pPr>
    </w:p>
    <w:p w14:paraId="41C59DA1" w14:textId="77777777" w:rsidR="00CF0A49" w:rsidRDefault="00CF0A49" w:rsidP="00CF0A49">
      <w:pPr>
        <w:jc w:val="both"/>
        <w:rPr>
          <w:b/>
          <w:lang w:val="de-DE"/>
        </w:rPr>
      </w:pPr>
      <w:r>
        <w:rPr>
          <w:b/>
          <w:lang w:val="de-DE"/>
        </w:rPr>
        <w:t xml:space="preserve">                                              </w:t>
      </w:r>
      <w:proofErr w:type="spellStart"/>
      <w:r>
        <w:rPr>
          <w:b/>
          <w:lang w:val="de-DE"/>
        </w:rPr>
        <w:t>domaće</w:t>
      </w:r>
      <w:proofErr w:type="spellEnd"/>
      <w:r>
        <w:rPr>
          <w:b/>
          <w:lang w:val="de-DE"/>
        </w:rPr>
        <w:t xml:space="preserve"> </w:t>
      </w:r>
      <w:proofErr w:type="spellStart"/>
      <w:r>
        <w:rPr>
          <w:b/>
          <w:lang w:val="de-DE"/>
        </w:rPr>
        <w:t>životinje</w:t>
      </w:r>
      <w:proofErr w:type="spellEnd"/>
      <w:r>
        <w:rPr>
          <w:b/>
          <w:lang w:val="de-DE"/>
        </w:rPr>
        <w:t xml:space="preserve">                  DA – NE</w:t>
      </w:r>
    </w:p>
    <w:p w14:paraId="553CF4B7" w14:textId="77777777" w:rsidR="00CF0A49" w:rsidRDefault="00CF0A49" w:rsidP="00CF0A49">
      <w:pPr>
        <w:jc w:val="both"/>
        <w:rPr>
          <w:b/>
          <w:lang w:val="de-DE"/>
        </w:rPr>
      </w:pPr>
    </w:p>
    <w:p w14:paraId="1E84F869" w14:textId="77777777" w:rsidR="00CF0A49" w:rsidRDefault="00CF0A49" w:rsidP="00CF0A49">
      <w:pPr>
        <w:jc w:val="both"/>
        <w:rPr>
          <w:b/>
          <w:lang w:val="de-DE"/>
        </w:rPr>
      </w:pPr>
      <w:r>
        <w:rPr>
          <w:b/>
          <w:lang w:val="de-DE"/>
        </w:rPr>
        <w:t xml:space="preserve">                                              </w:t>
      </w:r>
      <w:proofErr w:type="spellStart"/>
      <w:r>
        <w:rPr>
          <w:b/>
          <w:lang w:val="de-DE"/>
        </w:rPr>
        <w:t>uskladištena</w:t>
      </w:r>
      <w:proofErr w:type="spellEnd"/>
      <w:r>
        <w:rPr>
          <w:b/>
          <w:lang w:val="de-DE"/>
        </w:rPr>
        <w:t xml:space="preserve"> </w:t>
      </w:r>
      <w:proofErr w:type="spellStart"/>
      <w:r>
        <w:rPr>
          <w:b/>
          <w:lang w:val="de-DE"/>
        </w:rPr>
        <w:t>roba</w:t>
      </w:r>
      <w:proofErr w:type="spellEnd"/>
      <w:r>
        <w:rPr>
          <w:b/>
          <w:lang w:val="de-DE"/>
        </w:rPr>
        <w:t xml:space="preserve">                 DA – NE</w:t>
      </w:r>
    </w:p>
    <w:p w14:paraId="6E3A8525" w14:textId="77777777" w:rsidR="00CF0A49" w:rsidRDefault="00CF0A49" w:rsidP="00CF0A49">
      <w:pPr>
        <w:jc w:val="both"/>
        <w:rPr>
          <w:b/>
          <w:lang w:val="de-DE"/>
        </w:rPr>
      </w:pPr>
    </w:p>
    <w:p w14:paraId="5612D4B3" w14:textId="77777777" w:rsidR="00CF0A49" w:rsidRDefault="00CF0A49" w:rsidP="00CF0A49">
      <w:pPr>
        <w:jc w:val="both"/>
        <w:rPr>
          <w:b/>
          <w:lang w:val="de-DE"/>
        </w:rPr>
      </w:pPr>
      <w:proofErr w:type="spellStart"/>
      <w:r>
        <w:rPr>
          <w:b/>
          <w:lang w:val="de-DE"/>
        </w:rPr>
        <w:t>Zaklon</w:t>
      </w:r>
      <w:proofErr w:type="spellEnd"/>
      <w:r>
        <w:rPr>
          <w:b/>
          <w:lang w:val="de-DE"/>
        </w:rPr>
        <w:t xml:space="preserve"> </w:t>
      </w:r>
      <w:proofErr w:type="spellStart"/>
      <w:r>
        <w:rPr>
          <w:b/>
          <w:lang w:val="de-DE"/>
        </w:rPr>
        <w:t>za</w:t>
      </w:r>
      <w:proofErr w:type="spellEnd"/>
      <w:r>
        <w:rPr>
          <w:b/>
          <w:lang w:val="de-DE"/>
        </w:rPr>
        <w:t xml:space="preserve"> </w:t>
      </w:r>
      <w:proofErr w:type="spellStart"/>
      <w:r>
        <w:rPr>
          <w:b/>
          <w:lang w:val="de-DE"/>
        </w:rPr>
        <w:t>glodavce</w:t>
      </w:r>
      <w:proofErr w:type="spellEnd"/>
      <w:r>
        <w:rPr>
          <w:b/>
          <w:lang w:val="de-DE"/>
        </w:rPr>
        <w:t xml:space="preserve">:             </w:t>
      </w:r>
      <w:proofErr w:type="spellStart"/>
      <w:r>
        <w:rPr>
          <w:b/>
          <w:lang w:val="de-DE"/>
        </w:rPr>
        <w:t>kućno</w:t>
      </w:r>
      <w:proofErr w:type="spellEnd"/>
      <w:r>
        <w:rPr>
          <w:b/>
          <w:lang w:val="de-DE"/>
        </w:rPr>
        <w:t xml:space="preserve"> </w:t>
      </w:r>
      <w:proofErr w:type="spellStart"/>
      <w:r>
        <w:rPr>
          <w:b/>
          <w:lang w:val="de-DE"/>
        </w:rPr>
        <w:t>smeće</w:t>
      </w:r>
      <w:proofErr w:type="spellEnd"/>
      <w:r>
        <w:rPr>
          <w:b/>
          <w:lang w:val="de-DE"/>
        </w:rPr>
        <w:t xml:space="preserve">                         DA – NE</w:t>
      </w:r>
    </w:p>
    <w:p w14:paraId="2B76C566" w14:textId="77777777" w:rsidR="00CF0A49" w:rsidRDefault="00CF0A49" w:rsidP="00CF0A49">
      <w:pPr>
        <w:jc w:val="both"/>
        <w:rPr>
          <w:b/>
          <w:lang w:val="de-DE"/>
        </w:rPr>
      </w:pPr>
    </w:p>
    <w:p w14:paraId="067FA2E4" w14:textId="77777777" w:rsidR="00CF0A49" w:rsidRDefault="00CF0A49" w:rsidP="00CF0A49">
      <w:pPr>
        <w:jc w:val="both"/>
        <w:rPr>
          <w:b/>
          <w:lang w:val="de-DE"/>
        </w:rPr>
      </w:pPr>
      <w:r>
        <w:rPr>
          <w:b/>
          <w:lang w:val="de-DE"/>
        </w:rPr>
        <w:t xml:space="preserve">                                               </w:t>
      </w:r>
      <w:proofErr w:type="spellStart"/>
      <w:proofErr w:type="gramStart"/>
      <w:r>
        <w:rPr>
          <w:b/>
          <w:lang w:val="de-DE"/>
        </w:rPr>
        <w:t>krupni</w:t>
      </w:r>
      <w:proofErr w:type="spellEnd"/>
      <w:proofErr w:type="gramEnd"/>
      <w:r>
        <w:rPr>
          <w:b/>
          <w:lang w:val="de-DE"/>
        </w:rPr>
        <w:t xml:space="preserve"> </w:t>
      </w:r>
      <w:proofErr w:type="spellStart"/>
      <w:r>
        <w:rPr>
          <w:b/>
          <w:lang w:val="de-DE"/>
        </w:rPr>
        <w:t>otpad</w:t>
      </w:r>
      <w:proofErr w:type="spellEnd"/>
      <w:r>
        <w:rPr>
          <w:b/>
          <w:lang w:val="de-DE"/>
        </w:rPr>
        <w:t xml:space="preserve">                         DA –NE</w:t>
      </w:r>
    </w:p>
    <w:p w14:paraId="6998A738" w14:textId="77777777" w:rsidR="00CF0A49" w:rsidRDefault="00CF0A49" w:rsidP="00CF0A49">
      <w:pPr>
        <w:jc w:val="both"/>
        <w:rPr>
          <w:b/>
          <w:lang w:val="de-DE"/>
        </w:rPr>
      </w:pPr>
    </w:p>
    <w:p w14:paraId="2053F77F" w14:textId="77777777" w:rsidR="00CF0A49" w:rsidRDefault="00CF0A49" w:rsidP="00CF0A49">
      <w:pPr>
        <w:jc w:val="both"/>
        <w:rPr>
          <w:b/>
          <w:lang w:val="de-DE"/>
        </w:rPr>
      </w:pPr>
      <w:r>
        <w:rPr>
          <w:b/>
          <w:lang w:val="de-DE"/>
        </w:rPr>
        <w:t xml:space="preserve">                                               </w:t>
      </w:r>
      <w:proofErr w:type="spellStart"/>
      <w:r>
        <w:rPr>
          <w:b/>
          <w:lang w:val="de-DE"/>
        </w:rPr>
        <w:t>aktivne</w:t>
      </w:r>
      <w:proofErr w:type="spellEnd"/>
      <w:r>
        <w:rPr>
          <w:b/>
          <w:lang w:val="de-DE"/>
        </w:rPr>
        <w:t xml:space="preserve"> </w:t>
      </w:r>
      <w:proofErr w:type="spellStart"/>
      <w:r>
        <w:rPr>
          <w:b/>
          <w:lang w:val="de-DE"/>
        </w:rPr>
        <w:t>rupe</w:t>
      </w:r>
      <w:proofErr w:type="spellEnd"/>
      <w:r>
        <w:rPr>
          <w:b/>
          <w:lang w:val="de-DE"/>
        </w:rPr>
        <w:t xml:space="preserve">                         DA – NE</w:t>
      </w:r>
    </w:p>
    <w:p w14:paraId="504A890B" w14:textId="77777777" w:rsidR="00CF0A49" w:rsidRDefault="00CF0A49" w:rsidP="00CF0A49">
      <w:pPr>
        <w:jc w:val="both"/>
        <w:rPr>
          <w:b/>
          <w:lang w:val="de-DE"/>
        </w:rPr>
      </w:pPr>
      <w:r>
        <w:rPr>
          <w:b/>
          <w:lang w:val="de-DE"/>
        </w:rPr>
        <w:t xml:space="preserve">                                               </w:t>
      </w:r>
    </w:p>
    <w:p w14:paraId="567856E4" w14:textId="77777777" w:rsidR="00CF0A49" w:rsidRDefault="00CF0A49" w:rsidP="00CF0A49">
      <w:pPr>
        <w:jc w:val="both"/>
        <w:rPr>
          <w:b/>
          <w:lang w:val="de-DE"/>
        </w:rPr>
      </w:pPr>
      <w:r>
        <w:rPr>
          <w:b/>
          <w:lang w:val="de-DE"/>
        </w:rPr>
        <w:t xml:space="preserve">                                               </w:t>
      </w:r>
      <w:proofErr w:type="spellStart"/>
      <w:r>
        <w:rPr>
          <w:b/>
          <w:lang w:val="de-DE"/>
        </w:rPr>
        <w:t>neispravna</w:t>
      </w:r>
      <w:proofErr w:type="spellEnd"/>
      <w:r>
        <w:rPr>
          <w:b/>
          <w:lang w:val="de-DE"/>
        </w:rPr>
        <w:t xml:space="preserve"> </w:t>
      </w:r>
      <w:proofErr w:type="spellStart"/>
      <w:r>
        <w:rPr>
          <w:b/>
          <w:lang w:val="de-DE"/>
        </w:rPr>
        <w:t>kanalizacija</w:t>
      </w:r>
      <w:proofErr w:type="spellEnd"/>
      <w:r>
        <w:rPr>
          <w:b/>
          <w:lang w:val="de-DE"/>
        </w:rPr>
        <w:t xml:space="preserve">       DA – NE</w:t>
      </w:r>
    </w:p>
    <w:p w14:paraId="61AA583F" w14:textId="77777777" w:rsidR="00CF0A49" w:rsidRDefault="00CF0A49" w:rsidP="00CF0A49">
      <w:pPr>
        <w:jc w:val="both"/>
        <w:rPr>
          <w:b/>
          <w:lang w:val="de-DE"/>
        </w:rPr>
      </w:pPr>
    </w:p>
    <w:p w14:paraId="5F08468C" w14:textId="77777777" w:rsidR="00CF0A49" w:rsidRDefault="00CF0A49" w:rsidP="00CF0A49">
      <w:pPr>
        <w:jc w:val="both"/>
        <w:rPr>
          <w:b/>
          <w:lang w:val="de-DE"/>
        </w:rPr>
      </w:pPr>
      <w:proofErr w:type="spellStart"/>
      <w:r>
        <w:rPr>
          <w:b/>
          <w:lang w:val="de-DE"/>
        </w:rPr>
        <w:t>Prisustvo</w:t>
      </w:r>
      <w:proofErr w:type="spellEnd"/>
      <w:r>
        <w:rPr>
          <w:b/>
          <w:lang w:val="de-DE"/>
        </w:rPr>
        <w:t xml:space="preserve"> </w:t>
      </w:r>
      <w:proofErr w:type="spellStart"/>
      <w:r>
        <w:rPr>
          <w:b/>
          <w:lang w:val="de-DE"/>
        </w:rPr>
        <w:t>glodavaca</w:t>
      </w:r>
      <w:proofErr w:type="spellEnd"/>
      <w:r>
        <w:rPr>
          <w:b/>
          <w:lang w:val="de-DE"/>
        </w:rPr>
        <w:t xml:space="preserve">:            </w:t>
      </w:r>
      <w:proofErr w:type="spellStart"/>
      <w:r>
        <w:rPr>
          <w:b/>
          <w:lang w:val="de-DE"/>
        </w:rPr>
        <w:t>tragovi</w:t>
      </w:r>
      <w:proofErr w:type="spellEnd"/>
      <w:r>
        <w:rPr>
          <w:b/>
          <w:lang w:val="de-DE"/>
        </w:rPr>
        <w:t xml:space="preserve"> </w:t>
      </w:r>
      <w:proofErr w:type="spellStart"/>
      <w:r>
        <w:rPr>
          <w:b/>
          <w:lang w:val="de-DE"/>
        </w:rPr>
        <w:t>nogu</w:t>
      </w:r>
      <w:proofErr w:type="spellEnd"/>
      <w:r>
        <w:rPr>
          <w:b/>
          <w:lang w:val="de-DE"/>
        </w:rPr>
        <w:t xml:space="preserve">                         DA – NE</w:t>
      </w:r>
    </w:p>
    <w:p w14:paraId="5B8744A5" w14:textId="77777777" w:rsidR="00CF0A49" w:rsidRDefault="00CF0A49" w:rsidP="00CF0A49">
      <w:pPr>
        <w:jc w:val="both"/>
        <w:rPr>
          <w:b/>
          <w:lang w:val="de-DE"/>
        </w:rPr>
      </w:pPr>
    </w:p>
    <w:p w14:paraId="6F615B56" w14:textId="77777777" w:rsidR="00CF0A49" w:rsidRDefault="00CF0A49" w:rsidP="00CF0A49">
      <w:pPr>
        <w:jc w:val="both"/>
        <w:rPr>
          <w:b/>
          <w:lang w:val="de-DE"/>
        </w:rPr>
      </w:pPr>
      <w:r>
        <w:rPr>
          <w:b/>
          <w:lang w:val="de-DE"/>
        </w:rPr>
        <w:t xml:space="preserve">                                               </w:t>
      </w:r>
      <w:proofErr w:type="spellStart"/>
      <w:r>
        <w:rPr>
          <w:b/>
          <w:lang w:val="de-DE"/>
        </w:rPr>
        <w:t>izmet</w:t>
      </w:r>
      <w:proofErr w:type="spellEnd"/>
      <w:r>
        <w:rPr>
          <w:b/>
          <w:lang w:val="de-DE"/>
        </w:rPr>
        <w:t xml:space="preserve">                                      DA – NE</w:t>
      </w:r>
    </w:p>
    <w:p w14:paraId="04F9D394" w14:textId="77777777" w:rsidR="00CF0A49" w:rsidRDefault="00CF0A49" w:rsidP="00CF0A49">
      <w:pPr>
        <w:jc w:val="both"/>
        <w:rPr>
          <w:b/>
          <w:lang w:val="de-DE"/>
        </w:rPr>
      </w:pPr>
    </w:p>
    <w:p w14:paraId="7F368671" w14:textId="77777777" w:rsidR="00CF0A49" w:rsidRDefault="00CF0A49" w:rsidP="00CF0A49">
      <w:pPr>
        <w:jc w:val="both"/>
        <w:rPr>
          <w:b/>
          <w:lang w:val="de-DE"/>
        </w:rPr>
      </w:pPr>
      <w:r>
        <w:rPr>
          <w:b/>
          <w:lang w:val="de-DE"/>
        </w:rPr>
        <w:t xml:space="preserve">                                               </w:t>
      </w:r>
      <w:proofErr w:type="spellStart"/>
      <w:proofErr w:type="gramStart"/>
      <w:r>
        <w:rPr>
          <w:b/>
          <w:lang w:val="de-DE"/>
        </w:rPr>
        <w:t>prema</w:t>
      </w:r>
      <w:proofErr w:type="spellEnd"/>
      <w:proofErr w:type="gramEnd"/>
      <w:r>
        <w:rPr>
          <w:b/>
          <w:lang w:val="de-DE"/>
        </w:rPr>
        <w:t xml:space="preserve"> </w:t>
      </w:r>
      <w:proofErr w:type="spellStart"/>
      <w:r>
        <w:rPr>
          <w:b/>
          <w:lang w:val="de-DE"/>
        </w:rPr>
        <w:t>izjavi</w:t>
      </w:r>
      <w:proofErr w:type="spellEnd"/>
      <w:r>
        <w:rPr>
          <w:b/>
          <w:lang w:val="de-DE"/>
        </w:rPr>
        <w:t xml:space="preserve"> </w:t>
      </w:r>
      <w:proofErr w:type="spellStart"/>
      <w:r>
        <w:rPr>
          <w:b/>
          <w:lang w:val="de-DE"/>
        </w:rPr>
        <w:t>korisnika</w:t>
      </w:r>
      <w:proofErr w:type="spellEnd"/>
      <w:r>
        <w:rPr>
          <w:b/>
          <w:lang w:val="de-DE"/>
        </w:rPr>
        <w:t xml:space="preserve">         DA – NE</w:t>
      </w:r>
    </w:p>
    <w:p w14:paraId="69D0874C" w14:textId="77777777" w:rsidR="00CF0A49" w:rsidRDefault="00CF0A49" w:rsidP="00CF0A49">
      <w:pPr>
        <w:jc w:val="both"/>
        <w:rPr>
          <w:b/>
          <w:lang w:val="de-DE"/>
        </w:rPr>
      </w:pPr>
    </w:p>
    <w:p w14:paraId="7FE35E53" w14:textId="77777777" w:rsidR="00CF0A49" w:rsidRDefault="00CF0A49" w:rsidP="00CF0A49">
      <w:pPr>
        <w:jc w:val="both"/>
        <w:rPr>
          <w:b/>
          <w:lang w:val="de-DE"/>
        </w:rPr>
      </w:pPr>
    </w:p>
    <w:p w14:paraId="50A68FAF" w14:textId="77777777" w:rsidR="00CF0A49" w:rsidRDefault="00CF0A49" w:rsidP="00CF0A49">
      <w:pPr>
        <w:jc w:val="both"/>
        <w:rPr>
          <w:b/>
          <w:lang w:val="de-DE"/>
        </w:rPr>
      </w:pPr>
    </w:p>
    <w:p w14:paraId="20E31E64" w14:textId="77777777" w:rsidR="00CF0A49" w:rsidRDefault="00CF0A49" w:rsidP="00CF0A49">
      <w:pPr>
        <w:jc w:val="both"/>
        <w:rPr>
          <w:b/>
          <w:lang w:val="de-DE"/>
        </w:rPr>
      </w:pPr>
      <w:r>
        <w:rPr>
          <w:b/>
          <w:lang w:val="de-DE"/>
        </w:rPr>
        <w:t xml:space="preserve">DERATIZACIJA :  </w:t>
      </w:r>
      <w:proofErr w:type="spellStart"/>
      <w:r>
        <w:rPr>
          <w:b/>
          <w:lang w:val="de-DE"/>
        </w:rPr>
        <w:t>Vrsta</w:t>
      </w:r>
      <w:proofErr w:type="spellEnd"/>
      <w:r>
        <w:rPr>
          <w:b/>
          <w:lang w:val="de-DE"/>
        </w:rPr>
        <w:t xml:space="preserve"> </w:t>
      </w:r>
      <w:proofErr w:type="spellStart"/>
      <w:r>
        <w:rPr>
          <w:b/>
          <w:lang w:val="de-DE"/>
        </w:rPr>
        <w:t>meka</w:t>
      </w:r>
      <w:proofErr w:type="spellEnd"/>
      <w:r>
        <w:rPr>
          <w:b/>
          <w:lang w:val="de-DE"/>
        </w:rPr>
        <w:t>_______________________</w:t>
      </w:r>
      <w:proofErr w:type="spellStart"/>
      <w:r>
        <w:rPr>
          <w:b/>
          <w:lang w:val="de-DE"/>
        </w:rPr>
        <w:t>grama</w:t>
      </w:r>
      <w:proofErr w:type="spellEnd"/>
      <w:r>
        <w:rPr>
          <w:b/>
          <w:lang w:val="de-DE"/>
        </w:rPr>
        <w:t xml:space="preserve"> ___________</w:t>
      </w:r>
    </w:p>
    <w:p w14:paraId="4411B8CC" w14:textId="77777777" w:rsidR="00CF0A49" w:rsidRDefault="00CF0A49" w:rsidP="00CF0A49">
      <w:pPr>
        <w:jc w:val="both"/>
        <w:rPr>
          <w:b/>
          <w:lang w:val="de-DE"/>
        </w:rPr>
      </w:pPr>
    </w:p>
    <w:p w14:paraId="76EB351C" w14:textId="77777777" w:rsidR="00CF0A49" w:rsidRDefault="00CF0A49" w:rsidP="00CF0A49">
      <w:pPr>
        <w:jc w:val="both"/>
        <w:rPr>
          <w:b/>
          <w:lang w:val="de-DE"/>
        </w:rPr>
      </w:pPr>
    </w:p>
    <w:p w14:paraId="38616C8E" w14:textId="77777777" w:rsidR="00CF0A49" w:rsidRDefault="00CF0A49" w:rsidP="00CF0A49">
      <w:pPr>
        <w:ind w:right="-1"/>
        <w:jc w:val="both"/>
        <w:rPr>
          <w:b/>
          <w:lang w:val="de-DE"/>
        </w:rPr>
      </w:pPr>
    </w:p>
    <w:p w14:paraId="0C8E6752" w14:textId="77777777" w:rsidR="00CF0A49" w:rsidRDefault="00CF0A49" w:rsidP="00CF0A49">
      <w:pPr>
        <w:jc w:val="both"/>
        <w:rPr>
          <w:lang w:val="de-DE"/>
        </w:rPr>
      </w:pPr>
      <w:r>
        <w:rPr>
          <w:b/>
          <w:lang w:val="de-DE"/>
        </w:rPr>
        <w:t xml:space="preserve">    SANITARNI TEHNIČAR :                                PRISUTNA STRANKA: </w:t>
      </w:r>
      <w:r>
        <w:rPr>
          <w:lang w:val="de-DE"/>
        </w:rPr>
        <w:t xml:space="preserve">_____________________________                        </w:t>
      </w:r>
      <w:r w:rsidR="00D971B9">
        <w:rPr>
          <w:lang w:val="de-DE"/>
        </w:rPr>
        <w:t xml:space="preserve">                </w:t>
      </w:r>
      <w:r>
        <w:rPr>
          <w:lang w:val="de-DE"/>
        </w:rPr>
        <w:t xml:space="preserve">       ________________________</w:t>
      </w:r>
    </w:p>
    <w:p w14:paraId="4E1E5F33" w14:textId="77777777" w:rsidR="00CF0A49" w:rsidRDefault="00CF0A49" w:rsidP="00CF0A49">
      <w:pPr>
        <w:jc w:val="both"/>
      </w:pPr>
    </w:p>
    <w:p w14:paraId="7E36FA05" w14:textId="77777777" w:rsidR="00CF0A49" w:rsidRDefault="00CF0A49" w:rsidP="00CF0A49">
      <w:pPr>
        <w:pStyle w:val="Tijeloteksta2"/>
      </w:pPr>
    </w:p>
    <w:p w14:paraId="1E22917F" w14:textId="77777777" w:rsidR="00CF0A49" w:rsidRDefault="00CF0A49" w:rsidP="00CF0A49">
      <w:pPr>
        <w:pStyle w:val="Tijeloteksta2"/>
      </w:pPr>
    </w:p>
    <w:p w14:paraId="2F347C65" w14:textId="77777777" w:rsidR="00CF0A49" w:rsidRDefault="00CF0A49" w:rsidP="00CF0A49">
      <w:pPr>
        <w:pStyle w:val="Tijeloteksta2"/>
      </w:pPr>
    </w:p>
    <w:p w14:paraId="0B94FE92" w14:textId="77777777" w:rsidR="00CF0A49" w:rsidRDefault="00CF0A49" w:rsidP="00CF0A49">
      <w:pPr>
        <w:pStyle w:val="Tijeloteksta2"/>
      </w:pPr>
      <w:r>
        <w:lastRenderedPageBreak/>
        <w:t>Obrazac 5. UPITNIK ZA DERATIZACIJU JAVNOPROMETNIH POVRŠINA, TRGOVA I PARKOVA</w:t>
      </w:r>
    </w:p>
    <w:p w14:paraId="6DF6CC47" w14:textId="77777777" w:rsidR="00CF0A49" w:rsidRDefault="00CF0A49" w:rsidP="00CF0A49">
      <w:pPr>
        <w:jc w:val="both"/>
        <w:rPr>
          <w:b/>
          <w:spacing w:val="20"/>
        </w:rPr>
      </w:pPr>
    </w:p>
    <w:p w14:paraId="3007A433" w14:textId="77777777" w:rsidR="00CF0A49" w:rsidRDefault="00CF0A49" w:rsidP="00CF0A49">
      <w:pPr>
        <w:jc w:val="both"/>
        <w:rPr>
          <w:b/>
        </w:rPr>
      </w:pPr>
    </w:p>
    <w:p w14:paraId="3032FB4A" w14:textId="77777777" w:rsidR="00CF0A49" w:rsidRDefault="00CF0A49" w:rsidP="00CF0A49">
      <w:pPr>
        <w:pStyle w:val="Naslov3"/>
        <w:jc w:val="both"/>
        <w:rPr>
          <w:b w:val="0"/>
          <w:sz w:val="24"/>
        </w:rPr>
      </w:pPr>
      <w:r>
        <w:rPr>
          <w:b w:val="0"/>
          <w:sz w:val="24"/>
        </w:rPr>
        <w:t>NADNEVAK:_______________MJESTO:_________________________________</w:t>
      </w:r>
    </w:p>
    <w:p w14:paraId="2EDF19A7" w14:textId="77777777" w:rsidR="00CF0A49" w:rsidRDefault="00CF0A49" w:rsidP="00CF0A49">
      <w:pPr>
        <w:pStyle w:val="Naslov3"/>
        <w:jc w:val="both"/>
        <w:rPr>
          <w:b w:val="0"/>
          <w:sz w:val="24"/>
        </w:rPr>
      </w:pPr>
      <w:r>
        <w:rPr>
          <w:b w:val="0"/>
          <w:sz w:val="24"/>
        </w:rPr>
        <w:t xml:space="preserve">  </w:t>
      </w:r>
    </w:p>
    <w:p w14:paraId="3FE7F85B" w14:textId="77777777" w:rsidR="00CF0A49" w:rsidRDefault="00CF0A49" w:rsidP="00CF0A49">
      <w:pPr>
        <w:pStyle w:val="Naslov3"/>
        <w:jc w:val="both"/>
        <w:rPr>
          <w:b w:val="0"/>
        </w:rPr>
      </w:pPr>
      <w:r>
        <w:rPr>
          <w:b w:val="0"/>
          <w:sz w:val="24"/>
        </w:rPr>
        <w:t>GRADSKA ČETVRT:__________________PODRUČJE:____________________</w:t>
      </w:r>
    </w:p>
    <w:p w14:paraId="412F88FC" w14:textId="77777777" w:rsidR="00CF0A49" w:rsidRDefault="00CF0A49" w:rsidP="00CF0A49">
      <w:pPr>
        <w:jc w:val="both"/>
      </w:pPr>
    </w:p>
    <w:p w14:paraId="57A701CA" w14:textId="77777777" w:rsidR="00CF0A49" w:rsidRDefault="00CF0A49" w:rsidP="00CF0A49">
      <w:pPr>
        <w:pStyle w:val="Naslov4"/>
        <w:rPr>
          <w:b w:val="0"/>
          <w:lang w:val="hr-HR"/>
        </w:rPr>
      </w:pPr>
      <w:proofErr w:type="gramStart"/>
      <w:r>
        <w:rPr>
          <w:b w:val="0"/>
        </w:rPr>
        <w:t>NAMJENA</w:t>
      </w:r>
      <w:r>
        <w:rPr>
          <w:b w:val="0"/>
          <w:lang w:val="hr-HR"/>
        </w:rPr>
        <w:t xml:space="preserve"> :</w:t>
      </w:r>
      <w:proofErr w:type="gramEnd"/>
      <w:r>
        <w:rPr>
          <w:b w:val="0"/>
          <w:lang w:val="hr-HR"/>
        </w:rPr>
        <w:t xml:space="preserve"> ______________________ (</w:t>
      </w:r>
      <w:proofErr w:type="spellStart"/>
      <w:r>
        <w:rPr>
          <w:b w:val="0"/>
        </w:rPr>
        <w:t>ulica</w:t>
      </w:r>
      <w:proofErr w:type="spellEnd"/>
      <w:r>
        <w:rPr>
          <w:b w:val="0"/>
          <w:lang w:val="hr-HR"/>
        </w:rPr>
        <w:t xml:space="preserve">, </w:t>
      </w:r>
      <w:proofErr w:type="spellStart"/>
      <w:r>
        <w:rPr>
          <w:b w:val="0"/>
        </w:rPr>
        <w:t>trg</w:t>
      </w:r>
      <w:proofErr w:type="spellEnd"/>
      <w:r>
        <w:rPr>
          <w:b w:val="0"/>
          <w:lang w:val="hr-HR"/>
        </w:rPr>
        <w:t xml:space="preserve">, </w:t>
      </w:r>
      <w:proofErr w:type="spellStart"/>
      <w:r>
        <w:rPr>
          <w:b w:val="0"/>
        </w:rPr>
        <w:t>naselje</w:t>
      </w:r>
      <w:proofErr w:type="spellEnd"/>
      <w:r>
        <w:rPr>
          <w:b w:val="0"/>
          <w:lang w:val="hr-HR"/>
        </w:rPr>
        <w:t xml:space="preserve">, </w:t>
      </w:r>
      <w:r>
        <w:rPr>
          <w:b w:val="0"/>
        </w:rPr>
        <w:t>park</w:t>
      </w:r>
      <w:r>
        <w:rPr>
          <w:b w:val="0"/>
          <w:lang w:val="hr-HR"/>
        </w:rPr>
        <w:t>, š</w:t>
      </w:r>
      <w:proofErr w:type="spellStart"/>
      <w:r>
        <w:rPr>
          <w:b w:val="0"/>
        </w:rPr>
        <w:t>uma</w:t>
      </w:r>
      <w:proofErr w:type="spellEnd"/>
      <w:r>
        <w:rPr>
          <w:b w:val="0"/>
          <w:lang w:val="hr-HR"/>
        </w:rPr>
        <w:t xml:space="preserve">, </w:t>
      </w:r>
      <w:proofErr w:type="spellStart"/>
      <w:r>
        <w:rPr>
          <w:b w:val="0"/>
        </w:rPr>
        <w:t>dvori</w:t>
      </w:r>
      <w:proofErr w:type="spellEnd"/>
      <w:r>
        <w:rPr>
          <w:b w:val="0"/>
          <w:lang w:val="hr-HR"/>
        </w:rPr>
        <w:t>š</w:t>
      </w:r>
      <w:proofErr w:type="spellStart"/>
      <w:r>
        <w:rPr>
          <w:b w:val="0"/>
        </w:rPr>
        <w:t>te</w:t>
      </w:r>
      <w:proofErr w:type="spellEnd"/>
      <w:r>
        <w:rPr>
          <w:b w:val="0"/>
          <w:lang w:val="hr-HR"/>
        </w:rPr>
        <w:t>)</w:t>
      </w:r>
    </w:p>
    <w:p w14:paraId="3CFC7ED8" w14:textId="77777777" w:rsidR="00CF0A49" w:rsidRDefault="00CF0A49" w:rsidP="00CF0A49">
      <w:pPr>
        <w:pStyle w:val="Naslov3"/>
        <w:jc w:val="both"/>
        <w:rPr>
          <w:b w:val="0"/>
        </w:rPr>
      </w:pPr>
    </w:p>
    <w:p w14:paraId="3D9B03DA" w14:textId="77777777" w:rsidR="00CF0A49" w:rsidRDefault="00CF0A49" w:rsidP="00CF0A49">
      <w:pPr>
        <w:jc w:val="both"/>
        <w:rPr>
          <w:lang w:val="de-DE"/>
        </w:rPr>
      </w:pPr>
      <w:r>
        <w:rPr>
          <w:lang w:val="de-DE"/>
        </w:rPr>
        <w:t>POVRŠINA_____________(</w:t>
      </w:r>
      <w:proofErr w:type="spellStart"/>
      <w:r>
        <w:rPr>
          <w:lang w:val="de-DE"/>
        </w:rPr>
        <w:t>kvadratnih</w:t>
      </w:r>
      <w:proofErr w:type="spellEnd"/>
      <w:r>
        <w:rPr>
          <w:lang w:val="de-DE"/>
        </w:rPr>
        <w:t xml:space="preserve"> </w:t>
      </w:r>
      <w:proofErr w:type="spellStart"/>
      <w:r>
        <w:rPr>
          <w:lang w:val="de-DE"/>
        </w:rPr>
        <w:t>metara</w:t>
      </w:r>
      <w:proofErr w:type="spellEnd"/>
      <w:r>
        <w:rPr>
          <w:lang w:val="de-DE"/>
        </w:rPr>
        <w:t>)</w:t>
      </w:r>
    </w:p>
    <w:p w14:paraId="7EEFA4CC" w14:textId="77777777" w:rsidR="00CF0A49" w:rsidRDefault="00CF0A49" w:rsidP="00CF0A49">
      <w:pPr>
        <w:jc w:val="both"/>
        <w:rPr>
          <w:lang w:val="de-DE"/>
        </w:rPr>
      </w:pPr>
    </w:p>
    <w:p w14:paraId="4A9227CF" w14:textId="77777777" w:rsidR="00CF0A49" w:rsidRDefault="00CF0A49" w:rsidP="00CF0A49">
      <w:pPr>
        <w:jc w:val="both"/>
        <w:rPr>
          <w:lang w:val="de-DE"/>
        </w:rPr>
      </w:pPr>
      <w:r>
        <w:rPr>
          <w:lang w:val="de-DE"/>
        </w:rPr>
        <w:t>OKOLIŠ :</w:t>
      </w:r>
    </w:p>
    <w:p w14:paraId="640E1A39" w14:textId="77777777" w:rsidR="00CF0A49" w:rsidRDefault="00CF0A49" w:rsidP="00CF0A49">
      <w:pPr>
        <w:jc w:val="both"/>
        <w:rPr>
          <w:lang w:val="de-DE"/>
        </w:rPr>
      </w:pPr>
      <w:r>
        <w:rPr>
          <w:lang w:val="de-DE"/>
        </w:rPr>
        <w:t xml:space="preserve">           </w:t>
      </w:r>
      <w:proofErr w:type="spellStart"/>
      <w:r>
        <w:rPr>
          <w:lang w:val="de-DE"/>
        </w:rPr>
        <w:t>naselje</w:t>
      </w:r>
      <w:proofErr w:type="spellEnd"/>
      <w:r>
        <w:rPr>
          <w:lang w:val="de-DE"/>
        </w:rPr>
        <w:t xml:space="preserve">                    _________ (da li je </w:t>
      </w:r>
      <w:proofErr w:type="spellStart"/>
      <w:r>
        <w:rPr>
          <w:lang w:val="de-DE"/>
        </w:rPr>
        <w:t>nastanjeno</w:t>
      </w:r>
      <w:proofErr w:type="spellEnd"/>
      <w:r>
        <w:rPr>
          <w:lang w:val="de-DE"/>
        </w:rPr>
        <w:t>)</w:t>
      </w:r>
    </w:p>
    <w:p w14:paraId="0C10D760" w14:textId="77777777" w:rsidR="00CF0A49" w:rsidRDefault="00CF0A49" w:rsidP="00CF0A49">
      <w:pPr>
        <w:jc w:val="both"/>
        <w:rPr>
          <w:lang w:val="de-DE"/>
        </w:rPr>
      </w:pPr>
      <w:r>
        <w:rPr>
          <w:lang w:val="de-DE"/>
        </w:rPr>
        <w:t xml:space="preserve">           </w:t>
      </w:r>
      <w:proofErr w:type="spellStart"/>
      <w:r>
        <w:rPr>
          <w:lang w:val="de-DE"/>
        </w:rPr>
        <w:t>grmlje</w:t>
      </w:r>
      <w:proofErr w:type="spellEnd"/>
      <w:r>
        <w:rPr>
          <w:lang w:val="de-DE"/>
        </w:rPr>
        <w:t xml:space="preserve">                    _________</w:t>
      </w:r>
    </w:p>
    <w:p w14:paraId="7D23291B" w14:textId="77777777" w:rsidR="00CF0A49" w:rsidRDefault="00CF0A49" w:rsidP="00CF0A49">
      <w:pPr>
        <w:jc w:val="both"/>
        <w:rPr>
          <w:lang w:val="de-DE"/>
        </w:rPr>
      </w:pPr>
      <w:r>
        <w:rPr>
          <w:lang w:val="de-DE"/>
        </w:rPr>
        <w:t xml:space="preserve">           </w:t>
      </w:r>
      <w:proofErr w:type="spellStart"/>
      <w:r>
        <w:rPr>
          <w:lang w:val="de-DE"/>
        </w:rPr>
        <w:t>drveće</w:t>
      </w:r>
      <w:proofErr w:type="spellEnd"/>
      <w:r>
        <w:rPr>
          <w:lang w:val="de-DE"/>
        </w:rPr>
        <w:t xml:space="preserve">                     _________</w:t>
      </w:r>
    </w:p>
    <w:p w14:paraId="48ECE998" w14:textId="77777777" w:rsidR="00CF0A49" w:rsidRDefault="00CF0A49" w:rsidP="00CF0A49">
      <w:pPr>
        <w:jc w:val="both"/>
        <w:rPr>
          <w:lang w:val="de-DE"/>
        </w:rPr>
      </w:pPr>
      <w:r>
        <w:rPr>
          <w:lang w:val="de-DE"/>
        </w:rPr>
        <w:t xml:space="preserve">           </w:t>
      </w:r>
      <w:proofErr w:type="spellStart"/>
      <w:r>
        <w:rPr>
          <w:lang w:val="de-DE"/>
        </w:rPr>
        <w:t>održavanje</w:t>
      </w:r>
      <w:proofErr w:type="spellEnd"/>
      <w:r>
        <w:rPr>
          <w:lang w:val="de-DE"/>
        </w:rPr>
        <w:t xml:space="preserve">              _________</w:t>
      </w:r>
    </w:p>
    <w:p w14:paraId="43CA3E91" w14:textId="77777777" w:rsidR="00CF0A49" w:rsidRDefault="00CF0A49" w:rsidP="00CF0A49">
      <w:pPr>
        <w:jc w:val="both"/>
      </w:pPr>
      <w:r>
        <w:rPr>
          <w:lang w:val="de-DE"/>
        </w:rPr>
        <w:t xml:space="preserve">           </w:t>
      </w:r>
      <w:r>
        <w:t>životinje                  _________</w:t>
      </w:r>
    </w:p>
    <w:p w14:paraId="40CF0C0E" w14:textId="77777777" w:rsidR="00CF0A49" w:rsidRDefault="00CF0A49" w:rsidP="00CF0A49">
      <w:pPr>
        <w:jc w:val="both"/>
      </w:pPr>
    </w:p>
    <w:p w14:paraId="620E4495" w14:textId="77777777" w:rsidR="00CF0A49" w:rsidRDefault="00CF0A49" w:rsidP="00CF0A49">
      <w:pPr>
        <w:jc w:val="both"/>
      </w:pPr>
      <w:r>
        <w:t xml:space="preserve">OTPAD : </w:t>
      </w:r>
    </w:p>
    <w:p w14:paraId="5869FD9E" w14:textId="77777777" w:rsidR="00CF0A49" w:rsidRDefault="00CF0A49" w:rsidP="00CF0A49">
      <w:pPr>
        <w:jc w:val="both"/>
      </w:pPr>
      <w:r>
        <w:t xml:space="preserve">           krupni                    __________</w:t>
      </w:r>
    </w:p>
    <w:p w14:paraId="7533690B" w14:textId="77777777" w:rsidR="00CF0A49" w:rsidRDefault="00CF0A49" w:rsidP="00CF0A49">
      <w:pPr>
        <w:jc w:val="both"/>
        <w:rPr>
          <w:lang w:val="de-DE"/>
        </w:rPr>
      </w:pPr>
      <w:r>
        <w:t xml:space="preserve">           </w:t>
      </w:r>
      <w:proofErr w:type="spellStart"/>
      <w:r>
        <w:rPr>
          <w:lang w:val="de-DE"/>
        </w:rPr>
        <w:t>sitni</w:t>
      </w:r>
      <w:proofErr w:type="spellEnd"/>
      <w:r>
        <w:rPr>
          <w:lang w:val="de-DE"/>
        </w:rPr>
        <w:t xml:space="preserve">                         __________</w:t>
      </w:r>
    </w:p>
    <w:p w14:paraId="5051B23F" w14:textId="77777777" w:rsidR="00CF0A49" w:rsidRDefault="00CF0A49" w:rsidP="00CF0A49">
      <w:pPr>
        <w:jc w:val="both"/>
        <w:rPr>
          <w:lang w:val="de-DE"/>
        </w:rPr>
      </w:pPr>
      <w:r>
        <w:rPr>
          <w:lang w:val="de-DE"/>
        </w:rPr>
        <w:t xml:space="preserve">           </w:t>
      </w:r>
      <w:proofErr w:type="spellStart"/>
      <w:r>
        <w:rPr>
          <w:lang w:val="de-DE"/>
        </w:rPr>
        <w:t>organski</w:t>
      </w:r>
      <w:proofErr w:type="spellEnd"/>
      <w:r>
        <w:rPr>
          <w:lang w:val="de-DE"/>
        </w:rPr>
        <w:t xml:space="preserve">                 __________</w:t>
      </w:r>
    </w:p>
    <w:p w14:paraId="6930006A" w14:textId="77777777" w:rsidR="00CF0A49" w:rsidRDefault="00CF0A49" w:rsidP="00CF0A49">
      <w:pPr>
        <w:jc w:val="both"/>
        <w:rPr>
          <w:lang w:val="de-DE"/>
        </w:rPr>
      </w:pPr>
      <w:r>
        <w:rPr>
          <w:lang w:val="de-DE"/>
        </w:rPr>
        <w:t xml:space="preserve">           </w:t>
      </w:r>
      <w:proofErr w:type="spellStart"/>
      <w:r>
        <w:rPr>
          <w:lang w:val="de-DE"/>
        </w:rPr>
        <w:t>kanaliz</w:t>
      </w:r>
      <w:proofErr w:type="spellEnd"/>
      <w:proofErr w:type="gramStart"/>
      <w:r>
        <w:rPr>
          <w:lang w:val="de-DE"/>
        </w:rPr>
        <w:t xml:space="preserve">.                   </w:t>
      </w:r>
      <w:proofErr w:type="gramEnd"/>
      <w:r>
        <w:rPr>
          <w:lang w:val="de-DE"/>
        </w:rPr>
        <w:t xml:space="preserve">__________ (da li </w:t>
      </w:r>
      <w:proofErr w:type="spellStart"/>
      <w:r>
        <w:rPr>
          <w:lang w:val="de-DE"/>
        </w:rPr>
        <w:t>postoji</w:t>
      </w:r>
      <w:proofErr w:type="spellEnd"/>
      <w:r>
        <w:rPr>
          <w:lang w:val="de-DE"/>
        </w:rPr>
        <w:t xml:space="preserve"> </w:t>
      </w:r>
      <w:proofErr w:type="spellStart"/>
      <w:r>
        <w:rPr>
          <w:lang w:val="de-DE"/>
        </w:rPr>
        <w:t>zagađenje</w:t>
      </w:r>
      <w:proofErr w:type="spellEnd"/>
      <w:r>
        <w:rPr>
          <w:lang w:val="de-DE"/>
        </w:rPr>
        <w:t xml:space="preserve"> </w:t>
      </w:r>
      <w:proofErr w:type="spellStart"/>
      <w:r>
        <w:rPr>
          <w:lang w:val="de-DE"/>
        </w:rPr>
        <w:t>iz</w:t>
      </w:r>
      <w:proofErr w:type="spellEnd"/>
      <w:r>
        <w:rPr>
          <w:lang w:val="de-DE"/>
        </w:rPr>
        <w:t xml:space="preserve"> </w:t>
      </w:r>
      <w:proofErr w:type="spellStart"/>
      <w:r>
        <w:rPr>
          <w:lang w:val="de-DE"/>
        </w:rPr>
        <w:t>kanalizacije</w:t>
      </w:r>
      <w:proofErr w:type="spellEnd"/>
      <w:r>
        <w:rPr>
          <w:lang w:val="de-DE"/>
        </w:rPr>
        <w:t>)</w:t>
      </w:r>
    </w:p>
    <w:p w14:paraId="718CC111" w14:textId="77777777" w:rsidR="00CF0A49" w:rsidRDefault="00CF0A49" w:rsidP="00CF0A49">
      <w:pPr>
        <w:jc w:val="both"/>
        <w:rPr>
          <w:lang w:val="de-DE"/>
        </w:rPr>
      </w:pPr>
    </w:p>
    <w:p w14:paraId="3FD78BDB" w14:textId="77777777" w:rsidR="00CF0A49" w:rsidRDefault="00CF0A49" w:rsidP="00CF0A49">
      <w:pPr>
        <w:jc w:val="both"/>
        <w:rPr>
          <w:lang w:val="de-DE"/>
        </w:rPr>
      </w:pPr>
      <w:r>
        <w:rPr>
          <w:lang w:val="de-DE"/>
        </w:rPr>
        <w:t xml:space="preserve">GLODAVCI :                   </w:t>
      </w:r>
    </w:p>
    <w:p w14:paraId="4B1D32F0" w14:textId="77777777" w:rsidR="00CF0A49" w:rsidRDefault="00CF0A49" w:rsidP="00CF0A49">
      <w:pPr>
        <w:jc w:val="both"/>
        <w:rPr>
          <w:lang w:val="de-DE"/>
        </w:rPr>
      </w:pPr>
      <w:r>
        <w:rPr>
          <w:lang w:val="de-DE"/>
        </w:rPr>
        <w:t xml:space="preserve">           </w:t>
      </w:r>
      <w:proofErr w:type="spellStart"/>
      <w:proofErr w:type="gramStart"/>
      <w:r>
        <w:rPr>
          <w:lang w:val="de-DE"/>
        </w:rPr>
        <w:t>rupe</w:t>
      </w:r>
      <w:proofErr w:type="spellEnd"/>
      <w:proofErr w:type="gramEnd"/>
      <w:r>
        <w:rPr>
          <w:lang w:val="de-DE"/>
        </w:rPr>
        <w:t xml:space="preserve">                         __________ (</w:t>
      </w:r>
      <w:proofErr w:type="spellStart"/>
      <w:r>
        <w:rPr>
          <w:lang w:val="de-DE"/>
        </w:rPr>
        <w:t>broj</w:t>
      </w:r>
      <w:proofErr w:type="spellEnd"/>
      <w:r>
        <w:rPr>
          <w:lang w:val="de-DE"/>
        </w:rPr>
        <w:t xml:space="preserve"> </w:t>
      </w:r>
      <w:proofErr w:type="spellStart"/>
      <w:r>
        <w:rPr>
          <w:lang w:val="de-DE"/>
        </w:rPr>
        <w:t>aktivnih</w:t>
      </w:r>
      <w:proofErr w:type="spellEnd"/>
      <w:r>
        <w:rPr>
          <w:lang w:val="de-DE"/>
        </w:rPr>
        <w:t xml:space="preserve"> </w:t>
      </w:r>
      <w:proofErr w:type="spellStart"/>
      <w:r>
        <w:rPr>
          <w:lang w:val="de-DE"/>
        </w:rPr>
        <w:t>rupa</w:t>
      </w:r>
      <w:proofErr w:type="spellEnd"/>
      <w:r>
        <w:rPr>
          <w:lang w:val="de-DE"/>
        </w:rPr>
        <w:t>)</w:t>
      </w:r>
    </w:p>
    <w:p w14:paraId="3A380DFC" w14:textId="77777777" w:rsidR="00CF0A49" w:rsidRDefault="00CF0A49" w:rsidP="00CF0A49">
      <w:pPr>
        <w:jc w:val="both"/>
        <w:rPr>
          <w:lang w:val="de-DE"/>
        </w:rPr>
      </w:pPr>
      <w:r>
        <w:rPr>
          <w:lang w:val="de-DE"/>
        </w:rPr>
        <w:t xml:space="preserve">           </w:t>
      </w:r>
      <w:proofErr w:type="spellStart"/>
      <w:proofErr w:type="gramStart"/>
      <w:r>
        <w:rPr>
          <w:lang w:val="de-DE"/>
        </w:rPr>
        <w:t>tragovi</w:t>
      </w:r>
      <w:proofErr w:type="spellEnd"/>
      <w:proofErr w:type="gramEnd"/>
      <w:r>
        <w:rPr>
          <w:lang w:val="de-DE"/>
        </w:rPr>
        <w:t xml:space="preserve">                     __________ (</w:t>
      </w:r>
      <w:proofErr w:type="spellStart"/>
      <w:r>
        <w:rPr>
          <w:lang w:val="de-DE"/>
        </w:rPr>
        <w:t>tragovi</w:t>
      </w:r>
      <w:proofErr w:type="spellEnd"/>
      <w:r>
        <w:rPr>
          <w:lang w:val="de-DE"/>
        </w:rPr>
        <w:t xml:space="preserve"> </w:t>
      </w:r>
      <w:proofErr w:type="spellStart"/>
      <w:r>
        <w:rPr>
          <w:lang w:val="de-DE"/>
        </w:rPr>
        <w:t>nogu</w:t>
      </w:r>
      <w:proofErr w:type="spellEnd"/>
      <w:r>
        <w:rPr>
          <w:lang w:val="de-DE"/>
        </w:rPr>
        <w:t xml:space="preserve">, </w:t>
      </w:r>
      <w:proofErr w:type="spellStart"/>
      <w:r>
        <w:rPr>
          <w:lang w:val="de-DE"/>
        </w:rPr>
        <w:t>izmet</w:t>
      </w:r>
      <w:proofErr w:type="spellEnd"/>
      <w:r>
        <w:rPr>
          <w:lang w:val="de-DE"/>
        </w:rPr>
        <w:t xml:space="preserve">, </w:t>
      </w:r>
      <w:proofErr w:type="spellStart"/>
      <w:r>
        <w:rPr>
          <w:lang w:val="de-DE"/>
        </w:rPr>
        <w:t>šteta</w:t>
      </w:r>
      <w:proofErr w:type="spellEnd"/>
      <w:r>
        <w:rPr>
          <w:lang w:val="de-DE"/>
        </w:rPr>
        <w:t xml:space="preserve">, </w:t>
      </w:r>
      <w:proofErr w:type="spellStart"/>
      <w:r>
        <w:rPr>
          <w:lang w:val="de-DE"/>
        </w:rPr>
        <w:t>leglo</w:t>
      </w:r>
      <w:proofErr w:type="spellEnd"/>
      <w:r>
        <w:rPr>
          <w:lang w:val="de-DE"/>
        </w:rPr>
        <w:t>)</w:t>
      </w:r>
    </w:p>
    <w:p w14:paraId="137D4C80" w14:textId="77777777" w:rsidR="00CF0A49" w:rsidRDefault="00CF0A49" w:rsidP="00CF0A49">
      <w:pPr>
        <w:jc w:val="both"/>
        <w:rPr>
          <w:lang w:val="de-DE"/>
        </w:rPr>
      </w:pPr>
      <w:r>
        <w:rPr>
          <w:lang w:val="de-DE"/>
        </w:rPr>
        <w:t xml:space="preserve">           </w:t>
      </w:r>
      <w:proofErr w:type="spellStart"/>
      <w:proofErr w:type="gramStart"/>
      <w:r>
        <w:rPr>
          <w:lang w:val="de-DE"/>
        </w:rPr>
        <w:t>glodavci</w:t>
      </w:r>
      <w:proofErr w:type="spellEnd"/>
      <w:proofErr w:type="gramEnd"/>
      <w:r>
        <w:rPr>
          <w:lang w:val="de-DE"/>
        </w:rPr>
        <w:t xml:space="preserve">                   __________ (</w:t>
      </w:r>
      <w:proofErr w:type="spellStart"/>
      <w:r>
        <w:rPr>
          <w:lang w:val="de-DE"/>
        </w:rPr>
        <w:t>viđeni</w:t>
      </w:r>
      <w:proofErr w:type="spellEnd"/>
      <w:r>
        <w:rPr>
          <w:lang w:val="de-DE"/>
        </w:rPr>
        <w:t xml:space="preserve"> </w:t>
      </w:r>
      <w:proofErr w:type="spellStart"/>
      <w:r>
        <w:rPr>
          <w:lang w:val="de-DE"/>
        </w:rPr>
        <w:t>živi</w:t>
      </w:r>
      <w:proofErr w:type="spellEnd"/>
      <w:r>
        <w:rPr>
          <w:lang w:val="de-DE"/>
        </w:rPr>
        <w:t xml:space="preserve"> </w:t>
      </w:r>
      <w:proofErr w:type="spellStart"/>
      <w:r>
        <w:rPr>
          <w:lang w:val="de-DE"/>
        </w:rPr>
        <w:t>glodavci</w:t>
      </w:r>
      <w:proofErr w:type="spellEnd"/>
      <w:r>
        <w:rPr>
          <w:lang w:val="de-DE"/>
        </w:rPr>
        <w:t>)</w:t>
      </w:r>
    </w:p>
    <w:p w14:paraId="48EC76B5" w14:textId="77777777" w:rsidR="00CF0A49" w:rsidRDefault="00CF0A49" w:rsidP="00CF0A49">
      <w:pPr>
        <w:jc w:val="both"/>
        <w:rPr>
          <w:lang w:val="de-DE"/>
        </w:rPr>
      </w:pPr>
      <w:r>
        <w:rPr>
          <w:lang w:val="de-DE"/>
        </w:rPr>
        <w:t xml:space="preserve">           </w:t>
      </w:r>
      <w:proofErr w:type="spellStart"/>
      <w:proofErr w:type="gramStart"/>
      <w:r>
        <w:rPr>
          <w:lang w:val="de-DE"/>
        </w:rPr>
        <w:t>mrtvi</w:t>
      </w:r>
      <w:proofErr w:type="spellEnd"/>
      <w:proofErr w:type="gramEnd"/>
      <w:r>
        <w:rPr>
          <w:lang w:val="de-DE"/>
        </w:rPr>
        <w:t xml:space="preserve">                        __________ (</w:t>
      </w:r>
      <w:proofErr w:type="spellStart"/>
      <w:r>
        <w:rPr>
          <w:lang w:val="de-DE"/>
        </w:rPr>
        <w:t>viđeni</w:t>
      </w:r>
      <w:proofErr w:type="spellEnd"/>
      <w:r>
        <w:rPr>
          <w:lang w:val="de-DE"/>
        </w:rPr>
        <w:t xml:space="preserve"> </w:t>
      </w:r>
      <w:proofErr w:type="spellStart"/>
      <w:r>
        <w:rPr>
          <w:lang w:val="de-DE"/>
        </w:rPr>
        <w:t>uginuli</w:t>
      </w:r>
      <w:proofErr w:type="spellEnd"/>
      <w:r>
        <w:rPr>
          <w:lang w:val="de-DE"/>
        </w:rPr>
        <w:t xml:space="preserve"> </w:t>
      </w:r>
      <w:proofErr w:type="spellStart"/>
      <w:r>
        <w:rPr>
          <w:lang w:val="de-DE"/>
        </w:rPr>
        <w:t>štakori</w:t>
      </w:r>
      <w:proofErr w:type="spellEnd"/>
      <w:r>
        <w:rPr>
          <w:lang w:val="de-DE"/>
        </w:rPr>
        <w:t>)</w:t>
      </w:r>
    </w:p>
    <w:p w14:paraId="3292DE0A" w14:textId="77777777" w:rsidR="00CF0A49" w:rsidRDefault="00CF0A49" w:rsidP="00CF0A49">
      <w:pPr>
        <w:jc w:val="both"/>
        <w:rPr>
          <w:lang w:val="de-DE"/>
        </w:rPr>
      </w:pPr>
    </w:p>
    <w:p w14:paraId="475CE8C5" w14:textId="77777777" w:rsidR="00CF0A49" w:rsidRDefault="00CF0A49" w:rsidP="00CF0A49">
      <w:pPr>
        <w:jc w:val="both"/>
        <w:rPr>
          <w:lang w:val="de-DE"/>
        </w:rPr>
      </w:pPr>
    </w:p>
    <w:p w14:paraId="525A9DD0" w14:textId="77777777" w:rsidR="00CF0A49" w:rsidRDefault="00CF0A49" w:rsidP="00CF0A49">
      <w:pPr>
        <w:jc w:val="both"/>
        <w:rPr>
          <w:lang w:val="de-DE"/>
        </w:rPr>
      </w:pPr>
      <w:r>
        <w:rPr>
          <w:lang w:val="de-DE"/>
        </w:rPr>
        <w:t>UTROŠENI MATERIJAL :</w:t>
      </w:r>
    </w:p>
    <w:p w14:paraId="79652301" w14:textId="77777777" w:rsidR="00CF0A49" w:rsidRDefault="00CF0A49" w:rsidP="00CF0A49">
      <w:pPr>
        <w:jc w:val="both"/>
        <w:rPr>
          <w:lang w:val="de-DE"/>
        </w:rPr>
      </w:pPr>
      <w:r>
        <w:rPr>
          <w:lang w:val="de-DE"/>
        </w:rPr>
        <w:t xml:space="preserve">            </w:t>
      </w:r>
      <w:proofErr w:type="spellStart"/>
      <w:proofErr w:type="gramStart"/>
      <w:r>
        <w:rPr>
          <w:lang w:val="de-DE"/>
        </w:rPr>
        <w:t>meke</w:t>
      </w:r>
      <w:proofErr w:type="spellEnd"/>
      <w:proofErr w:type="gramEnd"/>
      <w:r>
        <w:rPr>
          <w:lang w:val="de-DE"/>
        </w:rPr>
        <w:t xml:space="preserve"> __________ (kg </w:t>
      </w:r>
      <w:proofErr w:type="spellStart"/>
      <w:r>
        <w:rPr>
          <w:lang w:val="de-DE"/>
        </w:rPr>
        <w:t>žita</w:t>
      </w:r>
      <w:proofErr w:type="spellEnd"/>
      <w:r>
        <w:rPr>
          <w:lang w:val="de-DE"/>
        </w:rPr>
        <w:t>)</w:t>
      </w:r>
    </w:p>
    <w:p w14:paraId="37FCD387" w14:textId="77777777" w:rsidR="00CF0A49" w:rsidRDefault="00CF0A49" w:rsidP="00CF0A49">
      <w:pPr>
        <w:jc w:val="both"/>
        <w:rPr>
          <w:lang w:val="de-DE"/>
        </w:rPr>
      </w:pPr>
      <w:r>
        <w:rPr>
          <w:lang w:val="de-DE"/>
        </w:rPr>
        <w:t xml:space="preserve">            </w:t>
      </w:r>
      <w:proofErr w:type="spellStart"/>
      <w:proofErr w:type="gramStart"/>
      <w:r>
        <w:rPr>
          <w:lang w:val="de-DE"/>
        </w:rPr>
        <w:t>parafin</w:t>
      </w:r>
      <w:proofErr w:type="spellEnd"/>
      <w:proofErr w:type="gramEnd"/>
      <w:r>
        <w:rPr>
          <w:lang w:val="de-DE"/>
        </w:rPr>
        <w:t xml:space="preserve"> ________ (kg </w:t>
      </w:r>
      <w:proofErr w:type="spellStart"/>
      <w:r>
        <w:rPr>
          <w:lang w:val="de-DE"/>
        </w:rPr>
        <w:t>parafiniziranih</w:t>
      </w:r>
      <w:proofErr w:type="spellEnd"/>
      <w:r>
        <w:rPr>
          <w:lang w:val="de-DE"/>
        </w:rPr>
        <w:t xml:space="preserve"> </w:t>
      </w:r>
      <w:proofErr w:type="spellStart"/>
      <w:r>
        <w:rPr>
          <w:lang w:val="de-DE"/>
        </w:rPr>
        <w:t>meka</w:t>
      </w:r>
      <w:proofErr w:type="spellEnd"/>
      <w:r>
        <w:rPr>
          <w:lang w:val="de-DE"/>
        </w:rPr>
        <w:t>)</w:t>
      </w:r>
    </w:p>
    <w:p w14:paraId="794BA6C0" w14:textId="77777777" w:rsidR="00CF0A49" w:rsidRDefault="00CF0A49" w:rsidP="00CF0A49">
      <w:pPr>
        <w:jc w:val="both"/>
        <w:rPr>
          <w:lang w:val="de-DE"/>
        </w:rPr>
      </w:pPr>
    </w:p>
    <w:p w14:paraId="6649033E" w14:textId="77777777" w:rsidR="00CF0A49" w:rsidRDefault="00CF0A49" w:rsidP="00CF0A49">
      <w:pPr>
        <w:jc w:val="both"/>
        <w:rPr>
          <w:lang w:val="de-DE"/>
        </w:rPr>
      </w:pPr>
    </w:p>
    <w:p w14:paraId="1A0E4628" w14:textId="77777777" w:rsidR="00CF0A49" w:rsidRDefault="00CF0A49" w:rsidP="00CF0A49">
      <w:pPr>
        <w:jc w:val="both"/>
        <w:rPr>
          <w:lang w:val="de-DE"/>
        </w:rPr>
      </w:pPr>
    </w:p>
    <w:p w14:paraId="30A61DD6" w14:textId="77777777" w:rsidR="00CF0A49" w:rsidRDefault="00CF0A49" w:rsidP="00CF0A49">
      <w:pPr>
        <w:jc w:val="both"/>
        <w:rPr>
          <w:lang w:val="de-DE"/>
        </w:rPr>
      </w:pPr>
      <w:r>
        <w:rPr>
          <w:lang w:val="de-DE"/>
        </w:rPr>
        <w:t xml:space="preserve">POZIV: ______________ (da li je </w:t>
      </w:r>
      <w:proofErr w:type="spellStart"/>
      <w:r>
        <w:rPr>
          <w:lang w:val="de-DE"/>
        </w:rPr>
        <w:t>intervencija</w:t>
      </w:r>
      <w:proofErr w:type="spellEnd"/>
      <w:r>
        <w:rPr>
          <w:lang w:val="de-DE"/>
        </w:rPr>
        <w:t xml:space="preserve"> </w:t>
      </w:r>
      <w:proofErr w:type="spellStart"/>
      <w:r>
        <w:rPr>
          <w:lang w:val="de-DE"/>
        </w:rPr>
        <w:t>provedena</w:t>
      </w:r>
      <w:proofErr w:type="spellEnd"/>
      <w:r>
        <w:rPr>
          <w:lang w:val="de-DE"/>
        </w:rPr>
        <w:t xml:space="preserve"> na </w:t>
      </w:r>
      <w:proofErr w:type="spellStart"/>
      <w:r>
        <w:rPr>
          <w:lang w:val="de-DE"/>
        </w:rPr>
        <w:t>poziv</w:t>
      </w:r>
      <w:proofErr w:type="spellEnd"/>
      <w:r>
        <w:rPr>
          <w:lang w:val="de-DE"/>
        </w:rPr>
        <w:t>)</w:t>
      </w:r>
    </w:p>
    <w:p w14:paraId="6FD36225" w14:textId="77777777" w:rsidR="00CF0A49" w:rsidRDefault="00CF0A49" w:rsidP="00CF0A49">
      <w:pPr>
        <w:ind w:right="-1"/>
        <w:jc w:val="both"/>
        <w:rPr>
          <w:lang w:val="de-DE"/>
        </w:rPr>
      </w:pPr>
    </w:p>
    <w:p w14:paraId="1B69299E" w14:textId="77777777" w:rsidR="00CF0A49" w:rsidRDefault="00CF0A49" w:rsidP="00CF0A49">
      <w:pPr>
        <w:ind w:right="-1"/>
        <w:jc w:val="both"/>
        <w:rPr>
          <w:lang w:val="de-DE"/>
        </w:rPr>
      </w:pPr>
    </w:p>
    <w:p w14:paraId="2C6E55C3" w14:textId="77777777" w:rsidR="00CF0A49" w:rsidRDefault="00CF0A49" w:rsidP="00CF0A49">
      <w:pPr>
        <w:ind w:right="-1"/>
        <w:jc w:val="both"/>
        <w:rPr>
          <w:lang w:val="de-DE"/>
        </w:rPr>
      </w:pPr>
    </w:p>
    <w:p w14:paraId="1FDCD8A2" w14:textId="77777777" w:rsidR="00CF0A49" w:rsidRDefault="00CF0A49" w:rsidP="00CF0A49">
      <w:pPr>
        <w:jc w:val="both"/>
        <w:rPr>
          <w:lang w:val="de-DE"/>
        </w:rPr>
      </w:pPr>
      <w:r>
        <w:rPr>
          <w:lang w:val="de-DE"/>
        </w:rPr>
        <w:t xml:space="preserve">SANITARNI TEHNIČAR  : _________________________________________                                   </w:t>
      </w:r>
    </w:p>
    <w:p w14:paraId="766F7A91" w14:textId="77777777" w:rsidR="00CF0A49" w:rsidRDefault="00CF0A49" w:rsidP="00CF0A49">
      <w:pPr>
        <w:jc w:val="both"/>
        <w:rPr>
          <w:lang w:val="de-DE"/>
        </w:rPr>
      </w:pPr>
      <w:r>
        <w:rPr>
          <w:lang w:val="de-DE"/>
        </w:rPr>
        <w:t xml:space="preserve">                                 </w:t>
      </w:r>
    </w:p>
    <w:p w14:paraId="2DBE03F7" w14:textId="77777777" w:rsidR="00CF0A49" w:rsidRDefault="00CF0A49" w:rsidP="00CF0A49">
      <w:pPr>
        <w:jc w:val="both"/>
        <w:rPr>
          <w:lang w:val="de-DE"/>
        </w:rPr>
      </w:pPr>
    </w:p>
    <w:p w14:paraId="6DAAD4CC" w14:textId="77777777" w:rsidR="00CF0A49" w:rsidRDefault="00CF0A49" w:rsidP="00CF0A49">
      <w:pPr>
        <w:jc w:val="both"/>
      </w:pPr>
    </w:p>
    <w:p w14:paraId="4DB28D8B" w14:textId="77777777" w:rsidR="00EF39C2" w:rsidRDefault="00EF39C2" w:rsidP="00CF0A49">
      <w:pPr>
        <w:jc w:val="both"/>
      </w:pPr>
    </w:p>
    <w:p w14:paraId="55ECFC04" w14:textId="77777777" w:rsidR="00CF0A49" w:rsidRDefault="00CF0A49" w:rsidP="00CF0A49">
      <w:pPr>
        <w:pStyle w:val="Naslov4"/>
        <w:rPr>
          <w:b w:val="0"/>
          <w:szCs w:val="24"/>
          <w:lang w:val="hr-HR" w:eastAsia="hr-HR"/>
        </w:rPr>
      </w:pPr>
    </w:p>
    <w:p w14:paraId="7F8CFC37" w14:textId="77777777" w:rsidR="00CF0A49" w:rsidRPr="002117FB" w:rsidRDefault="00CF0A49" w:rsidP="00CF0A49"/>
    <w:p w14:paraId="5EB4D738" w14:textId="77777777" w:rsidR="00CF0A49" w:rsidRDefault="00CF0A49" w:rsidP="00CF0A49">
      <w:pPr>
        <w:pStyle w:val="Naslov4"/>
      </w:pPr>
      <w:r>
        <w:lastRenderedPageBreak/>
        <w:t>Obrazac 6.  UPITNIK ZA DERATIZACIJU OTVORENIH VODOTOKOVA</w:t>
      </w:r>
    </w:p>
    <w:p w14:paraId="5AB16851" w14:textId="77777777" w:rsidR="00CF0A49" w:rsidRDefault="00CF0A49" w:rsidP="00CF0A49">
      <w:pPr>
        <w:jc w:val="both"/>
        <w:rPr>
          <w:lang w:val="en-US"/>
        </w:rPr>
      </w:pPr>
    </w:p>
    <w:p w14:paraId="62FBD79F" w14:textId="77777777" w:rsidR="00CF0A49" w:rsidRDefault="00CF0A49" w:rsidP="00CF0A49">
      <w:pPr>
        <w:jc w:val="both"/>
        <w:rPr>
          <w:b/>
        </w:rPr>
      </w:pPr>
    </w:p>
    <w:p w14:paraId="728BD3B0" w14:textId="77777777" w:rsidR="00CF0A49" w:rsidRDefault="00CF0A49" w:rsidP="00CF0A49">
      <w:pPr>
        <w:pStyle w:val="Naslov3"/>
        <w:jc w:val="both"/>
        <w:rPr>
          <w:b w:val="0"/>
          <w:sz w:val="24"/>
        </w:rPr>
      </w:pPr>
      <w:r>
        <w:rPr>
          <w:b w:val="0"/>
          <w:sz w:val="24"/>
        </w:rPr>
        <w:t>NADNEVAK :_____________          VODOTOK : __________________________</w:t>
      </w:r>
    </w:p>
    <w:p w14:paraId="7944FA79" w14:textId="77777777" w:rsidR="00CF0A49" w:rsidRDefault="00CF0A49" w:rsidP="00CF0A49">
      <w:pPr>
        <w:jc w:val="both"/>
      </w:pPr>
    </w:p>
    <w:p w14:paraId="6649F7C1" w14:textId="77777777" w:rsidR="00CF0A49" w:rsidRDefault="00CF0A49" w:rsidP="00CF0A49">
      <w:pPr>
        <w:pStyle w:val="Naslov3"/>
        <w:jc w:val="both"/>
        <w:rPr>
          <w:b w:val="0"/>
          <w:sz w:val="24"/>
        </w:rPr>
      </w:pPr>
      <w:r>
        <w:rPr>
          <w:b w:val="0"/>
          <w:sz w:val="24"/>
        </w:rPr>
        <w:t>GRADSKA ČETVRT:_____________PODRUČJE: ________________________</w:t>
      </w:r>
    </w:p>
    <w:p w14:paraId="3EB2946F" w14:textId="77777777" w:rsidR="00CF0A49" w:rsidRDefault="00CF0A49" w:rsidP="00CF0A49">
      <w:pPr>
        <w:pStyle w:val="Naslov3"/>
        <w:jc w:val="both"/>
        <w:rPr>
          <w:b w:val="0"/>
        </w:rPr>
      </w:pPr>
    </w:p>
    <w:p w14:paraId="63F540B0" w14:textId="77777777" w:rsidR="00CF0A49" w:rsidRDefault="00CF0A49" w:rsidP="00CF0A49">
      <w:pPr>
        <w:jc w:val="both"/>
      </w:pPr>
      <w:r>
        <w:t>PROLAZI KROZ __________________(ulica, trg, naselje, park, šuma, dvorište)</w:t>
      </w:r>
    </w:p>
    <w:p w14:paraId="52BF7C06" w14:textId="77777777" w:rsidR="00CF0A49" w:rsidRDefault="00CF0A49" w:rsidP="00CF0A49">
      <w:pPr>
        <w:jc w:val="both"/>
      </w:pPr>
    </w:p>
    <w:p w14:paraId="1705D516" w14:textId="77777777" w:rsidR="00CF0A49" w:rsidRDefault="00CF0A49" w:rsidP="00CF0A49">
      <w:pPr>
        <w:jc w:val="both"/>
      </w:pPr>
      <w:r>
        <w:t>DUŽINA  _____________ (metara)</w:t>
      </w:r>
    </w:p>
    <w:p w14:paraId="55CC7DD7" w14:textId="77777777" w:rsidR="00CF0A49" w:rsidRDefault="00CF0A49" w:rsidP="00CF0A49">
      <w:pPr>
        <w:jc w:val="both"/>
      </w:pPr>
    </w:p>
    <w:p w14:paraId="21047A92" w14:textId="77777777" w:rsidR="00CF0A49" w:rsidRDefault="00CF0A49" w:rsidP="00CF0A49">
      <w:pPr>
        <w:jc w:val="both"/>
      </w:pPr>
      <w:r>
        <w:t>OKOLIŠ :</w:t>
      </w:r>
    </w:p>
    <w:p w14:paraId="43DF083C" w14:textId="77777777" w:rsidR="00CF0A49" w:rsidRDefault="00CF0A49" w:rsidP="00CF0A49">
      <w:pPr>
        <w:jc w:val="both"/>
        <w:rPr>
          <w:lang w:val="de-DE"/>
        </w:rPr>
      </w:pPr>
      <w:r>
        <w:t xml:space="preserve">           </w:t>
      </w:r>
      <w:proofErr w:type="spellStart"/>
      <w:r>
        <w:rPr>
          <w:lang w:val="de-DE"/>
        </w:rPr>
        <w:t>naselje</w:t>
      </w:r>
      <w:proofErr w:type="spellEnd"/>
      <w:r>
        <w:rPr>
          <w:lang w:val="de-DE"/>
        </w:rPr>
        <w:t xml:space="preserve">                    _________ (da li je </w:t>
      </w:r>
      <w:proofErr w:type="spellStart"/>
      <w:r>
        <w:rPr>
          <w:lang w:val="de-DE"/>
        </w:rPr>
        <w:t>nastanjeno</w:t>
      </w:r>
      <w:proofErr w:type="spellEnd"/>
      <w:r>
        <w:rPr>
          <w:lang w:val="de-DE"/>
        </w:rPr>
        <w:t>)</w:t>
      </w:r>
    </w:p>
    <w:p w14:paraId="5E4BAD6D" w14:textId="77777777" w:rsidR="00CF0A49" w:rsidRDefault="00CF0A49" w:rsidP="00CF0A49">
      <w:pPr>
        <w:jc w:val="both"/>
        <w:rPr>
          <w:lang w:val="de-DE"/>
        </w:rPr>
      </w:pPr>
      <w:r>
        <w:rPr>
          <w:lang w:val="de-DE"/>
        </w:rPr>
        <w:t xml:space="preserve">           </w:t>
      </w:r>
      <w:proofErr w:type="spellStart"/>
      <w:r>
        <w:rPr>
          <w:lang w:val="de-DE"/>
        </w:rPr>
        <w:t>grmlje</w:t>
      </w:r>
      <w:proofErr w:type="spellEnd"/>
      <w:r>
        <w:rPr>
          <w:lang w:val="de-DE"/>
        </w:rPr>
        <w:t xml:space="preserve">                     _________</w:t>
      </w:r>
    </w:p>
    <w:p w14:paraId="18492151" w14:textId="77777777" w:rsidR="00CF0A49" w:rsidRDefault="00CF0A49" w:rsidP="00CF0A49">
      <w:pPr>
        <w:jc w:val="both"/>
        <w:rPr>
          <w:lang w:val="de-DE"/>
        </w:rPr>
      </w:pPr>
      <w:r>
        <w:rPr>
          <w:lang w:val="de-DE"/>
        </w:rPr>
        <w:t xml:space="preserve">           </w:t>
      </w:r>
      <w:proofErr w:type="spellStart"/>
      <w:r>
        <w:rPr>
          <w:lang w:val="de-DE"/>
        </w:rPr>
        <w:t>drveće</w:t>
      </w:r>
      <w:proofErr w:type="spellEnd"/>
      <w:r>
        <w:rPr>
          <w:lang w:val="de-DE"/>
        </w:rPr>
        <w:t xml:space="preserve">                     _________</w:t>
      </w:r>
    </w:p>
    <w:p w14:paraId="488FD76C" w14:textId="77777777" w:rsidR="00CF0A49" w:rsidRDefault="00CF0A49" w:rsidP="00CF0A49">
      <w:pPr>
        <w:jc w:val="both"/>
        <w:rPr>
          <w:lang w:val="de-DE"/>
        </w:rPr>
      </w:pPr>
      <w:r>
        <w:rPr>
          <w:lang w:val="de-DE"/>
        </w:rPr>
        <w:t xml:space="preserve">           </w:t>
      </w:r>
      <w:proofErr w:type="spellStart"/>
      <w:r>
        <w:rPr>
          <w:lang w:val="de-DE"/>
        </w:rPr>
        <w:t>održavanje</w:t>
      </w:r>
      <w:proofErr w:type="spellEnd"/>
      <w:r>
        <w:rPr>
          <w:lang w:val="de-DE"/>
        </w:rPr>
        <w:t xml:space="preserve">              _________</w:t>
      </w:r>
    </w:p>
    <w:p w14:paraId="51483083" w14:textId="77777777" w:rsidR="00CF0A49" w:rsidRDefault="00CF0A49" w:rsidP="00CF0A49">
      <w:pPr>
        <w:jc w:val="both"/>
      </w:pPr>
      <w:r>
        <w:rPr>
          <w:lang w:val="de-DE"/>
        </w:rPr>
        <w:t xml:space="preserve">           </w:t>
      </w:r>
      <w:r>
        <w:t>životinje                  _________</w:t>
      </w:r>
    </w:p>
    <w:p w14:paraId="5979E91B" w14:textId="77777777" w:rsidR="00CF0A49" w:rsidRDefault="00CF0A49" w:rsidP="00CF0A49">
      <w:pPr>
        <w:jc w:val="both"/>
      </w:pPr>
    </w:p>
    <w:p w14:paraId="34F090A5" w14:textId="77777777" w:rsidR="00CF0A49" w:rsidRDefault="00CF0A49" w:rsidP="00CF0A49">
      <w:pPr>
        <w:jc w:val="both"/>
      </w:pPr>
      <w:r>
        <w:t xml:space="preserve">OTPAD : </w:t>
      </w:r>
    </w:p>
    <w:p w14:paraId="0BE9C9A2" w14:textId="77777777" w:rsidR="00CF0A49" w:rsidRDefault="00CF0A49" w:rsidP="00CF0A49">
      <w:pPr>
        <w:jc w:val="both"/>
      </w:pPr>
      <w:r>
        <w:t xml:space="preserve">           krupni                    __________</w:t>
      </w:r>
    </w:p>
    <w:p w14:paraId="22E90E77" w14:textId="77777777" w:rsidR="00CF0A49" w:rsidRDefault="00CF0A49" w:rsidP="00CF0A49">
      <w:pPr>
        <w:jc w:val="both"/>
        <w:rPr>
          <w:lang w:val="de-DE"/>
        </w:rPr>
      </w:pPr>
      <w:r>
        <w:t xml:space="preserve">           </w:t>
      </w:r>
      <w:proofErr w:type="spellStart"/>
      <w:r>
        <w:rPr>
          <w:lang w:val="de-DE"/>
        </w:rPr>
        <w:t>sitni</w:t>
      </w:r>
      <w:proofErr w:type="spellEnd"/>
      <w:r>
        <w:rPr>
          <w:lang w:val="de-DE"/>
        </w:rPr>
        <w:t xml:space="preserve">                        __________</w:t>
      </w:r>
    </w:p>
    <w:p w14:paraId="61DCB110" w14:textId="77777777" w:rsidR="00CF0A49" w:rsidRDefault="00CF0A49" w:rsidP="00CF0A49">
      <w:pPr>
        <w:jc w:val="both"/>
        <w:rPr>
          <w:lang w:val="de-DE"/>
        </w:rPr>
      </w:pPr>
      <w:r>
        <w:rPr>
          <w:lang w:val="de-DE"/>
        </w:rPr>
        <w:t xml:space="preserve">           </w:t>
      </w:r>
      <w:proofErr w:type="spellStart"/>
      <w:r>
        <w:rPr>
          <w:lang w:val="de-DE"/>
        </w:rPr>
        <w:t>organski</w:t>
      </w:r>
      <w:proofErr w:type="spellEnd"/>
      <w:r>
        <w:rPr>
          <w:lang w:val="de-DE"/>
        </w:rPr>
        <w:t xml:space="preserve">                 __________</w:t>
      </w:r>
    </w:p>
    <w:p w14:paraId="6A8197BD" w14:textId="77777777" w:rsidR="00CF0A49" w:rsidRDefault="00CF0A49" w:rsidP="00CF0A49">
      <w:pPr>
        <w:jc w:val="both"/>
        <w:rPr>
          <w:lang w:val="de-DE"/>
        </w:rPr>
      </w:pPr>
      <w:r>
        <w:rPr>
          <w:lang w:val="de-DE"/>
        </w:rPr>
        <w:t xml:space="preserve">           </w:t>
      </w:r>
      <w:proofErr w:type="spellStart"/>
      <w:r>
        <w:rPr>
          <w:lang w:val="de-DE"/>
        </w:rPr>
        <w:t>kanaliz</w:t>
      </w:r>
      <w:proofErr w:type="spellEnd"/>
      <w:proofErr w:type="gramStart"/>
      <w:r>
        <w:rPr>
          <w:lang w:val="de-DE"/>
        </w:rPr>
        <w:t xml:space="preserve">.                  </w:t>
      </w:r>
      <w:proofErr w:type="gramEnd"/>
      <w:r>
        <w:rPr>
          <w:lang w:val="de-DE"/>
        </w:rPr>
        <w:t xml:space="preserve">__________ (da li </w:t>
      </w:r>
      <w:proofErr w:type="spellStart"/>
      <w:r>
        <w:rPr>
          <w:lang w:val="de-DE"/>
        </w:rPr>
        <w:t>postoji</w:t>
      </w:r>
      <w:proofErr w:type="spellEnd"/>
      <w:r>
        <w:rPr>
          <w:lang w:val="de-DE"/>
        </w:rPr>
        <w:t xml:space="preserve"> </w:t>
      </w:r>
      <w:proofErr w:type="spellStart"/>
      <w:r>
        <w:rPr>
          <w:lang w:val="de-DE"/>
        </w:rPr>
        <w:t>zagađenje</w:t>
      </w:r>
      <w:proofErr w:type="spellEnd"/>
      <w:r>
        <w:rPr>
          <w:lang w:val="de-DE"/>
        </w:rPr>
        <w:t xml:space="preserve"> </w:t>
      </w:r>
      <w:proofErr w:type="spellStart"/>
      <w:r>
        <w:rPr>
          <w:lang w:val="de-DE"/>
        </w:rPr>
        <w:t>iz</w:t>
      </w:r>
      <w:proofErr w:type="spellEnd"/>
      <w:r>
        <w:rPr>
          <w:lang w:val="de-DE"/>
        </w:rPr>
        <w:t xml:space="preserve"> </w:t>
      </w:r>
      <w:proofErr w:type="spellStart"/>
      <w:r>
        <w:rPr>
          <w:lang w:val="de-DE"/>
        </w:rPr>
        <w:t>kanalizacije</w:t>
      </w:r>
      <w:proofErr w:type="spellEnd"/>
      <w:r>
        <w:rPr>
          <w:lang w:val="de-DE"/>
        </w:rPr>
        <w:t>)</w:t>
      </w:r>
    </w:p>
    <w:p w14:paraId="08A72134" w14:textId="77777777" w:rsidR="00CF0A49" w:rsidRDefault="00CF0A49" w:rsidP="00CF0A49">
      <w:pPr>
        <w:jc w:val="both"/>
        <w:rPr>
          <w:lang w:val="de-DE"/>
        </w:rPr>
      </w:pPr>
    </w:p>
    <w:p w14:paraId="0EB17ED1" w14:textId="77777777" w:rsidR="00CF0A49" w:rsidRDefault="00CF0A49" w:rsidP="00CF0A49">
      <w:pPr>
        <w:jc w:val="both"/>
        <w:rPr>
          <w:lang w:val="de-DE"/>
        </w:rPr>
      </w:pPr>
      <w:r>
        <w:rPr>
          <w:lang w:val="de-DE"/>
        </w:rPr>
        <w:t xml:space="preserve">GLODAVCI :                   </w:t>
      </w:r>
    </w:p>
    <w:p w14:paraId="4A5AD0DF" w14:textId="77777777" w:rsidR="00CF0A49" w:rsidRDefault="00CF0A49" w:rsidP="00CF0A49">
      <w:pPr>
        <w:jc w:val="both"/>
        <w:rPr>
          <w:lang w:val="de-DE"/>
        </w:rPr>
      </w:pPr>
      <w:r>
        <w:rPr>
          <w:lang w:val="de-DE"/>
        </w:rPr>
        <w:t xml:space="preserve">           </w:t>
      </w:r>
      <w:proofErr w:type="spellStart"/>
      <w:proofErr w:type="gramStart"/>
      <w:r>
        <w:rPr>
          <w:lang w:val="de-DE"/>
        </w:rPr>
        <w:t>rupe</w:t>
      </w:r>
      <w:proofErr w:type="spellEnd"/>
      <w:proofErr w:type="gramEnd"/>
      <w:r>
        <w:rPr>
          <w:lang w:val="de-DE"/>
        </w:rPr>
        <w:t xml:space="preserve">                         __________ (</w:t>
      </w:r>
      <w:proofErr w:type="spellStart"/>
      <w:r>
        <w:rPr>
          <w:lang w:val="de-DE"/>
        </w:rPr>
        <w:t>broj</w:t>
      </w:r>
      <w:proofErr w:type="spellEnd"/>
      <w:r>
        <w:rPr>
          <w:lang w:val="de-DE"/>
        </w:rPr>
        <w:t xml:space="preserve"> </w:t>
      </w:r>
      <w:proofErr w:type="spellStart"/>
      <w:r>
        <w:rPr>
          <w:lang w:val="de-DE"/>
        </w:rPr>
        <w:t>aktivnih</w:t>
      </w:r>
      <w:proofErr w:type="spellEnd"/>
      <w:r>
        <w:rPr>
          <w:lang w:val="de-DE"/>
        </w:rPr>
        <w:t xml:space="preserve"> </w:t>
      </w:r>
      <w:proofErr w:type="spellStart"/>
      <w:r>
        <w:rPr>
          <w:lang w:val="de-DE"/>
        </w:rPr>
        <w:t>rupa</w:t>
      </w:r>
      <w:proofErr w:type="spellEnd"/>
      <w:r>
        <w:rPr>
          <w:lang w:val="de-DE"/>
        </w:rPr>
        <w:t>)</w:t>
      </w:r>
    </w:p>
    <w:p w14:paraId="190BD6A7" w14:textId="77777777" w:rsidR="00CF0A49" w:rsidRDefault="00CF0A49" w:rsidP="00CF0A49">
      <w:pPr>
        <w:jc w:val="both"/>
        <w:rPr>
          <w:lang w:val="de-DE"/>
        </w:rPr>
      </w:pPr>
      <w:r>
        <w:rPr>
          <w:lang w:val="de-DE"/>
        </w:rPr>
        <w:t xml:space="preserve">           </w:t>
      </w:r>
      <w:proofErr w:type="spellStart"/>
      <w:proofErr w:type="gramStart"/>
      <w:r>
        <w:rPr>
          <w:lang w:val="de-DE"/>
        </w:rPr>
        <w:t>tragovi</w:t>
      </w:r>
      <w:proofErr w:type="spellEnd"/>
      <w:proofErr w:type="gramEnd"/>
      <w:r>
        <w:rPr>
          <w:lang w:val="de-DE"/>
        </w:rPr>
        <w:t xml:space="preserve">                     __________ (</w:t>
      </w:r>
      <w:proofErr w:type="spellStart"/>
      <w:r>
        <w:rPr>
          <w:lang w:val="de-DE"/>
        </w:rPr>
        <w:t>tragovi</w:t>
      </w:r>
      <w:proofErr w:type="spellEnd"/>
      <w:r>
        <w:rPr>
          <w:lang w:val="de-DE"/>
        </w:rPr>
        <w:t xml:space="preserve"> </w:t>
      </w:r>
      <w:proofErr w:type="spellStart"/>
      <w:r>
        <w:rPr>
          <w:lang w:val="de-DE"/>
        </w:rPr>
        <w:t>nogu</w:t>
      </w:r>
      <w:proofErr w:type="spellEnd"/>
      <w:r>
        <w:rPr>
          <w:lang w:val="de-DE"/>
        </w:rPr>
        <w:t xml:space="preserve">, </w:t>
      </w:r>
      <w:proofErr w:type="spellStart"/>
      <w:r>
        <w:rPr>
          <w:lang w:val="de-DE"/>
        </w:rPr>
        <w:t>izmet</w:t>
      </w:r>
      <w:proofErr w:type="spellEnd"/>
      <w:r>
        <w:rPr>
          <w:lang w:val="de-DE"/>
        </w:rPr>
        <w:t xml:space="preserve">, </w:t>
      </w:r>
      <w:proofErr w:type="spellStart"/>
      <w:r>
        <w:rPr>
          <w:lang w:val="de-DE"/>
        </w:rPr>
        <w:t>šteta</w:t>
      </w:r>
      <w:proofErr w:type="spellEnd"/>
      <w:r>
        <w:rPr>
          <w:lang w:val="de-DE"/>
        </w:rPr>
        <w:t xml:space="preserve">, </w:t>
      </w:r>
      <w:proofErr w:type="spellStart"/>
      <w:r>
        <w:rPr>
          <w:lang w:val="de-DE"/>
        </w:rPr>
        <w:t>leglo</w:t>
      </w:r>
      <w:proofErr w:type="spellEnd"/>
      <w:r>
        <w:rPr>
          <w:lang w:val="de-DE"/>
        </w:rPr>
        <w:t>)</w:t>
      </w:r>
    </w:p>
    <w:p w14:paraId="76367DC3" w14:textId="77777777" w:rsidR="00CF0A49" w:rsidRDefault="00CF0A49" w:rsidP="00CF0A49">
      <w:pPr>
        <w:jc w:val="both"/>
        <w:rPr>
          <w:lang w:val="de-DE"/>
        </w:rPr>
      </w:pPr>
      <w:r>
        <w:rPr>
          <w:lang w:val="de-DE"/>
        </w:rPr>
        <w:t xml:space="preserve">           </w:t>
      </w:r>
      <w:proofErr w:type="spellStart"/>
      <w:proofErr w:type="gramStart"/>
      <w:r>
        <w:rPr>
          <w:lang w:val="de-DE"/>
        </w:rPr>
        <w:t>glodavci</w:t>
      </w:r>
      <w:proofErr w:type="spellEnd"/>
      <w:proofErr w:type="gramEnd"/>
      <w:r>
        <w:rPr>
          <w:lang w:val="de-DE"/>
        </w:rPr>
        <w:t xml:space="preserve">                   __________ (</w:t>
      </w:r>
      <w:proofErr w:type="spellStart"/>
      <w:r>
        <w:rPr>
          <w:lang w:val="de-DE"/>
        </w:rPr>
        <w:t>viđeni</w:t>
      </w:r>
      <w:proofErr w:type="spellEnd"/>
      <w:r>
        <w:rPr>
          <w:lang w:val="de-DE"/>
        </w:rPr>
        <w:t xml:space="preserve"> </w:t>
      </w:r>
      <w:proofErr w:type="spellStart"/>
      <w:r>
        <w:rPr>
          <w:lang w:val="de-DE"/>
        </w:rPr>
        <w:t>živi</w:t>
      </w:r>
      <w:proofErr w:type="spellEnd"/>
      <w:r>
        <w:rPr>
          <w:lang w:val="de-DE"/>
        </w:rPr>
        <w:t xml:space="preserve"> </w:t>
      </w:r>
      <w:proofErr w:type="spellStart"/>
      <w:r>
        <w:rPr>
          <w:lang w:val="de-DE"/>
        </w:rPr>
        <w:t>glodavci</w:t>
      </w:r>
      <w:proofErr w:type="spellEnd"/>
      <w:r>
        <w:rPr>
          <w:lang w:val="de-DE"/>
        </w:rPr>
        <w:t>)</w:t>
      </w:r>
    </w:p>
    <w:p w14:paraId="23838B6A" w14:textId="77777777" w:rsidR="00CF0A49" w:rsidRDefault="00CF0A49" w:rsidP="00CF0A49">
      <w:pPr>
        <w:jc w:val="both"/>
        <w:rPr>
          <w:lang w:val="de-DE"/>
        </w:rPr>
      </w:pPr>
      <w:r>
        <w:rPr>
          <w:lang w:val="de-DE"/>
        </w:rPr>
        <w:t xml:space="preserve">           </w:t>
      </w:r>
      <w:proofErr w:type="spellStart"/>
      <w:proofErr w:type="gramStart"/>
      <w:r>
        <w:rPr>
          <w:lang w:val="de-DE"/>
        </w:rPr>
        <w:t>mrtvi</w:t>
      </w:r>
      <w:proofErr w:type="spellEnd"/>
      <w:proofErr w:type="gramEnd"/>
      <w:r>
        <w:rPr>
          <w:lang w:val="de-DE"/>
        </w:rPr>
        <w:t xml:space="preserve">                        __________ (</w:t>
      </w:r>
      <w:proofErr w:type="spellStart"/>
      <w:r>
        <w:rPr>
          <w:lang w:val="de-DE"/>
        </w:rPr>
        <w:t>viđeni</w:t>
      </w:r>
      <w:proofErr w:type="spellEnd"/>
      <w:r>
        <w:rPr>
          <w:lang w:val="de-DE"/>
        </w:rPr>
        <w:t xml:space="preserve"> </w:t>
      </w:r>
      <w:proofErr w:type="spellStart"/>
      <w:r>
        <w:rPr>
          <w:lang w:val="de-DE"/>
        </w:rPr>
        <w:t>uginuli</w:t>
      </w:r>
      <w:proofErr w:type="spellEnd"/>
      <w:r>
        <w:rPr>
          <w:lang w:val="de-DE"/>
        </w:rPr>
        <w:t xml:space="preserve"> </w:t>
      </w:r>
      <w:proofErr w:type="spellStart"/>
      <w:r>
        <w:rPr>
          <w:lang w:val="de-DE"/>
        </w:rPr>
        <w:t>štakori</w:t>
      </w:r>
      <w:proofErr w:type="spellEnd"/>
      <w:r>
        <w:rPr>
          <w:lang w:val="de-DE"/>
        </w:rPr>
        <w:t>)</w:t>
      </w:r>
    </w:p>
    <w:p w14:paraId="088838CE" w14:textId="77777777" w:rsidR="00CF0A49" w:rsidRDefault="00CF0A49" w:rsidP="00CF0A49">
      <w:pPr>
        <w:jc w:val="both"/>
        <w:rPr>
          <w:lang w:val="de-DE"/>
        </w:rPr>
      </w:pPr>
    </w:p>
    <w:p w14:paraId="6CF7DB66" w14:textId="77777777" w:rsidR="00CF0A49" w:rsidRDefault="00CF0A49" w:rsidP="00CF0A49">
      <w:pPr>
        <w:jc w:val="both"/>
        <w:rPr>
          <w:lang w:val="de-DE"/>
        </w:rPr>
      </w:pPr>
      <w:r>
        <w:rPr>
          <w:lang w:val="de-DE"/>
        </w:rPr>
        <w:t>UTROŠENI MATERIJAL :</w:t>
      </w:r>
    </w:p>
    <w:p w14:paraId="7BA8CA78" w14:textId="77777777" w:rsidR="00CF0A49" w:rsidRDefault="00CF0A49" w:rsidP="00CF0A49">
      <w:pPr>
        <w:jc w:val="both"/>
        <w:rPr>
          <w:lang w:val="de-DE"/>
        </w:rPr>
      </w:pPr>
      <w:r>
        <w:rPr>
          <w:lang w:val="de-DE"/>
        </w:rPr>
        <w:t xml:space="preserve">            </w:t>
      </w:r>
      <w:proofErr w:type="spellStart"/>
      <w:proofErr w:type="gramStart"/>
      <w:r>
        <w:rPr>
          <w:lang w:val="de-DE"/>
        </w:rPr>
        <w:t>meke</w:t>
      </w:r>
      <w:proofErr w:type="spellEnd"/>
      <w:proofErr w:type="gramEnd"/>
      <w:r>
        <w:rPr>
          <w:lang w:val="de-DE"/>
        </w:rPr>
        <w:t xml:space="preserve"> __________ (kg </w:t>
      </w:r>
      <w:proofErr w:type="spellStart"/>
      <w:r>
        <w:rPr>
          <w:lang w:val="de-DE"/>
        </w:rPr>
        <w:t>žita</w:t>
      </w:r>
      <w:proofErr w:type="spellEnd"/>
      <w:r>
        <w:rPr>
          <w:lang w:val="de-DE"/>
        </w:rPr>
        <w:t>)</w:t>
      </w:r>
    </w:p>
    <w:p w14:paraId="156C4586" w14:textId="77777777" w:rsidR="00CF0A49" w:rsidRDefault="00CF0A49" w:rsidP="00CF0A49">
      <w:pPr>
        <w:jc w:val="both"/>
        <w:rPr>
          <w:lang w:val="de-DE"/>
        </w:rPr>
      </w:pPr>
      <w:r>
        <w:rPr>
          <w:lang w:val="de-DE"/>
        </w:rPr>
        <w:t xml:space="preserve">            </w:t>
      </w:r>
      <w:proofErr w:type="spellStart"/>
      <w:proofErr w:type="gramStart"/>
      <w:r>
        <w:rPr>
          <w:lang w:val="de-DE"/>
        </w:rPr>
        <w:t>parafin</w:t>
      </w:r>
      <w:proofErr w:type="spellEnd"/>
      <w:proofErr w:type="gramEnd"/>
      <w:r>
        <w:rPr>
          <w:lang w:val="de-DE"/>
        </w:rPr>
        <w:t xml:space="preserve"> ________ (kg </w:t>
      </w:r>
      <w:proofErr w:type="spellStart"/>
      <w:r>
        <w:rPr>
          <w:lang w:val="de-DE"/>
        </w:rPr>
        <w:t>parafiniziranih</w:t>
      </w:r>
      <w:proofErr w:type="spellEnd"/>
      <w:r>
        <w:rPr>
          <w:lang w:val="de-DE"/>
        </w:rPr>
        <w:t xml:space="preserve"> </w:t>
      </w:r>
      <w:proofErr w:type="spellStart"/>
      <w:r>
        <w:rPr>
          <w:lang w:val="de-DE"/>
        </w:rPr>
        <w:t>meka</w:t>
      </w:r>
      <w:proofErr w:type="spellEnd"/>
      <w:r>
        <w:rPr>
          <w:lang w:val="de-DE"/>
        </w:rPr>
        <w:t>)</w:t>
      </w:r>
    </w:p>
    <w:p w14:paraId="75B3D6C1" w14:textId="77777777" w:rsidR="00CF0A49" w:rsidRDefault="00CF0A49" w:rsidP="00CF0A49">
      <w:pPr>
        <w:jc w:val="both"/>
        <w:rPr>
          <w:lang w:val="de-DE"/>
        </w:rPr>
      </w:pPr>
    </w:p>
    <w:p w14:paraId="0F42A958" w14:textId="77777777" w:rsidR="00CF0A49" w:rsidRDefault="00CF0A49" w:rsidP="00CF0A49">
      <w:pPr>
        <w:jc w:val="both"/>
        <w:rPr>
          <w:lang w:val="de-DE"/>
        </w:rPr>
      </w:pPr>
    </w:p>
    <w:p w14:paraId="0B6758EF" w14:textId="77777777" w:rsidR="00CF0A49" w:rsidRDefault="00CF0A49" w:rsidP="00CF0A49">
      <w:pPr>
        <w:jc w:val="both"/>
        <w:rPr>
          <w:lang w:val="de-DE"/>
        </w:rPr>
      </w:pPr>
      <w:r>
        <w:rPr>
          <w:lang w:val="de-DE"/>
        </w:rPr>
        <w:t xml:space="preserve"> POZIV: _________________(da li je </w:t>
      </w:r>
      <w:proofErr w:type="spellStart"/>
      <w:r>
        <w:rPr>
          <w:lang w:val="de-DE"/>
        </w:rPr>
        <w:t>intervencija</w:t>
      </w:r>
      <w:proofErr w:type="spellEnd"/>
      <w:r>
        <w:rPr>
          <w:lang w:val="de-DE"/>
        </w:rPr>
        <w:t xml:space="preserve"> </w:t>
      </w:r>
      <w:proofErr w:type="spellStart"/>
      <w:r>
        <w:rPr>
          <w:lang w:val="de-DE"/>
        </w:rPr>
        <w:t>provedena</w:t>
      </w:r>
      <w:proofErr w:type="spellEnd"/>
      <w:r>
        <w:rPr>
          <w:lang w:val="de-DE"/>
        </w:rPr>
        <w:t xml:space="preserve"> na </w:t>
      </w:r>
      <w:proofErr w:type="spellStart"/>
      <w:r>
        <w:rPr>
          <w:lang w:val="de-DE"/>
        </w:rPr>
        <w:t>poziv</w:t>
      </w:r>
      <w:proofErr w:type="spellEnd"/>
      <w:r>
        <w:rPr>
          <w:lang w:val="de-DE"/>
        </w:rPr>
        <w:t xml:space="preserve">)            </w:t>
      </w:r>
    </w:p>
    <w:p w14:paraId="16CB72A3" w14:textId="77777777" w:rsidR="00CF0A49" w:rsidRDefault="00CF0A49" w:rsidP="00CF0A49">
      <w:pPr>
        <w:jc w:val="both"/>
        <w:rPr>
          <w:lang w:val="de-DE"/>
        </w:rPr>
      </w:pPr>
    </w:p>
    <w:p w14:paraId="15F99855" w14:textId="77777777" w:rsidR="00CF0A49" w:rsidRDefault="00CF0A49" w:rsidP="00CF0A49">
      <w:pPr>
        <w:ind w:right="-1"/>
        <w:jc w:val="both"/>
        <w:rPr>
          <w:lang w:val="de-DE"/>
        </w:rPr>
      </w:pPr>
    </w:p>
    <w:p w14:paraId="2355A270" w14:textId="77777777" w:rsidR="00CF0A49" w:rsidRDefault="00CF0A49" w:rsidP="00CF0A49">
      <w:pPr>
        <w:ind w:right="-1"/>
        <w:jc w:val="both"/>
        <w:rPr>
          <w:lang w:val="de-DE"/>
        </w:rPr>
      </w:pPr>
    </w:p>
    <w:p w14:paraId="274566F3" w14:textId="77777777" w:rsidR="00CF0A49" w:rsidRDefault="00CF0A49" w:rsidP="00CF0A49">
      <w:pPr>
        <w:jc w:val="both"/>
        <w:rPr>
          <w:lang w:val="de-DE"/>
        </w:rPr>
      </w:pPr>
      <w:r>
        <w:rPr>
          <w:lang w:val="de-DE"/>
        </w:rPr>
        <w:t xml:space="preserve">SANITARNI TEHNIČAR  : _________________________________________                                   </w:t>
      </w:r>
    </w:p>
    <w:p w14:paraId="2C8B3DF6" w14:textId="77777777" w:rsidR="00CF0A49" w:rsidRDefault="00CF0A49" w:rsidP="00CF0A49">
      <w:pPr>
        <w:jc w:val="both"/>
        <w:rPr>
          <w:lang w:val="de-DE"/>
        </w:rPr>
      </w:pPr>
      <w:r>
        <w:rPr>
          <w:lang w:val="de-DE"/>
        </w:rPr>
        <w:t xml:space="preserve">                                  </w:t>
      </w:r>
    </w:p>
    <w:p w14:paraId="74D4DD5B" w14:textId="77777777" w:rsidR="00CF0A49" w:rsidRDefault="00CF0A49" w:rsidP="00CF0A49">
      <w:pPr>
        <w:jc w:val="both"/>
        <w:rPr>
          <w:lang w:val="de-DE"/>
        </w:rPr>
      </w:pPr>
    </w:p>
    <w:p w14:paraId="253CE7D8" w14:textId="77777777" w:rsidR="00CF0A49" w:rsidRDefault="00CF0A49" w:rsidP="00CF0A49">
      <w:pPr>
        <w:pStyle w:val="Naslov1"/>
        <w:jc w:val="both"/>
        <w:rPr>
          <w:b w:val="0"/>
          <w:sz w:val="24"/>
          <w:szCs w:val="24"/>
          <w:lang w:val="de-DE"/>
        </w:rPr>
      </w:pPr>
    </w:p>
    <w:p w14:paraId="2C96FFA5" w14:textId="77777777" w:rsidR="00CF0A49" w:rsidRDefault="00CF0A49" w:rsidP="00CF0A49">
      <w:pPr>
        <w:rPr>
          <w:lang w:val="de-DE"/>
        </w:rPr>
      </w:pPr>
    </w:p>
    <w:p w14:paraId="37DA1CEE" w14:textId="77777777" w:rsidR="00CF0A49" w:rsidRDefault="00CF0A49" w:rsidP="00CF0A49">
      <w:pPr>
        <w:rPr>
          <w:lang w:val="de-DE"/>
        </w:rPr>
      </w:pPr>
    </w:p>
    <w:p w14:paraId="4594B4F2" w14:textId="77777777" w:rsidR="00634B5E" w:rsidRDefault="00634B5E" w:rsidP="00CF0A49">
      <w:pPr>
        <w:rPr>
          <w:lang w:val="de-DE"/>
        </w:rPr>
      </w:pPr>
    </w:p>
    <w:p w14:paraId="74EE83A0" w14:textId="77777777" w:rsidR="00CF0A49" w:rsidRDefault="00CF0A49" w:rsidP="00CF0A49">
      <w:pPr>
        <w:rPr>
          <w:lang w:val="de-DE"/>
        </w:rPr>
      </w:pPr>
    </w:p>
    <w:p w14:paraId="7D3C778C" w14:textId="77777777" w:rsidR="00CF0A49" w:rsidRDefault="00CF0A49" w:rsidP="00CF0A49">
      <w:pPr>
        <w:rPr>
          <w:lang w:val="de-DE"/>
        </w:rPr>
      </w:pPr>
    </w:p>
    <w:p w14:paraId="13C341C1" w14:textId="77777777" w:rsidR="00CF0A49" w:rsidRDefault="00CF0A49" w:rsidP="00CF0A49">
      <w:pPr>
        <w:rPr>
          <w:lang w:val="de-DE"/>
        </w:rPr>
      </w:pPr>
    </w:p>
    <w:p w14:paraId="44BE4162" w14:textId="77777777" w:rsidR="00CF0A49" w:rsidRDefault="00CF0A49" w:rsidP="00CF0A49">
      <w:pPr>
        <w:rPr>
          <w:lang w:val="de-DE"/>
        </w:rPr>
      </w:pPr>
    </w:p>
    <w:p w14:paraId="51DF3640" w14:textId="77777777" w:rsidR="00E00F68" w:rsidRPr="00E00F68" w:rsidRDefault="00E00F68" w:rsidP="00230C4D">
      <w:pPr>
        <w:spacing w:after="240"/>
        <w:jc w:val="center"/>
      </w:pPr>
      <w:r w:rsidRPr="00E00F68">
        <w:rPr>
          <w:bCs/>
          <w:i/>
          <w:iCs/>
          <w:color w:val="000000"/>
        </w:rPr>
        <w:lastRenderedPageBreak/>
        <w:t>Obrazac 7.</w:t>
      </w:r>
    </w:p>
    <w:p w14:paraId="7B31136E" w14:textId="77777777" w:rsidR="00E00F68" w:rsidRPr="00E00F68" w:rsidRDefault="00E00F68" w:rsidP="00230C4D">
      <w:pPr>
        <w:jc w:val="center"/>
        <w:textAlignment w:val="baseline"/>
        <w:rPr>
          <w:color w:val="231F20"/>
        </w:rPr>
      </w:pPr>
      <w:r w:rsidRPr="00E00F68">
        <w:rPr>
          <w:bCs/>
          <w:i/>
          <w:iCs/>
          <w:color w:val="000000"/>
          <w:sz w:val="27"/>
          <w:szCs w:val="27"/>
          <w:bdr w:val="none" w:sz="0" w:space="0" w:color="auto" w:frame="1"/>
        </w:rPr>
        <w:t>MEMORANDUM TVRTKE KOJA OBAVLJA POSLOVE</w:t>
      </w:r>
    </w:p>
    <w:p w14:paraId="24C36F87" w14:textId="77777777" w:rsidR="00E00F68" w:rsidRPr="00E00F68" w:rsidRDefault="00E00F68" w:rsidP="00230C4D">
      <w:pPr>
        <w:spacing w:before="204" w:after="260"/>
        <w:jc w:val="center"/>
        <w:textAlignment w:val="baseline"/>
        <w:rPr>
          <w:color w:val="231F20"/>
          <w:sz w:val="26"/>
          <w:szCs w:val="26"/>
        </w:rPr>
      </w:pPr>
      <w:r w:rsidRPr="00E00F68">
        <w:rPr>
          <w:bCs/>
          <w:color w:val="000000"/>
          <w:sz w:val="27"/>
          <w:szCs w:val="27"/>
        </w:rPr>
        <w:t>OBAVIJEST O SUZBIJANJU ŠTETNIH GLODAVACA</w:t>
      </w:r>
    </w:p>
    <w:p w14:paraId="789A5E96" w14:textId="77777777" w:rsidR="00E00F68" w:rsidRPr="00E00F68" w:rsidRDefault="00E00F68" w:rsidP="00E00F68">
      <w:pPr>
        <w:spacing w:after="240"/>
        <w:ind w:firstLine="408"/>
        <w:jc w:val="both"/>
        <w:textAlignment w:val="baseline"/>
        <w:rPr>
          <w:color w:val="231F20"/>
        </w:rPr>
      </w:pPr>
      <w:r w:rsidRPr="00E00F68">
        <w:rPr>
          <w:bCs/>
          <w:color w:val="000000"/>
        </w:rPr>
        <w:t>Djelatnici </w:t>
      </w:r>
      <w:r w:rsidRPr="00E00F68">
        <w:rPr>
          <w:bCs/>
          <w:i/>
          <w:iCs/>
          <w:color w:val="000000"/>
          <w:bdr w:val="none" w:sz="0" w:space="0" w:color="auto" w:frame="1"/>
        </w:rPr>
        <w:t>naziv zdravstvene ustanove ili druge pravne osobe ovlaštenog izvoditelja deratizacije </w:t>
      </w:r>
      <w:r w:rsidRPr="00E00F68">
        <w:rPr>
          <w:bCs/>
          <w:color w:val="000000"/>
        </w:rPr>
        <w:t>provest će pregled objekta i prema utvrđenoj potrebi suzbijanje štetnih glodavaca (štakora i miševa) u ovoj zgradi i njezinoj neposrednoj okolini.</w:t>
      </w:r>
    </w:p>
    <w:p w14:paraId="552BAACF" w14:textId="77777777" w:rsidR="00E00F68" w:rsidRPr="00E00F68" w:rsidRDefault="00E00F68" w:rsidP="00E00F68">
      <w:pPr>
        <w:spacing w:after="240"/>
        <w:ind w:firstLine="408"/>
        <w:jc w:val="both"/>
        <w:textAlignment w:val="baseline"/>
        <w:rPr>
          <w:color w:val="231F20"/>
        </w:rPr>
      </w:pPr>
      <w:r w:rsidRPr="00E00F68">
        <w:rPr>
          <w:bCs/>
          <w:color w:val="000000"/>
        </w:rPr>
        <w:t xml:space="preserve">Suzbijanje štetnih glodavaca provest će se izlaganjem zatrovanih mamaca i/ili </w:t>
      </w:r>
      <w:proofErr w:type="spellStart"/>
      <w:r w:rsidRPr="00E00F68">
        <w:rPr>
          <w:bCs/>
          <w:color w:val="000000"/>
        </w:rPr>
        <w:t>nekemijskih</w:t>
      </w:r>
      <w:proofErr w:type="spellEnd"/>
      <w:r w:rsidRPr="00E00F68">
        <w:rPr>
          <w:bCs/>
          <w:color w:val="000000"/>
        </w:rPr>
        <w:t xml:space="preserve"> sredstava na sva mjesta gdje se na</w:t>
      </w:r>
      <w:r>
        <w:rPr>
          <w:bCs/>
          <w:color w:val="000000"/>
        </w:rPr>
        <w:t>jčešće pojavljuju štetni glodav</w:t>
      </w:r>
      <w:r w:rsidRPr="00E00F68">
        <w:rPr>
          <w:bCs/>
          <w:color w:val="000000"/>
        </w:rPr>
        <w:t>ci (podrum, dvorište, kanalizacijski revizijski otvor i tavan).</w:t>
      </w:r>
    </w:p>
    <w:p w14:paraId="0744AD08" w14:textId="77777777" w:rsidR="00E00F68" w:rsidRPr="00E00F68" w:rsidRDefault="00E00F68" w:rsidP="00E00F68">
      <w:pPr>
        <w:spacing w:after="240"/>
        <w:ind w:firstLine="408"/>
        <w:jc w:val="both"/>
        <w:textAlignment w:val="baseline"/>
        <w:rPr>
          <w:color w:val="231F20"/>
        </w:rPr>
      </w:pPr>
      <w:r w:rsidRPr="00E00F68">
        <w:rPr>
          <w:bCs/>
          <w:color w:val="000000"/>
        </w:rPr>
        <w:t>Ako u ili oko svojih objekata prim</w:t>
      </w:r>
      <w:r>
        <w:rPr>
          <w:bCs/>
          <w:color w:val="000000"/>
        </w:rPr>
        <w:t>ijetite štetne glodav</w:t>
      </w:r>
      <w:r w:rsidRPr="00E00F68">
        <w:rPr>
          <w:bCs/>
          <w:color w:val="000000"/>
        </w:rPr>
        <w:t>ce ili njihove tragove molimo Vas da odmah nazovete – </w:t>
      </w:r>
      <w:r w:rsidRPr="00E00F68">
        <w:rPr>
          <w:bCs/>
          <w:i/>
          <w:iCs/>
          <w:color w:val="000000"/>
          <w:bdr w:val="none" w:sz="0" w:space="0" w:color="auto" w:frame="1"/>
        </w:rPr>
        <w:t>upisati naziv zdravstvene ustanove ili druge pravne osobe ovlaštenog izvoditelja deratizacije – </w:t>
      </w:r>
      <w:r w:rsidRPr="00E00F68">
        <w:rPr>
          <w:bCs/>
          <w:color w:val="000000"/>
        </w:rPr>
        <w:t>na telefon ___________ radnim danom od ______ do _____ sati.</w:t>
      </w:r>
    </w:p>
    <w:p w14:paraId="70AEB99C" w14:textId="77777777" w:rsidR="00E00F68" w:rsidRPr="00E00F68" w:rsidRDefault="00E00F68" w:rsidP="00E00F68">
      <w:pPr>
        <w:spacing w:after="48"/>
        <w:ind w:firstLine="408"/>
        <w:jc w:val="both"/>
        <w:textAlignment w:val="baseline"/>
        <w:rPr>
          <w:color w:val="231F20"/>
        </w:rPr>
      </w:pPr>
      <w:r w:rsidRPr="00E00F68">
        <w:rPr>
          <w:bCs/>
          <w:color w:val="000000"/>
        </w:rPr>
        <w:t>Da bi se osigurao uspjeh u borbi protiv štetnih glodavaca, a uz to izbjegle eventualne nezgode stanari se obvezno trebaju pridržavati sljedećih naputaka:</w:t>
      </w:r>
    </w:p>
    <w:p w14:paraId="7A138E3A" w14:textId="77777777" w:rsidR="00E00F68" w:rsidRPr="00E00F68" w:rsidRDefault="00E00F68" w:rsidP="00E00F68">
      <w:pPr>
        <w:pStyle w:val="Odlomakpopisa"/>
        <w:numPr>
          <w:ilvl w:val="0"/>
          <w:numId w:val="43"/>
        </w:numPr>
        <w:spacing w:after="48"/>
        <w:textAlignment w:val="baseline"/>
        <w:rPr>
          <w:b/>
          <w:color w:val="231F20"/>
        </w:rPr>
      </w:pPr>
      <w:r w:rsidRPr="00E00F68">
        <w:rPr>
          <w:b/>
          <w:bCs/>
          <w:color w:val="000000"/>
        </w:rPr>
        <w:t>surađivati s izvoditeljima koji provode suzbijanje štetnih glodavaca tako da im daju sve tražene informacije i omoguće pristup u sve prostore gdje je potrebno izložiti zatrovane mamce</w:t>
      </w:r>
    </w:p>
    <w:p w14:paraId="5B445150" w14:textId="77777777" w:rsidR="00E00F68" w:rsidRPr="00E00F68" w:rsidRDefault="00E00F68" w:rsidP="00E00F68">
      <w:pPr>
        <w:spacing w:after="48"/>
        <w:ind w:firstLine="408"/>
        <w:textAlignment w:val="baseline"/>
        <w:rPr>
          <w:b/>
          <w:color w:val="231F20"/>
        </w:rPr>
      </w:pPr>
      <w:r w:rsidRPr="00E00F68">
        <w:rPr>
          <w:b/>
          <w:bCs/>
          <w:color w:val="000000"/>
        </w:rPr>
        <w:t>2. iz dvorišta i podruma ukloniti smeće, osobito otpatke hrane</w:t>
      </w:r>
    </w:p>
    <w:p w14:paraId="66F048D8" w14:textId="77777777" w:rsidR="00E00F68" w:rsidRPr="00E00F68" w:rsidRDefault="00E00F68" w:rsidP="00E00F68">
      <w:pPr>
        <w:spacing w:after="48"/>
        <w:ind w:left="709" w:hanging="301"/>
        <w:textAlignment w:val="baseline"/>
        <w:rPr>
          <w:b/>
          <w:color w:val="231F20"/>
        </w:rPr>
      </w:pPr>
      <w:r w:rsidRPr="00E00F68">
        <w:rPr>
          <w:b/>
          <w:bCs/>
          <w:color w:val="000000"/>
        </w:rPr>
        <w:t>3. onemogućiti malodobnoj djeci i kućnim ljubimcima pristup mjestima na kojima je postavljen z</w:t>
      </w:r>
      <w:r>
        <w:rPr>
          <w:b/>
          <w:bCs/>
          <w:color w:val="000000"/>
        </w:rPr>
        <w:t>atrovani mamac za štetne glodav</w:t>
      </w:r>
      <w:r w:rsidRPr="00E00F68">
        <w:rPr>
          <w:b/>
          <w:bCs/>
          <w:color w:val="000000"/>
        </w:rPr>
        <w:t>ce</w:t>
      </w:r>
    </w:p>
    <w:p w14:paraId="2B277E0E" w14:textId="77777777" w:rsidR="00E00F68" w:rsidRPr="00E00F68" w:rsidRDefault="00E00F68" w:rsidP="00E00F68">
      <w:pPr>
        <w:spacing w:after="48"/>
        <w:ind w:firstLine="408"/>
        <w:textAlignment w:val="baseline"/>
        <w:rPr>
          <w:b/>
          <w:color w:val="231F20"/>
        </w:rPr>
      </w:pPr>
      <w:r w:rsidRPr="00E00F68">
        <w:rPr>
          <w:b/>
          <w:bCs/>
          <w:color w:val="000000"/>
        </w:rPr>
        <w:t>4</w:t>
      </w:r>
      <w:r>
        <w:rPr>
          <w:b/>
          <w:bCs/>
          <w:color w:val="000000"/>
        </w:rPr>
        <w:t>. zabranjuje se dirati ili prem</w:t>
      </w:r>
      <w:r w:rsidRPr="00E00F68">
        <w:rPr>
          <w:b/>
          <w:bCs/>
          <w:color w:val="000000"/>
        </w:rPr>
        <w:t>ještati zatrovane mamce.</w:t>
      </w:r>
    </w:p>
    <w:p w14:paraId="251BB508" w14:textId="77777777" w:rsidR="00E00F68" w:rsidRDefault="00E00F68" w:rsidP="00E00F68">
      <w:pPr>
        <w:spacing w:after="240"/>
        <w:ind w:firstLine="408"/>
        <w:textAlignment w:val="baseline"/>
        <w:rPr>
          <w:bCs/>
          <w:color w:val="000000"/>
        </w:rPr>
      </w:pPr>
    </w:p>
    <w:p w14:paraId="32FCB47F" w14:textId="77777777" w:rsidR="00E00F68" w:rsidRPr="00E00F68" w:rsidRDefault="00E00F68" w:rsidP="00A62D60">
      <w:pPr>
        <w:spacing w:after="240"/>
        <w:ind w:firstLine="408"/>
        <w:jc w:val="both"/>
        <w:textAlignment w:val="baseline"/>
        <w:rPr>
          <w:color w:val="231F20"/>
        </w:rPr>
      </w:pPr>
      <w:r w:rsidRPr="00E00F68">
        <w:rPr>
          <w:bCs/>
          <w:color w:val="000000"/>
        </w:rPr>
        <w:t>Pozivaju se građani da se u cijelosti pridržavaju gornjih naputaka, jer će za svu štetu, kao i za eventualno oštećenje zdravlja snositi odgovornost svaki za sebe, a roditelji za djecu.</w:t>
      </w:r>
    </w:p>
    <w:p w14:paraId="23A535A5" w14:textId="77777777" w:rsidR="00E00F68" w:rsidRPr="00A62D60" w:rsidRDefault="00E00F68" w:rsidP="00E00F68">
      <w:pPr>
        <w:spacing w:after="48"/>
        <w:textAlignment w:val="baseline"/>
        <w:rPr>
          <w:b/>
          <w:color w:val="231F20"/>
        </w:rPr>
      </w:pPr>
      <w:r w:rsidRPr="00A62D60">
        <w:rPr>
          <w:b/>
          <w:bCs/>
          <w:color w:val="000000"/>
        </w:rPr>
        <w:t>IZLAGANJE ZATROVANIH MAMACA ZA ŠTETNE GLODAVCE OBAVIT ĆE SE:</w:t>
      </w:r>
    </w:p>
    <w:p w14:paraId="1407B5B0" w14:textId="77777777" w:rsidR="00E00F68" w:rsidRPr="00A62D60" w:rsidRDefault="00E00F68" w:rsidP="00A62D60">
      <w:pPr>
        <w:spacing w:after="48"/>
        <w:textAlignment w:val="baseline"/>
        <w:rPr>
          <w:b/>
          <w:color w:val="231F20"/>
        </w:rPr>
      </w:pPr>
      <w:r w:rsidRPr="00A62D60">
        <w:rPr>
          <w:b/>
          <w:bCs/>
          <w:color w:val="000000"/>
        </w:rPr>
        <w:t>DANA</w:t>
      </w:r>
      <w:r w:rsidR="00A62D60" w:rsidRPr="00A62D60">
        <w:rPr>
          <w:b/>
          <w:bCs/>
          <w:color w:val="000000"/>
        </w:rPr>
        <w:t xml:space="preserve">  _______________________ </w:t>
      </w:r>
      <w:r w:rsidRPr="00A62D60">
        <w:rPr>
          <w:b/>
          <w:bCs/>
          <w:color w:val="000000"/>
        </w:rPr>
        <w:t>OD _____ DO _____ SATI</w:t>
      </w:r>
      <w:r w:rsidR="00A62D60" w:rsidRPr="00A62D60">
        <w:rPr>
          <w:b/>
          <w:bCs/>
          <w:color w:val="000000"/>
        </w:rPr>
        <w:t>.</w:t>
      </w:r>
    </w:p>
    <w:p w14:paraId="06D1E401" w14:textId="77777777" w:rsidR="00CF0A49" w:rsidRPr="00E00F68" w:rsidRDefault="00CF0A49" w:rsidP="00CF0A49">
      <w:pPr>
        <w:jc w:val="both"/>
        <w:rPr>
          <w:bCs/>
        </w:rPr>
      </w:pPr>
    </w:p>
    <w:p w14:paraId="3D249D48" w14:textId="77777777" w:rsidR="00B27B0A" w:rsidRPr="00E00F68" w:rsidRDefault="00B27B0A" w:rsidP="00FE31AE">
      <w:pPr>
        <w:jc w:val="both"/>
      </w:pPr>
    </w:p>
    <w:sectPr w:rsidR="00B27B0A" w:rsidRPr="00E00F68" w:rsidSect="00FC5F7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5B5C3D" w14:textId="77777777" w:rsidR="00D02F37" w:rsidRDefault="00D02F37" w:rsidP="00BE2EA6">
      <w:r>
        <w:separator/>
      </w:r>
    </w:p>
  </w:endnote>
  <w:endnote w:type="continuationSeparator" w:id="0">
    <w:p w14:paraId="0A746112" w14:textId="77777777" w:rsidR="00D02F37" w:rsidRDefault="00D02F37" w:rsidP="00BE2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5082467"/>
      <w:docPartObj>
        <w:docPartGallery w:val="Page Numbers (Bottom of Page)"/>
        <w:docPartUnique/>
      </w:docPartObj>
    </w:sdtPr>
    <w:sdtEndPr/>
    <w:sdtContent>
      <w:p w14:paraId="22090550" w14:textId="77777777" w:rsidR="006F07A2" w:rsidRDefault="006F07A2">
        <w:pPr>
          <w:pStyle w:val="Podnoje"/>
          <w:jc w:val="right"/>
        </w:pPr>
        <w:r>
          <w:rPr>
            <w:noProof/>
          </w:rPr>
          <w:fldChar w:fldCharType="begin"/>
        </w:r>
        <w:r>
          <w:rPr>
            <w:noProof/>
          </w:rPr>
          <w:instrText>PAGE   \* MERGEFORMAT</w:instrText>
        </w:r>
        <w:r>
          <w:rPr>
            <w:noProof/>
          </w:rPr>
          <w:fldChar w:fldCharType="separate"/>
        </w:r>
        <w:r w:rsidR="008975A4">
          <w:rPr>
            <w:noProof/>
          </w:rPr>
          <w:t>23</w:t>
        </w:r>
        <w:r>
          <w:rPr>
            <w:noProof/>
          </w:rPr>
          <w:fldChar w:fldCharType="end"/>
        </w:r>
      </w:p>
    </w:sdtContent>
  </w:sdt>
  <w:p w14:paraId="4F1D8176" w14:textId="77777777" w:rsidR="006F07A2" w:rsidRDefault="006F07A2">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EC2E16" w14:textId="77777777" w:rsidR="00D02F37" w:rsidRDefault="00D02F37" w:rsidP="00BE2EA6">
      <w:r>
        <w:separator/>
      </w:r>
    </w:p>
  </w:footnote>
  <w:footnote w:type="continuationSeparator" w:id="0">
    <w:p w14:paraId="691B706E" w14:textId="77777777" w:rsidR="00D02F37" w:rsidRDefault="00D02F37" w:rsidP="00BE2E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E6761"/>
    <w:multiLevelType w:val="hybridMultilevel"/>
    <w:tmpl w:val="6E845E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3D6681F"/>
    <w:multiLevelType w:val="hybridMultilevel"/>
    <w:tmpl w:val="85AA6CB2"/>
    <w:lvl w:ilvl="0" w:tplc="47C6043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6A6459D"/>
    <w:multiLevelType w:val="hybridMultilevel"/>
    <w:tmpl w:val="B614AA4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A35508D"/>
    <w:multiLevelType w:val="multilevel"/>
    <w:tmpl w:val="041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B91AFD"/>
    <w:multiLevelType w:val="multilevel"/>
    <w:tmpl w:val="5706DFB8"/>
    <w:lvl w:ilvl="0">
      <w:start w:val="3"/>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0CD91CAC"/>
    <w:multiLevelType w:val="multilevel"/>
    <w:tmpl w:val="464E720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7022E6"/>
    <w:multiLevelType w:val="hybridMultilevel"/>
    <w:tmpl w:val="61321EC8"/>
    <w:lvl w:ilvl="0" w:tplc="47C6043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F0742DA"/>
    <w:multiLevelType w:val="hybridMultilevel"/>
    <w:tmpl w:val="CF522E7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0180965"/>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1243E28"/>
    <w:multiLevelType w:val="hybridMultilevel"/>
    <w:tmpl w:val="585C3102"/>
    <w:lvl w:ilvl="0" w:tplc="47C6043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1FB7800"/>
    <w:multiLevelType w:val="hybridMultilevel"/>
    <w:tmpl w:val="BFD25D4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9D24FE7"/>
    <w:multiLevelType w:val="hybridMultilevel"/>
    <w:tmpl w:val="395A7A3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B7B735C"/>
    <w:multiLevelType w:val="singleLevel"/>
    <w:tmpl w:val="0C09000F"/>
    <w:lvl w:ilvl="0">
      <w:start w:val="1"/>
      <w:numFmt w:val="decimal"/>
      <w:lvlText w:val="%1."/>
      <w:lvlJc w:val="left"/>
      <w:pPr>
        <w:tabs>
          <w:tab w:val="num" w:pos="360"/>
        </w:tabs>
        <w:ind w:left="360" w:hanging="360"/>
      </w:pPr>
      <w:rPr>
        <w:rFonts w:hint="default"/>
      </w:rPr>
    </w:lvl>
  </w:abstractNum>
  <w:abstractNum w:abstractNumId="13" w15:restartNumberingAfterBreak="0">
    <w:nsid w:val="1D463145"/>
    <w:multiLevelType w:val="hybridMultilevel"/>
    <w:tmpl w:val="E5EE8902"/>
    <w:lvl w:ilvl="0" w:tplc="0B6EDE14">
      <w:start w:val="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12A71E5"/>
    <w:multiLevelType w:val="multilevel"/>
    <w:tmpl w:val="5706DFB8"/>
    <w:lvl w:ilvl="0">
      <w:start w:val="3"/>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1365A0A"/>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2F30426"/>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8E803F9"/>
    <w:multiLevelType w:val="hybridMultilevel"/>
    <w:tmpl w:val="1E6ECB5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296D6870"/>
    <w:multiLevelType w:val="multilevel"/>
    <w:tmpl w:val="041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9C938D4"/>
    <w:multiLevelType w:val="multilevel"/>
    <w:tmpl w:val="27B2261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C7708C2"/>
    <w:multiLevelType w:val="hybridMultilevel"/>
    <w:tmpl w:val="390AC448"/>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1" w15:restartNumberingAfterBreak="0">
    <w:nsid w:val="2C9211C2"/>
    <w:multiLevelType w:val="hybridMultilevel"/>
    <w:tmpl w:val="234A47C4"/>
    <w:lvl w:ilvl="0" w:tplc="47C6043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2EB17DEF"/>
    <w:multiLevelType w:val="hybridMultilevel"/>
    <w:tmpl w:val="08448E8C"/>
    <w:lvl w:ilvl="0" w:tplc="47C6043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364250BD"/>
    <w:multiLevelType w:val="multilevel"/>
    <w:tmpl w:val="464E720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F1F421A"/>
    <w:multiLevelType w:val="multilevel"/>
    <w:tmpl w:val="8E5855B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0DD2A95"/>
    <w:multiLevelType w:val="singleLevel"/>
    <w:tmpl w:val="B970A93C"/>
    <w:lvl w:ilvl="0">
      <w:numFmt w:val="bullet"/>
      <w:lvlText w:val="-"/>
      <w:lvlJc w:val="left"/>
      <w:pPr>
        <w:tabs>
          <w:tab w:val="num" w:pos="6600"/>
        </w:tabs>
        <w:ind w:left="6600" w:hanging="360"/>
      </w:pPr>
      <w:rPr>
        <w:rFonts w:hint="default"/>
      </w:rPr>
    </w:lvl>
  </w:abstractNum>
  <w:abstractNum w:abstractNumId="26" w15:restartNumberingAfterBreak="0">
    <w:nsid w:val="410226FB"/>
    <w:multiLevelType w:val="hybridMultilevel"/>
    <w:tmpl w:val="9126F3E6"/>
    <w:lvl w:ilvl="0" w:tplc="919C8FE4">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7" w15:restartNumberingAfterBreak="0">
    <w:nsid w:val="43A851E7"/>
    <w:multiLevelType w:val="hybridMultilevel"/>
    <w:tmpl w:val="395A7A3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47420178"/>
    <w:multiLevelType w:val="hybridMultilevel"/>
    <w:tmpl w:val="008C6060"/>
    <w:lvl w:ilvl="0" w:tplc="5DD89D72">
      <w:start w:val="6"/>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47E4290C"/>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BCB60C6"/>
    <w:multiLevelType w:val="hybridMultilevel"/>
    <w:tmpl w:val="D4925D66"/>
    <w:lvl w:ilvl="0" w:tplc="47C6043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15157DF"/>
    <w:multiLevelType w:val="multilevel"/>
    <w:tmpl w:val="041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7006B6C"/>
    <w:multiLevelType w:val="singleLevel"/>
    <w:tmpl w:val="0C090001"/>
    <w:lvl w:ilvl="0">
      <w:start w:val="3"/>
      <w:numFmt w:val="bullet"/>
      <w:lvlText w:val=""/>
      <w:lvlJc w:val="left"/>
      <w:pPr>
        <w:tabs>
          <w:tab w:val="num" w:pos="360"/>
        </w:tabs>
        <w:ind w:left="360" w:hanging="360"/>
      </w:pPr>
      <w:rPr>
        <w:rFonts w:ascii="Symbol" w:hAnsi="Symbol" w:hint="default"/>
      </w:rPr>
    </w:lvl>
  </w:abstractNum>
  <w:abstractNum w:abstractNumId="33" w15:restartNumberingAfterBreak="0">
    <w:nsid w:val="596F310A"/>
    <w:multiLevelType w:val="singleLevel"/>
    <w:tmpl w:val="0C090011"/>
    <w:lvl w:ilvl="0">
      <w:start w:val="1"/>
      <w:numFmt w:val="decimal"/>
      <w:lvlText w:val="%1)"/>
      <w:lvlJc w:val="left"/>
      <w:pPr>
        <w:tabs>
          <w:tab w:val="num" w:pos="360"/>
        </w:tabs>
        <w:ind w:left="360" w:hanging="360"/>
      </w:pPr>
      <w:rPr>
        <w:rFonts w:hint="default"/>
      </w:rPr>
    </w:lvl>
  </w:abstractNum>
  <w:abstractNum w:abstractNumId="34" w15:restartNumberingAfterBreak="0">
    <w:nsid w:val="5B2153F3"/>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DA00023"/>
    <w:multiLevelType w:val="hybridMultilevel"/>
    <w:tmpl w:val="80C44AC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5FE64CAC"/>
    <w:multiLevelType w:val="multilevel"/>
    <w:tmpl w:val="041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4EF4391"/>
    <w:multiLevelType w:val="hybridMultilevel"/>
    <w:tmpl w:val="7F6A7966"/>
    <w:lvl w:ilvl="0" w:tplc="47C6043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76973DE2"/>
    <w:multiLevelType w:val="multilevel"/>
    <w:tmpl w:val="8E5855B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9DF3830"/>
    <w:multiLevelType w:val="hybridMultilevel"/>
    <w:tmpl w:val="7F38F23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7B3448E5"/>
    <w:multiLevelType w:val="hybridMultilevel"/>
    <w:tmpl w:val="0CA09EA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C870ED6"/>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F9436D5"/>
    <w:multiLevelType w:val="multilevel"/>
    <w:tmpl w:val="F4807D0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4"/>
  </w:num>
  <w:num w:numId="2">
    <w:abstractNumId w:val="29"/>
  </w:num>
  <w:num w:numId="3">
    <w:abstractNumId w:val="41"/>
  </w:num>
  <w:num w:numId="4">
    <w:abstractNumId w:val="8"/>
  </w:num>
  <w:num w:numId="5">
    <w:abstractNumId w:val="15"/>
  </w:num>
  <w:num w:numId="6">
    <w:abstractNumId w:val="5"/>
  </w:num>
  <w:num w:numId="7">
    <w:abstractNumId w:val="23"/>
  </w:num>
  <w:num w:numId="8">
    <w:abstractNumId w:val="36"/>
  </w:num>
  <w:num w:numId="9">
    <w:abstractNumId w:val="42"/>
  </w:num>
  <w:num w:numId="10">
    <w:abstractNumId w:val="16"/>
  </w:num>
  <w:num w:numId="11">
    <w:abstractNumId w:val="10"/>
  </w:num>
  <w:num w:numId="12">
    <w:abstractNumId w:val="20"/>
  </w:num>
  <w:num w:numId="13">
    <w:abstractNumId w:val="31"/>
  </w:num>
  <w:num w:numId="14">
    <w:abstractNumId w:val="18"/>
  </w:num>
  <w:num w:numId="15">
    <w:abstractNumId w:val="3"/>
  </w:num>
  <w:num w:numId="16">
    <w:abstractNumId w:val="38"/>
  </w:num>
  <w:num w:numId="17">
    <w:abstractNumId w:val="24"/>
  </w:num>
  <w:num w:numId="18">
    <w:abstractNumId w:val="0"/>
  </w:num>
  <w:num w:numId="19">
    <w:abstractNumId w:val="9"/>
  </w:num>
  <w:num w:numId="20">
    <w:abstractNumId w:val="1"/>
  </w:num>
  <w:num w:numId="21">
    <w:abstractNumId w:val="19"/>
  </w:num>
  <w:num w:numId="22">
    <w:abstractNumId w:val="30"/>
  </w:num>
  <w:num w:numId="23">
    <w:abstractNumId w:val="21"/>
  </w:num>
  <w:num w:numId="24">
    <w:abstractNumId w:val="26"/>
  </w:num>
  <w:num w:numId="25">
    <w:abstractNumId w:val="37"/>
  </w:num>
  <w:num w:numId="26">
    <w:abstractNumId w:val="40"/>
  </w:num>
  <w:num w:numId="27">
    <w:abstractNumId w:val="2"/>
  </w:num>
  <w:num w:numId="28">
    <w:abstractNumId w:val="17"/>
  </w:num>
  <w:num w:numId="29">
    <w:abstractNumId w:val="14"/>
  </w:num>
  <w:num w:numId="30">
    <w:abstractNumId w:val="22"/>
  </w:num>
  <w:num w:numId="31">
    <w:abstractNumId w:val="4"/>
  </w:num>
  <w:num w:numId="32">
    <w:abstractNumId w:val="7"/>
  </w:num>
  <w:num w:numId="33">
    <w:abstractNumId w:val="39"/>
  </w:num>
  <w:num w:numId="34">
    <w:abstractNumId w:val="11"/>
  </w:num>
  <w:num w:numId="35">
    <w:abstractNumId w:val="6"/>
  </w:num>
  <w:num w:numId="36">
    <w:abstractNumId w:val="35"/>
  </w:num>
  <w:num w:numId="37">
    <w:abstractNumId w:val="13"/>
  </w:num>
  <w:num w:numId="38">
    <w:abstractNumId w:val="28"/>
  </w:num>
  <w:num w:numId="39">
    <w:abstractNumId w:val="33"/>
  </w:num>
  <w:num w:numId="40">
    <w:abstractNumId w:val="32"/>
  </w:num>
  <w:num w:numId="41">
    <w:abstractNumId w:val="25"/>
  </w:num>
  <w:num w:numId="42">
    <w:abstractNumId w:val="12"/>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E5"/>
    <w:rsid w:val="000072FF"/>
    <w:rsid w:val="000153E8"/>
    <w:rsid w:val="000508F5"/>
    <w:rsid w:val="00063299"/>
    <w:rsid w:val="00064CDA"/>
    <w:rsid w:val="00077F8C"/>
    <w:rsid w:val="000C21AB"/>
    <w:rsid w:val="000F0FE3"/>
    <w:rsid w:val="000F673B"/>
    <w:rsid w:val="0012253D"/>
    <w:rsid w:val="0012788D"/>
    <w:rsid w:val="00183B88"/>
    <w:rsid w:val="001A0DF3"/>
    <w:rsid w:val="001A2B4C"/>
    <w:rsid w:val="001A465B"/>
    <w:rsid w:val="001B424A"/>
    <w:rsid w:val="001C7EBB"/>
    <w:rsid w:val="001D262A"/>
    <w:rsid w:val="002104F4"/>
    <w:rsid w:val="0022749A"/>
    <w:rsid w:val="00230C4D"/>
    <w:rsid w:val="002349D2"/>
    <w:rsid w:val="00263B9C"/>
    <w:rsid w:val="002A2387"/>
    <w:rsid w:val="002B4710"/>
    <w:rsid w:val="002D17B6"/>
    <w:rsid w:val="002D2D61"/>
    <w:rsid w:val="0036422A"/>
    <w:rsid w:val="003742D5"/>
    <w:rsid w:val="00383A03"/>
    <w:rsid w:val="003A550F"/>
    <w:rsid w:val="003C47FE"/>
    <w:rsid w:val="0040256E"/>
    <w:rsid w:val="00442837"/>
    <w:rsid w:val="0046471F"/>
    <w:rsid w:val="004650D9"/>
    <w:rsid w:val="00471C82"/>
    <w:rsid w:val="004871A5"/>
    <w:rsid w:val="00490F26"/>
    <w:rsid w:val="004B0075"/>
    <w:rsid w:val="004B29D7"/>
    <w:rsid w:val="004B2E55"/>
    <w:rsid w:val="004D26E5"/>
    <w:rsid w:val="00560337"/>
    <w:rsid w:val="00587A97"/>
    <w:rsid w:val="005977F3"/>
    <w:rsid w:val="005C3201"/>
    <w:rsid w:val="005D4BF5"/>
    <w:rsid w:val="005D532B"/>
    <w:rsid w:val="005F35E8"/>
    <w:rsid w:val="006348F8"/>
    <w:rsid w:val="00634B5E"/>
    <w:rsid w:val="006403B4"/>
    <w:rsid w:val="006850F2"/>
    <w:rsid w:val="006C13C6"/>
    <w:rsid w:val="006D6891"/>
    <w:rsid w:val="006D7CE2"/>
    <w:rsid w:val="006E4089"/>
    <w:rsid w:val="006F07A2"/>
    <w:rsid w:val="00745DC0"/>
    <w:rsid w:val="00761EB0"/>
    <w:rsid w:val="00770896"/>
    <w:rsid w:val="007D1D86"/>
    <w:rsid w:val="007E036E"/>
    <w:rsid w:val="007F276E"/>
    <w:rsid w:val="007F6094"/>
    <w:rsid w:val="007F7415"/>
    <w:rsid w:val="008036A2"/>
    <w:rsid w:val="00814A1C"/>
    <w:rsid w:val="008312E6"/>
    <w:rsid w:val="00845F63"/>
    <w:rsid w:val="008508FA"/>
    <w:rsid w:val="00856E56"/>
    <w:rsid w:val="00883581"/>
    <w:rsid w:val="008975A4"/>
    <w:rsid w:val="008E5C29"/>
    <w:rsid w:val="009020F0"/>
    <w:rsid w:val="00937FB6"/>
    <w:rsid w:val="0094018D"/>
    <w:rsid w:val="00950804"/>
    <w:rsid w:val="00953D7E"/>
    <w:rsid w:val="00966868"/>
    <w:rsid w:val="009E3085"/>
    <w:rsid w:val="009E332E"/>
    <w:rsid w:val="009F2464"/>
    <w:rsid w:val="00A367EB"/>
    <w:rsid w:val="00A447AE"/>
    <w:rsid w:val="00A62D60"/>
    <w:rsid w:val="00A864DF"/>
    <w:rsid w:val="00A96271"/>
    <w:rsid w:val="00AA4360"/>
    <w:rsid w:val="00AE09C8"/>
    <w:rsid w:val="00AE7CA5"/>
    <w:rsid w:val="00B27B0A"/>
    <w:rsid w:val="00B408F0"/>
    <w:rsid w:val="00B76B6A"/>
    <w:rsid w:val="00B8000C"/>
    <w:rsid w:val="00B91221"/>
    <w:rsid w:val="00B9715E"/>
    <w:rsid w:val="00BB47BB"/>
    <w:rsid w:val="00BD51B6"/>
    <w:rsid w:val="00BE2EA6"/>
    <w:rsid w:val="00C70C86"/>
    <w:rsid w:val="00C8249E"/>
    <w:rsid w:val="00C84FA1"/>
    <w:rsid w:val="00C9670F"/>
    <w:rsid w:val="00CA2D70"/>
    <w:rsid w:val="00CC030E"/>
    <w:rsid w:val="00CD3136"/>
    <w:rsid w:val="00CE03C9"/>
    <w:rsid w:val="00CE1089"/>
    <w:rsid w:val="00CF0A49"/>
    <w:rsid w:val="00CF508A"/>
    <w:rsid w:val="00D02F37"/>
    <w:rsid w:val="00D3504A"/>
    <w:rsid w:val="00D870F7"/>
    <w:rsid w:val="00D971B9"/>
    <w:rsid w:val="00DC02FB"/>
    <w:rsid w:val="00E00F68"/>
    <w:rsid w:val="00E046FE"/>
    <w:rsid w:val="00E05D14"/>
    <w:rsid w:val="00E219CA"/>
    <w:rsid w:val="00E4713F"/>
    <w:rsid w:val="00E728FA"/>
    <w:rsid w:val="00E9751E"/>
    <w:rsid w:val="00ED7821"/>
    <w:rsid w:val="00EF39C2"/>
    <w:rsid w:val="00F021B8"/>
    <w:rsid w:val="00F13B59"/>
    <w:rsid w:val="00F42E8B"/>
    <w:rsid w:val="00FC5F75"/>
    <w:rsid w:val="00FE31A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896AD"/>
  <w15:docId w15:val="{70F7D923-D8A3-4039-973B-598D6895E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26E5"/>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qFormat/>
    <w:rsid w:val="00CF0A49"/>
    <w:pPr>
      <w:keepNext/>
      <w:outlineLvl w:val="0"/>
    </w:pPr>
    <w:rPr>
      <w:b/>
      <w:sz w:val="20"/>
      <w:szCs w:val="20"/>
    </w:rPr>
  </w:style>
  <w:style w:type="paragraph" w:styleId="Naslov2">
    <w:name w:val="heading 2"/>
    <w:basedOn w:val="Normal"/>
    <w:next w:val="Normal"/>
    <w:link w:val="Naslov2Char"/>
    <w:qFormat/>
    <w:rsid w:val="00CF0A49"/>
    <w:pPr>
      <w:keepNext/>
      <w:ind w:left="2880"/>
      <w:jc w:val="center"/>
      <w:outlineLvl w:val="1"/>
    </w:pPr>
    <w:rPr>
      <w:b/>
      <w:szCs w:val="20"/>
      <w:lang w:eastAsia="en-US"/>
    </w:rPr>
  </w:style>
  <w:style w:type="paragraph" w:styleId="Naslov3">
    <w:name w:val="heading 3"/>
    <w:basedOn w:val="Normal"/>
    <w:next w:val="Normal"/>
    <w:link w:val="Naslov3Char"/>
    <w:qFormat/>
    <w:rsid w:val="00CF0A49"/>
    <w:pPr>
      <w:keepNext/>
      <w:spacing w:before="40" w:after="40"/>
      <w:jc w:val="center"/>
      <w:outlineLvl w:val="2"/>
    </w:pPr>
    <w:rPr>
      <w:b/>
      <w:sz w:val="20"/>
      <w:szCs w:val="20"/>
    </w:rPr>
  </w:style>
  <w:style w:type="paragraph" w:styleId="Naslov4">
    <w:name w:val="heading 4"/>
    <w:basedOn w:val="Normal"/>
    <w:next w:val="Normal"/>
    <w:link w:val="Naslov4Char"/>
    <w:qFormat/>
    <w:rsid w:val="00CF0A49"/>
    <w:pPr>
      <w:keepNext/>
      <w:jc w:val="both"/>
      <w:outlineLvl w:val="3"/>
    </w:pPr>
    <w:rPr>
      <w:b/>
      <w:szCs w:val="20"/>
      <w:lang w:val="en-AU" w:eastAsia="en-US"/>
    </w:rPr>
  </w:style>
  <w:style w:type="paragraph" w:styleId="Naslov5">
    <w:name w:val="heading 5"/>
    <w:basedOn w:val="Normal"/>
    <w:next w:val="Normal"/>
    <w:link w:val="Naslov5Char"/>
    <w:qFormat/>
    <w:rsid w:val="00CF0A49"/>
    <w:pPr>
      <w:keepNext/>
      <w:jc w:val="both"/>
      <w:outlineLvl w:val="4"/>
    </w:pPr>
    <w:rPr>
      <w:szCs w:val="20"/>
    </w:rPr>
  </w:style>
  <w:style w:type="paragraph" w:styleId="Naslov6">
    <w:name w:val="heading 6"/>
    <w:basedOn w:val="Normal"/>
    <w:next w:val="Normal"/>
    <w:link w:val="Naslov6Char"/>
    <w:qFormat/>
    <w:rsid w:val="00CF0A49"/>
    <w:pPr>
      <w:keepNext/>
      <w:jc w:val="center"/>
      <w:outlineLvl w:val="5"/>
    </w:pPr>
    <w:rPr>
      <w:b/>
      <w:szCs w:val="20"/>
      <w:lang w:val="en-AU"/>
    </w:rPr>
  </w:style>
  <w:style w:type="paragraph" w:styleId="Naslov7">
    <w:name w:val="heading 7"/>
    <w:basedOn w:val="Normal"/>
    <w:next w:val="Normal"/>
    <w:link w:val="Naslov7Char"/>
    <w:qFormat/>
    <w:rsid w:val="00CF0A49"/>
    <w:pPr>
      <w:keepNext/>
      <w:jc w:val="center"/>
      <w:outlineLvl w:val="6"/>
    </w:pPr>
    <w:rPr>
      <w:szCs w:val="20"/>
      <w:lang w:val="en-AU"/>
    </w:rPr>
  </w:style>
  <w:style w:type="paragraph" w:styleId="Naslov8">
    <w:name w:val="heading 8"/>
    <w:basedOn w:val="Normal"/>
    <w:next w:val="Normal"/>
    <w:link w:val="Naslov8Char"/>
    <w:qFormat/>
    <w:rsid w:val="00CF0A49"/>
    <w:pPr>
      <w:keepNext/>
      <w:outlineLvl w:val="7"/>
    </w:pPr>
    <w:rPr>
      <w:b/>
      <w:szCs w:val="20"/>
      <w:lang w:val="en-AU"/>
    </w:rPr>
  </w:style>
  <w:style w:type="paragraph" w:styleId="Naslov9">
    <w:name w:val="heading 9"/>
    <w:basedOn w:val="Normal"/>
    <w:next w:val="Normal"/>
    <w:link w:val="Naslov9Char"/>
    <w:qFormat/>
    <w:rsid w:val="00CF0A49"/>
    <w:pPr>
      <w:keepNext/>
      <w:jc w:val="both"/>
      <w:outlineLvl w:val="8"/>
    </w:pPr>
    <w:rPr>
      <w:b/>
      <w:sz w:val="20"/>
      <w:lang w:val="de-D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b-na16">
    <w:name w:val="tb-na16"/>
    <w:basedOn w:val="Normal"/>
    <w:rsid w:val="004D26E5"/>
    <w:pPr>
      <w:spacing w:before="100" w:beforeAutospacing="1" w:after="100" w:afterAutospacing="1"/>
    </w:pPr>
  </w:style>
  <w:style w:type="paragraph" w:customStyle="1" w:styleId="t-12-9-fett-s">
    <w:name w:val="t-12-9-fett-s"/>
    <w:basedOn w:val="Normal"/>
    <w:rsid w:val="004D26E5"/>
    <w:pPr>
      <w:spacing w:before="100" w:beforeAutospacing="1" w:after="100" w:afterAutospacing="1"/>
    </w:pPr>
  </w:style>
  <w:style w:type="paragraph" w:customStyle="1" w:styleId="t-9-8">
    <w:name w:val="t-9-8"/>
    <w:basedOn w:val="Normal"/>
    <w:rsid w:val="005F35E8"/>
    <w:pPr>
      <w:spacing w:before="100" w:beforeAutospacing="1" w:after="100" w:afterAutospacing="1"/>
    </w:pPr>
  </w:style>
  <w:style w:type="paragraph" w:customStyle="1" w:styleId="t-10-9-kurz-s">
    <w:name w:val="t-10-9-kurz-s"/>
    <w:basedOn w:val="Normal"/>
    <w:rsid w:val="005F35E8"/>
    <w:pPr>
      <w:spacing w:before="100" w:beforeAutospacing="1" w:after="100" w:afterAutospacing="1"/>
    </w:pPr>
  </w:style>
  <w:style w:type="paragraph" w:styleId="Odlomakpopisa">
    <w:name w:val="List Paragraph"/>
    <w:basedOn w:val="Normal"/>
    <w:uiPriority w:val="34"/>
    <w:qFormat/>
    <w:rsid w:val="00C8249E"/>
    <w:pPr>
      <w:ind w:left="720"/>
      <w:contextualSpacing/>
    </w:pPr>
  </w:style>
  <w:style w:type="character" w:customStyle="1" w:styleId="bold">
    <w:name w:val="bold"/>
    <w:basedOn w:val="Zadanifontodlomka"/>
    <w:rsid w:val="0012788D"/>
  </w:style>
  <w:style w:type="paragraph" w:styleId="Tekstbalonia">
    <w:name w:val="Balloon Text"/>
    <w:basedOn w:val="Normal"/>
    <w:link w:val="TekstbaloniaChar"/>
    <w:uiPriority w:val="99"/>
    <w:semiHidden/>
    <w:unhideWhenUsed/>
    <w:rsid w:val="005977F3"/>
    <w:rPr>
      <w:rFonts w:ascii="Tahoma" w:eastAsiaTheme="minorHAnsi" w:hAnsi="Tahoma" w:cs="Tahoma"/>
      <w:sz w:val="16"/>
      <w:szCs w:val="16"/>
      <w:lang w:eastAsia="en-US"/>
    </w:rPr>
  </w:style>
  <w:style w:type="character" w:customStyle="1" w:styleId="TekstbaloniaChar">
    <w:name w:val="Tekst balončića Char"/>
    <w:basedOn w:val="Zadanifontodlomka"/>
    <w:link w:val="Tekstbalonia"/>
    <w:uiPriority w:val="99"/>
    <w:semiHidden/>
    <w:rsid w:val="005977F3"/>
    <w:rPr>
      <w:rFonts w:ascii="Tahoma" w:hAnsi="Tahoma" w:cs="Tahoma"/>
      <w:sz w:val="16"/>
      <w:szCs w:val="16"/>
    </w:rPr>
  </w:style>
  <w:style w:type="paragraph" w:styleId="Zaglavlje">
    <w:name w:val="header"/>
    <w:basedOn w:val="Normal"/>
    <w:link w:val="ZaglavljeChar"/>
    <w:uiPriority w:val="99"/>
    <w:unhideWhenUsed/>
    <w:rsid w:val="00BE2EA6"/>
    <w:pPr>
      <w:tabs>
        <w:tab w:val="center" w:pos="4536"/>
        <w:tab w:val="right" w:pos="9072"/>
      </w:tabs>
    </w:pPr>
  </w:style>
  <w:style w:type="character" w:customStyle="1" w:styleId="ZaglavljeChar">
    <w:name w:val="Zaglavlje Char"/>
    <w:basedOn w:val="Zadanifontodlomka"/>
    <w:link w:val="Zaglavlje"/>
    <w:uiPriority w:val="99"/>
    <w:rsid w:val="00BE2EA6"/>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BE2EA6"/>
    <w:pPr>
      <w:tabs>
        <w:tab w:val="center" w:pos="4536"/>
        <w:tab w:val="right" w:pos="9072"/>
      </w:tabs>
    </w:pPr>
  </w:style>
  <w:style w:type="character" w:customStyle="1" w:styleId="PodnojeChar">
    <w:name w:val="Podnožje Char"/>
    <w:basedOn w:val="Zadanifontodlomka"/>
    <w:link w:val="Podnoje"/>
    <w:uiPriority w:val="99"/>
    <w:rsid w:val="00BE2EA6"/>
    <w:rPr>
      <w:rFonts w:ascii="Times New Roman" w:eastAsia="Times New Roman" w:hAnsi="Times New Roman" w:cs="Times New Roman"/>
      <w:sz w:val="24"/>
      <w:szCs w:val="24"/>
      <w:lang w:eastAsia="hr-HR"/>
    </w:rPr>
  </w:style>
  <w:style w:type="character" w:customStyle="1" w:styleId="Naslov1Char">
    <w:name w:val="Naslov 1 Char"/>
    <w:basedOn w:val="Zadanifontodlomka"/>
    <w:link w:val="Naslov1"/>
    <w:rsid w:val="00CF0A49"/>
    <w:rPr>
      <w:rFonts w:ascii="Times New Roman" w:eastAsia="Times New Roman" w:hAnsi="Times New Roman" w:cs="Times New Roman"/>
      <w:b/>
      <w:sz w:val="20"/>
      <w:szCs w:val="20"/>
      <w:lang w:eastAsia="hr-HR"/>
    </w:rPr>
  </w:style>
  <w:style w:type="character" w:customStyle="1" w:styleId="Naslov2Char">
    <w:name w:val="Naslov 2 Char"/>
    <w:basedOn w:val="Zadanifontodlomka"/>
    <w:link w:val="Naslov2"/>
    <w:rsid w:val="00CF0A49"/>
    <w:rPr>
      <w:rFonts w:ascii="Times New Roman" w:eastAsia="Times New Roman" w:hAnsi="Times New Roman" w:cs="Times New Roman"/>
      <w:b/>
      <w:sz w:val="24"/>
      <w:szCs w:val="20"/>
    </w:rPr>
  </w:style>
  <w:style w:type="character" w:customStyle="1" w:styleId="Naslov3Char">
    <w:name w:val="Naslov 3 Char"/>
    <w:basedOn w:val="Zadanifontodlomka"/>
    <w:link w:val="Naslov3"/>
    <w:rsid w:val="00CF0A49"/>
    <w:rPr>
      <w:rFonts w:ascii="Times New Roman" w:eastAsia="Times New Roman" w:hAnsi="Times New Roman" w:cs="Times New Roman"/>
      <w:b/>
      <w:sz w:val="20"/>
      <w:szCs w:val="20"/>
      <w:lang w:eastAsia="hr-HR"/>
    </w:rPr>
  </w:style>
  <w:style w:type="character" w:customStyle="1" w:styleId="Naslov4Char">
    <w:name w:val="Naslov 4 Char"/>
    <w:basedOn w:val="Zadanifontodlomka"/>
    <w:link w:val="Naslov4"/>
    <w:rsid w:val="00CF0A49"/>
    <w:rPr>
      <w:rFonts w:ascii="Times New Roman" w:eastAsia="Times New Roman" w:hAnsi="Times New Roman" w:cs="Times New Roman"/>
      <w:b/>
      <w:sz w:val="24"/>
      <w:szCs w:val="20"/>
      <w:lang w:val="en-AU"/>
    </w:rPr>
  </w:style>
  <w:style w:type="character" w:customStyle="1" w:styleId="Naslov5Char">
    <w:name w:val="Naslov 5 Char"/>
    <w:basedOn w:val="Zadanifontodlomka"/>
    <w:link w:val="Naslov5"/>
    <w:rsid w:val="00CF0A49"/>
    <w:rPr>
      <w:rFonts w:ascii="Times New Roman" w:eastAsia="Times New Roman" w:hAnsi="Times New Roman" w:cs="Times New Roman"/>
      <w:sz w:val="24"/>
      <w:szCs w:val="20"/>
      <w:lang w:eastAsia="hr-HR"/>
    </w:rPr>
  </w:style>
  <w:style w:type="character" w:customStyle="1" w:styleId="Naslov6Char">
    <w:name w:val="Naslov 6 Char"/>
    <w:basedOn w:val="Zadanifontodlomka"/>
    <w:link w:val="Naslov6"/>
    <w:rsid w:val="00CF0A49"/>
    <w:rPr>
      <w:rFonts w:ascii="Times New Roman" w:eastAsia="Times New Roman" w:hAnsi="Times New Roman" w:cs="Times New Roman"/>
      <w:b/>
      <w:sz w:val="24"/>
      <w:szCs w:val="20"/>
      <w:lang w:val="en-AU" w:eastAsia="hr-HR"/>
    </w:rPr>
  </w:style>
  <w:style w:type="character" w:customStyle="1" w:styleId="Naslov7Char">
    <w:name w:val="Naslov 7 Char"/>
    <w:basedOn w:val="Zadanifontodlomka"/>
    <w:link w:val="Naslov7"/>
    <w:rsid w:val="00CF0A49"/>
    <w:rPr>
      <w:rFonts w:ascii="Times New Roman" w:eastAsia="Times New Roman" w:hAnsi="Times New Roman" w:cs="Times New Roman"/>
      <w:sz w:val="24"/>
      <w:szCs w:val="20"/>
      <w:lang w:val="en-AU" w:eastAsia="hr-HR"/>
    </w:rPr>
  </w:style>
  <w:style w:type="character" w:customStyle="1" w:styleId="Naslov8Char">
    <w:name w:val="Naslov 8 Char"/>
    <w:basedOn w:val="Zadanifontodlomka"/>
    <w:link w:val="Naslov8"/>
    <w:rsid w:val="00CF0A49"/>
    <w:rPr>
      <w:rFonts w:ascii="Times New Roman" w:eastAsia="Times New Roman" w:hAnsi="Times New Roman" w:cs="Times New Roman"/>
      <w:b/>
      <w:sz w:val="24"/>
      <w:szCs w:val="20"/>
      <w:lang w:val="en-AU" w:eastAsia="hr-HR"/>
    </w:rPr>
  </w:style>
  <w:style w:type="character" w:customStyle="1" w:styleId="Naslov9Char">
    <w:name w:val="Naslov 9 Char"/>
    <w:basedOn w:val="Zadanifontodlomka"/>
    <w:link w:val="Naslov9"/>
    <w:rsid w:val="00CF0A49"/>
    <w:rPr>
      <w:rFonts w:ascii="Times New Roman" w:eastAsia="Times New Roman" w:hAnsi="Times New Roman" w:cs="Times New Roman"/>
      <w:b/>
      <w:sz w:val="20"/>
      <w:szCs w:val="24"/>
      <w:lang w:val="de-DE" w:eastAsia="hr-HR"/>
    </w:rPr>
  </w:style>
  <w:style w:type="paragraph" w:styleId="Tijeloteksta">
    <w:name w:val="Body Text"/>
    <w:basedOn w:val="Normal"/>
    <w:link w:val="TijelotekstaChar"/>
    <w:rsid w:val="00CF0A49"/>
    <w:rPr>
      <w:szCs w:val="20"/>
    </w:rPr>
  </w:style>
  <w:style w:type="character" w:customStyle="1" w:styleId="TijelotekstaChar">
    <w:name w:val="Tijelo teksta Char"/>
    <w:basedOn w:val="Zadanifontodlomka"/>
    <w:link w:val="Tijeloteksta"/>
    <w:rsid w:val="00CF0A49"/>
    <w:rPr>
      <w:rFonts w:ascii="Times New Roman" w:eastAsia="Times New Roman" w:hAnsi="Times New Roman" w:cs="Times New Roman"/>
      <w:sz w:val="24"/>
      <w:szCs w:val="20"/>
      <w:lang w:eastAsia="hr-HR"/>
    </w:rPr>
  </w:style>
  <w:style w:type="paragraph" w:styleId="Uvuenotijeloteksta">
    <w:name w:val="Body Text Indent"/>
    <w:basedOn w:val="Normal"/>
    <w:link w:val="UvuenotijelotekstaChar"/>
    <w:rsid w:val="00CF0A49"/>
    <w:rPr>
      <w:b/>
      <w:szCs w:val="20"/>
      <w:lang w:val="en-AU" w:eastAsia="en-US"/>
    </w:rPr>
  </w:style>
  <w:style w:type="character" w:customStyle="1" w:styleId="UvuenotijelotekstaChar">
    <w:name w:val="Uvučeno tijelo teksta Char"/>
    <w:basedOn w:val="Zadanifontodlomka"/>
    <w:link w:val="Uvuenotijeloteksta"/>
    <w:rsid w:val="00CF0A49"/>
    <w:rPr>
      <w:rFonts w:ascii="Times New Roman" w:eastAsia="Times New Roman" w:hAnsi="Times New Roman" w:cs="Times New Roman"/>
      <w:b/>
      <w:sz w:val="24"/>
      <w:szCs w:val="20"/>
      <w:lang w:val="en-AU"/>
    </w:rPr>
  </w:style>
  <w:style w:type="paragraph" w:styleId="Tijeloteksta2">
    <w:name w:val="Body Text 2"/>
    <w:basedOn w:val="Normal"/>
    <w:link w:val="Tijeloteksta2Char"/>
    <w:rsid w:val="00CF0A49"/>
    <w:pPr>
      <w:jc w:val="both"/>
    </w:pPr>
    <w:rPr>
      <w:b/>
      <w:bCs/>
    </w:rPr>
  </w:style>
  <w:style w:type="character" w:customStyle="1" w:styleId="Tijeloteksta2Char">
    <w:name w:val="Tijelo teksta 2 Char"/>
    <w:basedOn w:val="Zadanifontodlomka"/>
    <w:link w:val="Tijeloteksta2"/>
    <w:rsid w:val="00CF0A49"/>
    <w:rPr>
      <w:rFonts w:ascii="Times New Roman" w:eastAsia="Times New Roman" w:hAnsi="Times New Roman" w:cs="Times New Roman"/>
      <w:b/>
      <w:bCs/>
      <w:sz w:val="24"/>
      <w:szCs w:val="24"/>
      <w:lang w:eastAsia="hr-HR"/>
    </w:rPr>
  </w:style>
  <w:style w:type="paragraph" w:customStyle="1" w:styleId="klasa2">
    <w:name w:val="klasa2"/>
    <w:basedOn w:val="Normal"/>
    <w:rsid w:val="004871A5"/>
    <w:pPr>
      <w:spacing w:before="100" w:beforeAutospacing="1" w:after="100" w:afterAutospacing="1"/>
    </w:pPr>
  </w:style>
  <w:style w:type="paragraph" w:customStyle="1" w:styleId="t-9-8-potpis">
    <w:name w:val="t-9-8-potpis"/>
    <w:basedOn w:val="Normal"/>
    <w:rsid w:val="004871A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8289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C6EDDF-D991-4BE5-918B-DD9B24CEF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TotalTime>
  <Pages>24</Pages>
  <Words>8979</Words>
  <Characters>51183</Characters>
  <Application>Microsoft Office Word</Application>
  <DocSecurity>0</DocSecurity>
  <Lines>426</Lines>
  <Paragraphs>120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60042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
  <dc:description/>
  <cp:lastModifiedBy>Josipa Putanec</cp:lastModifiedBy>
  <cp:revision>31</cp:revision>
  <dcterms:created xsi:type="dcterms:W3CDTF">2019-01-09T13:10:00Z</dcterms:created>
  <dcterms:modified xsi:type="dcterms:W3CDTF">2026-01-19T07:56:00Z</dcterms:modified>
</cp:coreProperties>
</file>