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8CCB" w14:textId="77777777" w:rsidR="00A3644B" w:rsidRDefault="00A3644B" w:rsidP="00A3644B">
      <w:pPr>
        <w:rPr>
          <w:sz w:val="44"/>
          <w:szCs w:val="44"/>
        </w:rPr>
      </w:pPr>
      <w:bookmarkStart w:id="0" w:name="_Hlk149118049"/>
      <w:bookmarkEnd w:id="0"/>
    </w:p>
    <w:p w14:paraId="26D0372B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  <w:r w:rsidRPr="00B6780C">
        <w:rPr>
          <w:noProof/>
        </w:rPr>
        <w:pict w14:anchorId="0FBAB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i1026" type="#_x0000_t75" alt="Grb Hrvatske - Wikipedia" style="width:48pt;height:61.5pt;rotation:180;flip:x y;visibility:visible">
            <v:imagedata r:id="rId8" o:title="Grb Hrvatske - Wikipedia"/>
          </v:shape>
        </w:pict>
      </w:r>
    </w:p>
    <w:p w14:paraId="1CE123EC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  <w:r w:rsidRPr="00A3644B">
        <w:rPr>
          <w:rFonts w:cs="Calibri"/>
          <w:b/>
          <w:bCs/>
          <w:sz w:val="44"/>
          <w:szCs w:val="44"/>
        </w:rPr>
        <w:t>REPUBLIKA HRVATSKA</w:t>
      </w:r>
    </w:p>
    <w:p w14:paraId="042BCA2A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  <w:r w:rsidRPr="00A3644B">
        <w:rPr>
          <w:rFonts w:cs="Calibri"/>
          <w:b/>
          <w:bCs/>
          <w:sz w:val="44"/>
          <w:szCs w:val="44"/>
        </w:rPr>
        <w:t>GRAD LEPOGLAVA</w:t>
      </w:r>
    </w:p>
    <w:p w14:paraId="1EF74DEE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10755E6F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01B479EE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03B65C62" w14:textId="77777777" w:rsidR="00A3644B" w:rsidRPr="00A3644B" w:rsidRDefault="00A3644B" w:rsidP="00A3644B">
      <w:pPr>
        <w:jc w:val="center"/>
        <w:rPr>
          <w:b/>
          <w:sz w:val="44"/>
          <w:szCs w:val="44"/>
        </w:rPr>
      </w:pPr>
      <w:r w:rsidRPr="00A3644B">
        <w:rPr>
          <w:b/>
          <w:sz w:val="44"/>
          <w:szCs w:val="44"/>
        </w:rPr>
        <w:t>OBRAZLOŽENJE</w:t>
      </w:r>
    </w:p>
    <w:p w14:paraId="0602C292" w14:textId="77777777" w:rsidR="00A3644B" w:rsidRPr="00A3644B" w:rsidRDefault="00A3644B" w:rsidP="00A3644B">
      <w:pPr>
        <w:jc w:val="center"/>
        <w:rPr>
          <w:b/>
          <w:sz w:val="44"/>
          <w:szCs w:val="44"/>
        </w:rPr>
      </w:pPr>
      <w:r w:rsidRPr="00A3644B">
        <w:rPr>
          <w:b/>
          <w:sz w:val="44"/>
          <w:szCs w:val="44"/>
        </w:rPr>
        <w:t>PRIJEDLOGA I. IZMJENA I DOPUNA PRORAČUNA GRADA LEPOGLAVE ZA 2024. GODINU</w:t>
      </w:r>
    </w:p>
    <w:p w14:paraId="32EF1088" w14:textId="77777777" w:rsidR="00A3644B" w:rsidRDefault="00A3644B" w:rsidP="00A3644B">
      <w:pPr>
        <w:rPr>
          <w:sz w:val="44"/>
          <w:szCs w:val="44"/>
        </w:rPr>
      </w:pPr>
    </w:p>
    <w:p w14:paraId="1859F027" w14:textId="77777777" w:rsidR="00A3644B" w:rsidRDefault="00A3644B" w:rsidP="00A3644B">
      <w:pPr>
        <w:jc w:val="center"/>
        <w:rPr>
          <w:sz w:val="44"/>
          <w:szCs w:val="44"/>
        </w:rPr>
      </w:pPr>
    </w:p>
    <w:p w14:paraId="4D5EC456" w14:textId="77777777" w:rsidR="00A3644B" w:rsidRDefault="00A3644B" w:rsidP="00A3644B">
      <w:pPr>
        <w:jc w:val="center"/>
        <w:rPr>
          <w:sz w:val="44"/>
          <w:szCs w:val="44"/>
        </w:rPr>
      </w:pPr>
    </w:p>
    <w:p w14:paraId="479EEB9C" w14:textId="77777777" w:rsidR="00A3644B" w:rsidRDefault="00A3644B" w:rsidP="00A3644B">
      <w:pPr>
        <w:jc w:val="center"/>
        <w:rPr>
          <w:sz w:val="44"/>
          <w:szCs w:val="44"/>
        </w:rPr>
      </w:pPr>
    </w:p>
    <w:p w14:paraId="36C1ADBE" w14:textId="77777777" w:rsidR="00A3644B" w:rsidRDefault="00A3644B" w:rsidP="00A3644B">
      <w:pPr>
        <w:jc w:val="center"/>
        <w:rPr>
          <w:sz w:val="44"/>
          <w:szCs w:val="44"/>
        </w:rPr>
      </w:pPr>
    </w:p>
    <w:p w14:paraId="3F332558" w14:textId="77777777" w:rsidR="00A3644B" w:rsidRDefault="00A3644B" w:rsidP="00A3644B">
      <w:pPr>
        <w:jc w:val="center"/>
        <w:rPr>
          <w:sz w:val="44"/>
          <w:szCs w:val="44"/>
        </w:rPr>
      </w:pPr>
    </w:p>
    <w:p w14:paraId="282C7A36" w14:textId="77777777" w:rsidR="00A3644B" w:rsidRDefault="00A3644B" w:rsidP="00A3644B">
      <w:pPr>
        <w:jc w:val="center"/>
        <w:rPr>
          <w:sz w:val="44"/>
          <w:szCs w:val="44"/>
        </w:rPr>
      </w:pPr>
    </w:p>
    <w:p w14:paraId="4D5929E8" w14:textId="77777777" w:rsidR="00A3644B" w:rsidRDefault="00A3644B" w:rsidP="00A3644B">
      <w:pPr>
        <w:jc w:val="center"/>
        <w:rPr>
          <w:sz w:val="44"/>
          <w:szCs w:val="44"/>
        </w:rPr>
      </w:pPr>
    </w:p>
    <w:p w14:paraId="70A97D46" w14:textId="77777777" w:rsidR="00A3644B" w:rsidRDefault="00A3644B" w:rsidP="00A3644B">
      <w:pPr>
        <w:jc w:val="center"/>
        <w:rPr>
          <w:sz w:val="44"/>
          <w:szCs w:val="44"/>
        </w:rPr>
      </w:pPr>
    </w:p>
    <w:p w14:paraId="3137D806" w14:textId="77777777" w:rsidR="00A3644B" w:rsidRDefault="00A3644B" w:rsidP="00A3644B">
      <w:pPr>
        <w:jc w:val="center"/>
        <w:rPr>
          <w:sz w:val="44"/>
          <w:szCs w:val="44"/>
        </w:rPr>
      </w:pPr>
    </w:p>
    <w:p w14:paraId="46671FBE" w14:textId="77777777" w:rsidR="00A3644B" w:rsidRDefault="00A3644B" w:rsidP="00A3644B">
      <w:pPr>
        <w:jc w:val="center"/>
        <w:rPr>
          <w:sz w:val="44"/>
          <w:szCs w:val="44"/>
        </w:rPr>
      </w:pPr>
    </w:p>
    <w:p w14:paraId="7D399363" w14:textId="77777777" w:rsidR="00A3644B" w:rsidRDefault="00A3644B" w:rsidP="00A3644B">
      <w:pPr>
        <w:jc w:val="center"/>
        <w:rPr>
          <w:sz w:val="44"/>
          <w:szCs w:val="44"/>
        </w:rPr>
      </w:pPr>
    </w:p>
    <w:p w14:paraId="24D8353A" w14:textId="77777777" w:rsidR="00A3644B" w:rsidRDefault="00A3644B" w:rsidP="00A3644B">
      <w:pPr>
        <w:jc w:val="center"/>
        <w:rPr>
          <w:sz w:val="44"/>
          <w:szCs w:val="44"/>
        </w:rPr>
      </w:pPr>
    </w:p>
    <w:p w14:paraId="157EBA14" w14:textId="77777777" w:rsidR="00A3644B" w:rsidRDefault="00A3644B" w:rsidP="00A3644B">
      <w:pPr>
        <w:jc w:val="center"/>
        <w:rPr>
          <w:sz w:val="44"/>
          <w:szCs w:val="44"/>
        </w:rPr>
      </w:pPr>
    </w:p>
    <w:p w14:paraId="39B55A19" w14:textId="77777777" w:rsidR="00A3644B" w:rsidRDefault="00A3644B" w:rsidP="00A3644B">
      <w:pPr>
        <w:jc w:val="center"/>
        <w:rPr>
          <w:sz w:val="44"/>
          <w:szCs w:val="44"/>
        </w:rPr>
      </w:pPr>
      <w:r w:rsidRPr="00A3644B">
        <w:rPr>
          <w:noProof/>
          <w:sz w:val="40"/>
          <w:szCs w:val="40"/>
        </w:rPr>
        <w:pict w14:anchorId="082938B8">
          <v:shape id="Slika 1908553547" o:spid="_x0000_i1025" type="#_x0000_t75" style="width:57.75pt;height:65.25pt;visibility:visible">
            <v:imagedata r:id="rId9" o:title=""/>
          </v:shape>
        </w:pict>
      </w:r>
    </w:p>
    <w:p w14:paraId="7D4E39D6" w14:textId="77777777" w:rsidR="004B6840" w:rsidRDefault="004B6840" w:rsidP="00D16CF1">
      <w:pPr>
        <w:jc w:val="both"/>
        <w:rPr>
          <w:b/>
        </w:rPr>
      </w:pPr>
    </w:p>
    <w:p w14:paraId="3D0DAEE5" w14:textId="77777777" w:rsidR="00BB71EC" w:rsidRDefault="004B6840" w:rsidP="00D16CF1">
      <w:pPr>
        <w:ind w:firstLine="284"/>
        <w:jc w:val="both"/>
      </w:pPr>
      <w:r w:rsidRPr="00B43AEE">
        <w:lastRenderedPageBreak/>
        <w:t>Proračun Grada Lepoglave za 20</w:t>
      </w:r>
      <w:r w:rsidR="007059C6">
        <w:t>2</w:t>
      </w:r>
      <w:r w:rsidR="006442B2">
        <w:t>4</w:t>
      </w:r>
      <w:r w:rsidRPr="00B43AEE">
        <w:t xml:space="preserve">. godinu </w:t>
      </w:r>
      <w:r w:rsidR="00BB71EC">
        <w:t>i projekcije za 20</w:t>
      </w:r>
      <w:r w:rsidR="00A56C71">
        <w:t>2</w:t>
      </w:r>
      <w:r w:rsidR="006442B2">
        <w:t>5</w:t>
      </w:r>
      <w:r w:rsidR="00BB71EC">
        <w:t>. i 202</w:t>
      </w:r>
      <w:r w:rsidR="006442B2">
        <w:t>6</w:t>
      </w:r>
      <w:r w:rsidR="00BB71EC">
        <w:t xml:space="preserve">. godinu </w:t>
      </w:r>
      <w:r w:rsidRPr="00B43AEE">
        <w:t xml:space="preserve">usvojen </w:t>
      </w:r>
      <w:r w:rsidR="004B2E6B">
        <w:t xml:space="preserve">je </w:t>
      </w:r>
      <w:r w:rsidRPr="009A7FD9">
        <w:t>na</w:t>
      </w:r>
      <w:r w:rsidR="00BB71EC" w:rsidRPr="009A7FD9">
        <w:t xml:space="preserve"> </w:t>
      </w:r>
      <w:r w:rsidR="006442B2">
        <w:t>20</w:t>
      </w:r>
      <w:r w:rsidR="00BB71EC" w:rsidRPr="009A7FD9">
        <w:t>.</w:t>
      </w:r>
      <w:r w:rsidRPr="009A7FD9">
        <w:t xml:space="preserve"> sjednici Gradskog vijeća</w:t>
      </w:r>
      <w:r w:rsidR="00BB71EC" w:rsidRPr="009A7FD9">
        <w:t xml:space="preserve"> Grada Lepoglave</w:t>
      </w:r>
      <w:r w:rsidRPr="009A7FD9">
        <w:t xml:space="preserve"> održanoj </w:t>
      </w:r>
      <w:r w:rsidR="009A7FD9" w:rsidRPr="009A7FD9">
        <w:t>2</w:t>
      </w:r>
      <w:r w:rsidR="006442B2">
        <w:t>0</w:t>
      </w:r>
      <w:r w:rsidRPr="009A7FD9">
        <w:t>.</w:t>
      </w:r>
      <w:r w:rsidR="00BB71EC" w:rsidRPr="009A7FD9">
        <w:t xml:space="preserve"> prosinca </w:t>
      </w:r>
      <w:r w:rsidRPr="009A7FD9">
        <w:t>20</w:t>
      </w:r>
      <w:r w:rsidR="004B2E6B" w:rsidRPr="009A7FD9">
        <w:t>2</w:t>
      </w:r>
      <w:r w:rsidR="006442B2">
        <w:t>3</w:t>
      </w:r>
      <w:r w:rsidRPr="009A7FD9">
        <w:t>. godine</w:t>
      </w:r>
      <w:r w:rsidR="00BB71EC" w:rsidRPr="009A7FD9">
        <w:t xml:space="preserve"> (Službeni vjesnik Varaždinske županije</w:t>
      </w:r>
      <w:r w:rsidR="00821590" w:rsidRPr="009A7FD9">
        <w:t xml:space="preserve"> </w:t>
      </w:r>
      <w:r w:rsidR="00F00EA3">
        <w:t>1</w:t>
      </w:r>
      <w:r w:rsidR="006442B2">
        <w:t>2</w:t>
      </w:r>
      <w:r w:rsidR="00F00EA3">
        <w:t>0</w:t>
      </w:r>
      <w:r w:rsidR="00BB71EC" w:rsidRPr="009A7FD9">
        <w:t>/</w:t>
      </w:r>
      <w:r w:rsidR="004B2E6B" w:rsidRPr="009A7FD9">
        <w:t>2</w:t>
      </w:r>
      <w:r w:rsidR="006442B2">
        <w:t>3</w:t>
      </w:r>
      <w:r w:rsidR="00BB71EC" w:rsidRPr="009A7FD9">
        <w:t xml:space="preserve">) te je visina proračuna utvrđena u ukupnom iznosu od </w:t>
      </w:r>
      <w:r w:rsidR="006442B2">
        <w:t>8.066.744</w:t>
      </w:r>
      <w:r w:rsidR="00F3091A" w:rsidRPr="009A7FD9">
        <w:t>,00 €.</w:t>
      </w:r>
      <w:r w:rsidR="00BB71EC">
        <w:t xml:space="preserve">  </w:t>
      </w:r>
    </w:p>
    <w:p w14:paraId="50FB4D40" w14:textId="77777777" w:rsidR="00073F47" w:rsidRDefault="00073F47" w:rsidP="00D16CF1">
      <w:pPr>
        <w:ind w:firstLine="708"/>
        <w:jc w:val="both"/>
      </w:pPr>
    </w:p>
    <w:p w14:paraId="53CF63B8" w14:textId="77777777" w:rsidR="00821590" w:rsidRDefault="00821590" w:rsidP="00D16CF1">
      <w:pPr>
        <w:ind w:firstLine="284"/>
        <w:jc w:val="both"/>
        <w:rPr>
          <w:rFonts w:ascii="Arial" w:hAnsi="Arial" w:cs="Arial"/>
        </w:rPr>
      </w:pPr>
      <w:r w:rsidRPr="00821590">
        <w:t>Ukoliko se</w:t>
      </w:r>
      <w:r>
        <w:rPr>
          <w:rFonts w:ascii="Arial" w:hAnsi="Arial" w:cs="Arial"/>
        </w:rPr>
        <w:t xml:space="preserve"> </w:t>
      </w:r>
      <w:r w:rsidRPr="00821590">
        <w:t xml:space="preserve">tijekom proračunske godine, zbog izvanrednih nepredviđenih okolnosti, </w:t>
      </w:r>
      <w:r>
        <w:t>povećaju rashodi i izdaci, odnosno umanje prihodi i primici, p</w:t>
      </w:r>
      <w:r w:rsidRPr="00821590">
        <w:t>roračun se mora uravnotežiti</w:t>
      </w:r>
      <w:r>
        <w:t xml:space="preserve"> pronalaženjem novih prihoda i primitaka, odnosno smanjenjem predviđenih rashoda i izdataka.</w:t>
      </w:r>
      <w:r w:rsidR="00522CCC">
        <w:t xml:space="preserve"> </w:t>
      </w:r>
      <w:r>
        <w:t>Uravnoteženje proračuna provodi se tijekom proračunske godine izmjenama i dopunama proračuna prema postupku za donošenje proračuna (</w:t>
      </w:r>
      <w:r w:rsidRPr="00821590">
        <w:t>Zakon o proračunu</w:t>
      </w:r>
      <w:r>
        <w:t xml:space="preserve">, NN </w:t>
      </w:r>
      <w:r w:rsidR="007520D9">
        <w:t>144/21</w:t>
      </w:r>
      <w:r>
        <w:t>).</w:t>
      </w:r>
    </w:p>
    <w:p w14:paraId="56317105" w14:textId="77777777" w:rsidR="00073F47" w:rsidRDefault="00073F47" w:rsidP="00D16CF1">
      <w:pPr>
        <w:jc w:val="both"/>
      </w:pPr>
    </w:p>
    <w:p w14:paraId="41C9AB3A" w14:textId="77777777" w:rsidR="00A6472D" w:rsidRDefault="00A6472D" w:rsidP="00A3644B">
      <w:pPr>
        <w:ind w:firstLine="284"/>
        <w:jc w:val="both"/>
      </w:pPr>
      <w:r>
        <w:t xml:space="preserve">Prijedlog I. </w:t>
      </w:r>
      <w:r w:rsidRPr="00726433">
        <w:t>Izmjena i dopuna Proračuna Grada</w:t>
      </w:r>
      <w:r>
        <w:t xml:space="preserve"> Lepoglave za 2024. godinu sastavljen je radi potrebe usklađenja </w:t>
      </w:r>
      <w:r w:rsidRPr="00726433">
        <w:t>prihoda i rashoda proračuna</w:t>
      </w:r>
      <w:r>
        <w:t xml:space="preserve"> kroz proračunske pozicije određenih programa, odnosno aktivnosti i projekata, a uslijed okolnosti koje su nastupile u proračunskoj godini koje nisu bile poznate u trenutku donošenja Proračuna te se odražavaju na prihodnu i rashodnu stranu proračuna.</w:t>
      </w:r>
    </w:p>
    <w:p w14:paraId="70BAA4D0" w14:textId="77777777" w:rsidR="00A6472D" w:rsidRDefault="00A6472D" w:rsidP="00740D44">
      <w:pPr>
        <w:ind w:firstLine="284"/>
        <w:jc w:val="both"/>
      </w:pPr>
    </w:p>
    <w:p w14:paraId="4351AA1C" w14:textId="77777777" w:rsidR="00A6472D" w:rsidRDefault="00A6472D" w:rsidP="00A6472D">
      <w:pPr>
        <w:ind w:firstLine="284"/>
        <w:jc w:val="both"/>
      </w:pPr>
      <w:r>
        <w:t xml:space="preserve">Radi potrebe usklađenja </w:t>
      </w:r>
      <w:r w:rsidRPr="00726433">
        <w:t xml:space="preserve">prihoda i rashoda proračuna s dosadašnjim ostvarenjem te </w:t>
      </w:r>
      <w:r>
        <w:t xml:space="preserve">njihovom </w:t>
      </w:r>
      <w:r w:rsidRPr="00726433">
        <w:t>očekivanom realizacijom do kraja proračunske godine</w:t>
      </w:r>
      <w:r>
        <w:t xml:space="preserve"> sastavljen je Prijedlog I. </w:t>
      </w:r>
      <w:r w:rsidRPr="00726433">
        <w:t>Izmjena i dopuna Proračuna Grada</w:t>
      </w:r>
      <w:r>
        <w:t xml:space="preserve"> Lepoglave za 2024. godinu koji sadrži:</w:t>
      </w:r>
    </w:p>
    <w:p w14:paraId="2EF7D967" w14:textId="77777777" w:rsidR="00757D9C" w:rsidRDefault="00757D9C" w:rsidP="00757D9C">
      <w:pPr>
        <w:jc w:val="both"/>
      </w:pPr>
    </w:p>
    <w:p w14:paraId="755C071A" w14:textId="77777777" w:rsidR="00073F47" w:rsidRDefault="00F26744" w:rsidP="00D16CF1">
      <w:pPr>
        <w:jc w:val="both"/>
      </w:pPr>
      <w:r>
        <w:t xml:space="preserve">Tablica 1. Struktura </w:t>
      </w:r>
      <w:r w:rsidR="00740D44">
        <w:t>I</w:t>
      </w:r>
      <w:r>
        <w:t>. Izmjena i dopuna proračuna Grada Lepoglave za 20</w:t>
      </w:r>
      <w:r w:rsidR="002009CF">
        <w:t>2</w:t>
      </w:r>
      <w:r w:rsidR="00A6472D">
        <w:t>4</w:t>
      </w:r>
      <w:r>
        <w:t xml:space="preserve">. godinu </w:t>
      </w:r>
    </w:p>
    <w:p w14:paraId="6689639C" w14:textId="77777777" w:rsidR="00757D9C" w:rsidRDefault="00757D9C" w:rsidP="00757D9C"/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409"/>
        <w:gridCol w:w="4479"/>
        <w:gridCol w:w="1496"/>
        <w:gridCol w:w="1613"/>
        <w:gridCol w:w="1613"/>
        <w:gridCol w:w="1088"/>
      </w:tblGrid>
      <w:tr w:rsidR="00A43B13" w:rsidRPr="00E265D2" w14:paraId="612828EC" w14:textId="77777777" w:rsidTr="00757D9C">
        <w:trPr>
          <w:trHeight w:val="347"/>
          <w:jc w:val="center"/>
        </w:trPr>
        <w:tc>
          <w:tcPr>
            <w:tcW w:w="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bottom"/>
            <w:hideMark/>
          </w:tcPr>
          <w:p w14:paraId="3FBF388E" w14:textId="77777777" w:rsidR="00A43B13" w:rsidRPr="00E265D2" w:rsidRDefault="00A43B13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25E9741B" w14:textId="77777777" w:rsidR="00A43B13" w:rsidRPr="00E265D2" w:rsidRDefault="00A43B13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08180575" w14:textId="77777777" w:rsidR="00A43B13" w:rsidRPr="00E265D2" w:rsidRDefault="00A43B13" w:rsidP="00CF41EB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 xml:space="preserve">Plan </w:t>
            </w:r>
            <w:r w:rsidR="00A7260E" w:rsidRPr="00E265D2">
              <w:rPr>
                <w:b/>
                <w:bCs/>
                <w:sz w:val="20"/>
                <w:szCs w:val="20"/>
              </w:rPr>
              <w:t>20</w:t>
            </w:r>
            <w:r w:rsidR="002009CF">
              <w:rPr>
                <w:b/>
                <w:bCs/>
                <w:sz w:val="20"/>
                <w:szCs w:val="20"/>
              </w:rPr>
              <w:t>2</w:t>
            </w:r>
            <w:r w:rsidR="00F17F18">
              <w:rPr>
                <w:b/>
                <w:bCs/>
                <w:sz w:val="20"/>
                <w:szCs w:val="20"/>
              </w:rPr>
              <w:t>4</w:t>
            </w:r>
            <w:r w:rsidR="00A7260E" w:rsidRPr="00E265D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95FE39" w14:textId="77777777" w:rsidR="00757D9C" w:rsidRDefault="00757D9C" w:rsidP="00CF41E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Povećanje/</w:t>
            </w:r>
          </w:p>
          <w:p w14:paraId="41468455" w14:textId="77777777" w:rsidR="00A43B13" w:rsidRPr="00E265D2" w:rsidRDefault="00757D9C" w:rsidP="00CF41E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Smanjenje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494F907D" w14:textId="77777777" w:rsidR="00A43B13" w:rsidRPr="00E265D2" w:rsidRDefault="00A43B13" w:rsidP="00CF41EB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 xml:space="preserve">Novi plan </w:t>
            </w:r>
            <w:r w:rsidR="00A7260E" w:rsidRPr="00E265D2">
              <w:rPr>
                <w:b/>
                <w:bCs/>
                <w:sz w:val="20"/>
                <w:szCs w:val="20"/>
              </w:rPr>
              <w:t>20</w:t>
            </w:r>
            <w:r w:rsidR="002009CF">
              <w:rPr>
                <w:b/>
                <w:bCs/>
                <w:sz w:val="20"/>
                <w:szCs w:val="20"/>
              </w:rPr>
              <w:t>2</w:t>
            </w:r>
            <w:r w:rsidR="00F17F18">
              <w:rPr>
                <w:b/>
                <w:bCs/>
                <w:sz w:val="20"/>
                <w:szCs w:val="20"/>
              </w:rPr>
              <w:t>4</w:t>
            </w:r>
            <w:r w:rsidR="00A7260E" w:rsidRPr="00E265D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0C66DC90" w14:textId="77777777" w:rsidR="00A43B13" w:rsidRPr="00E265D2" w:rsidRDefault="00A43B13" w:rsidP="00CF41EB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A43B13" w:rsidRPr="00E265D2" w14:paraId="6C755E54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CB6D0CE" w14:textId="77777777" w:rsidR="00A43B13" w:rsidRPr="00E265D2" w:rsidRDefault="00A43B13" w:rsidP="00D16CF1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</w:tr>
      <w:tr w:rsidR="007221EC" w:rsidRPr="00E265D2" w14:paraId="0835D7A7" w14:textId="77777777" w:rsidTr="0021060B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B0A124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22E02F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</w:tcPr>
          <w:p w14:paraId="50FF3986" w14:textId="77777777" w:rsidR="007221EC" w:rsidRPr="00E265D2" w:rsidRDefault="00F17F18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7.120.944</w:t>
            </w:r>
            <w:r w:rsidR="00D4369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4EAA56" w14:textId="77777777" w:rsidR="007221EC" w:rsidRPr="0021109F" w:rsidRDefault="0021109F" w:rsidP="00F17F18">
            <w:pPr>
              <w:jc w:val="right"/>
              <w:rPr>
                <w:bCs/>
                <w:sz w:val="20"/>
                <w:szCs w:val="20"/>
              </w:rPr>
            </w:pPr>
            <w:r w:rsidRPr="0021109F">
              <w:rPr>
                <w:bCs/>
                <w:sz w:val="20"/>
                <w:szCs w:val="20"/>
              </w:rPr>
              <w:t>923.535,00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E98B38" w14:textId="77777777" w:rsidR="007221EC" w:rsidRPr="0021109F" w:rsidRDefault="0021109F" w:rsidP="00F17F18">
            <w:pPr>
              <w:jc w:val="right"/>
              <w:rPr>
                <w:bCs/>
                <w:sz w:val="20"/>
                <w:szCs w:val="20"/>
              </w:rPr>
            </w:pPr>
            <w:r w:rsidRPr="0021109F">
              <w:rPr>
                <w:bCs/>
                <w:sz w:val="20"/>
                <w:szCs w:val="20"/>
              </w:rPr>
              <w:t>8.044.479,00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8EC55A" w14:textId="77777777" w:rsidR="007221EC" w:rsidRPr="00CF41EB" w:rsidRDefault="00D4369C" w:rsidP="00F17F18">
            <w:pPr>
              <w:jc w:val="right"/>
              <w:rPr>
                <w:bCs/>
                <w:sz w:val="20"/>
                <w:szCs w:val="20"/>
              </w:rPr>
            </w:pPr>
            <w:r w:rsidRPr="00CF41EB">
              <w:rPr>
                <w:bCs/>
                <w:sz w:val="20"/>
                <w:szCs w:val="20"/>
              </w:rPr>
              <w:t>1</w:t>
            </w:r>
            <w:r w:rsidR="00CF41EB" w:rsidRPr="00CF41EB">
              <w:rPr>
                <w:bCs/>
                <w:sz w:val="20"/>
                <w:szCs w:val="20"/>
              </w:rPr>
              <w:t>12,9</w:t>
            </w:r>
          </w:p>
        </w:tc>
      </w:tr>
      <w:tr w:rsidR="007221EC" w:rsidRPr="00E265D2" w14:paraId="35543EF2" w14:textId="77777777" w:rsidTr="0021060B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9EDFDD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FECB9F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5E4B" w14:textId="77777777" w:rsidR="007221EC" w:rsidRPr="00E265D2" w:rsidRDefault="00F17F18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209.440</w:t>
            </w:r>
            <w:r w:rsidR="00D4369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EC1A52" w14:textId="77777777" w:rsidR="007221EC" w:rsidRPr="0021109F" w:rsidRDefault="0021109F" w:rsidP="00F17F18">
            <w:pPr>
              <w:jc w:val="right"/>
              <w:rPr>
                <w:bCs/>
                <w:sz w:val="20"/>
                <w:szCs w:val="20"/>
              </w:rPr>
            </w:pPr>
            <w:r w:rsidRPr="0021109F">
              <w:rPr>
                <w:bCs/>
                <w:sz w:val="20"/>
                <w:szCs w:val="20"/>
              </w:rPr>
              <w:t>23.500,00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BA82AC" w14:textId="77777777" w:rsidR="007221EC" w:rsidRPr="0021109F" w:rsidRDefault="0021109F" w:rsidP="00F17F18">
            <w:pPr>
              <w:jc w:val="right"/>
              <w:rPr>
                <w:bCs/>
                <w:sz w:val="20"/>
                <w:szCs w:val="20"/>
              </w:rPr>
            </w:pPr>
            <w:r w:rsidRPr="0021109F">
              <w:rPr>
                <w:bCs/>
                <w:sz w:val="20"/>
                <w:szCs w:val="20"/>
              </w:rPr>
              <w:t>232.940,00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33D3E1" w14:textId="77777777" w:rsidR="007221EC" w:rsidRPr="00CF41EB" w:rsidRDefault="00CF41EB" w:rsidP="00F17F18">
            <w:pPr>
              <w:jc w:val="right"/>
              <w:rPr>
                <w:bCs/>
                <w:sz w:val="20"/>
                <w:szCs w:val="20"/>
              </w:rPr>
            </w:pPr>
            <w:r w:rsidRPr="00CF41EB">
              <w:rPr>
                <w:bCs/>
                <w:sz w:val="20"/>
                <w:szCs w:val="20"/>
              </w:rPr>
              <w:t>111</w:t>
            </w:r>
            <w:r w:rsidR="00D4369C" w:rsidRPr="00CF41EB">
              <w:rPr>
                <w:bCs/>
                <w:sz w:val="20"/>
                <w:szCs w:val="20"/>
              </w:rPr>
              <w:t>,</w:t>
            </w:r>
            <w:r w:rsidRPr="00CF41EB">
              <w:rPr>
                <w:bCs/>
                <w:sz w:val="20"/>
                <w:szCs w:val="20"/>
              </w:rPr>
              <w:t>2</w:t>
            </w:r>
          </w:p>
        </w:tc>
      </w:tr>
      <w:tr w:rsidR="007221EC" w:rsidRPr="00E265D2" w14:paraId="08653C50" w14:textId="77777777" w:rsidTr="002009CF">
        <w:trPr>
          <w:trHeight w:val="257"/>
          <w:jc w:val="center"/>
        </w:trPr>
        <w:tc>
          <w:tcPr>
            <w:tcW w:w="48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FFAC71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</w:tcPr>
          <w:p w14:paraId="1A8765C9" w14:textId="77777777" w:rsidR="007221EC" w:rsidRPr="00E265D2" w:rsidRDefault="00F17F18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7.330.384</w:t>
            </w:r>
            <w:r w:rsidR="00D4369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5897E0" w14:textId="77777777" w:rsidR="007221EC" w:rsidRPr="00450163" w:rsidRDefault="00450163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450163">
              <w:rPr>
                <w:b/>
                <w:bCs/>
                <w:sz w:val="20"/>
                <w:szCs w:val="20"/>
              </w:rPr>
              <w:t>947.035,00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C74DA1" w14:textId="77777777" w:rsidR="007221EC" w:rsidRPr="00450163" w:rsidRDefault="00450163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450163">
              <w:rPr>
                <w:b/>
                <w:bCs/>
                <w:sz w:val="20"/>
                <w:szCs w:val="20"/>
              </w:rPr>
              <w:t>8.277.419,00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FA10DA" w14:textId="77777777" w:rsidR="007221EC" w:rsidRPr="00CF41EB" w:rsidRDefault="00CF41EB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CF41EB">
              <w:rPr>
                <w:b/>
                <w:bCs/>
                <w:sz w:val="20"/>
                <w:szCs w:val="20"/>
              </w:rPr>
              <w:t>112,9</w:t>
            </w:r>
          </w:p>
        </w:tc>
      </w:tr>
      <w:tr w:rsidR="007221EC" w:rsidRPr="00E265D2" w14:paraId="710F6F68" w14:textId="77777777" w:rsidTr="00464D69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C7769F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1E7606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6CA289DC" w14:textId="77777777" w:rsidR="007221EC" w:rsidRPr="00E265D2" w:rsidRDefault="00F17F18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5.993.924,00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8FBA47" w14:textId="77777777" w:rsidR="007221EC" w:rsidRPr="004E38E7" w:rsidRDefault="004E38E7" w:rsidP="00F17F18">
            <w:pPr>
              <w:jc w:val="right"/>
              <w:rPr>
                <w:bCs/>
                <w:sz w:val="20"/>
                <w:szCs w:val="20"/>
              </w:rPr>
            </w:pPr>
            <w:r w:rsidRPr="004E38E7">
              <w:rPr>
                <w:bCs/>
                <w:sz w:val="20"/>
                <w:szCs w:val="20"/>
              </w:rPr>
              <w:t>51.410</w:t>
            </w:r>
            <w:r w:rsidR="00D4369C" w:rsidRPr="004E38E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EA0B49" w14:textId="77777777" w:rsidR="007221EC" w:rsidRPr="004E38E7" w:rsidRDefault="00DB51B2" w:rsidP="00F17F18">
            <w:pPr>
              <w:jc w:val="right"/>
              <w:rPr>
                <w:bCs/>
                <w:sz w:val="20"/>
                <w:szCs w:val="20"/>
              </w:rPr>
            </w:pPr>
            <w:r w:rsidRPr="004E38E7">
              <w:rPr>
                <w:bCs/>
                <w:sz w:val="20"/>
                <w:szCs w:val="20"/>
              </w:rPr>
              <w:t>6.</w:t>
            </w:r>
            <w:r w:rsidR="004E38E7" w:rsidRPr="004E38E7">
              <w:rPr>
                <w:bCs/>
                <w:sz w:val="20"/>
                <w:szCs w:val="20"/>
              </w:rPr>
              <w:t>045.334</w:t>
            </w:r>
            <w:r w:rsidR="00D4369C" w:rsidRPr="004E38E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BFD307" w14:textId="77777777" w:rsidR="007221EC" w:rsidRPr="00CF41EB" w:rsidRDefault="00CF41EB" w:rsidP="00F17F18">
            <w:pPr>
              <w:jc w:val="right"/>
              <w:rPr>
                <w:bCs/>
                <w:sz w:val="20"/>
                <w:szCs w:val="20"/>
              </w:rPr>
            </w:pPr>
            <w:r w:rsidRPr="00CF41EB">
              <w:rPr>
                <w:bCs/>
                <w:sz w:val="20"/>
                <w:szCs w:val="20"/>
              </w:rPr>
              <w:t>100,</w:t>
            </w:r>
            <w:r>
              <w:rPr>
                <w:bCs/>
                <w:sz w:val="20"/>
                <w:szCs w:val="20"/>
              </w:rPr>
              <w:t>9</w:t>
            </w:r>
          </w:p>
        </w:tc>
      </w:tr>
      <w:tr w:rsidR="007221EC" w:rsidRPr="00E265D2" w14:paraId="1EC73063" w14:textId="77777777" w:rsidTr="00464D69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31EE00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8474B5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2A7DFD3A" w14:textId="77777777" w:rsidR="007221EC" w:rsidRPr="00E265D2" w:rsidRDefault="00F17F18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1.707.830,00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6859C3" w14:textId="77777777" w:rsidR="007221EC" w:rsidRPr="004E38E7" w:rsidRDefault="004E38E7" w:rsidP="004E38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821.625,00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vAlign w:val="center"/>
          </w:tcPr>
          <w:p w14:paraId="44485073" w14:textId="77777777" w:rsidR="007221EC" w:rsidRPr="004E38E7" w:rsidRDefault="004E38E7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2.529.455,00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4337FA" w14:textId="77777777" w:rsidR="007221EC" w:rsidRPr="00CF41EB" w:rsidRDefault="00CF41EB" w:rsidP="00F17F18">
            <w:pPr>
              <w:jc w:val="right"/>
              <w:rPr>
                <w:bCs/>
                <w:sz w:val="20"/>
                <w:szCs w:val="20"/>
              </w:rPr>
            </w:pPr>
            <w:r w:rsidRPr="00CF41EB">
              <w:rPr>
                <w:bCs/>
                <w:sz w:val="20"/>
                <w:szCs w:val="20"/>
              </w:rPr>
              <w:t>148,1</w:t>
            </w:r>
          </w:p>
        </w:tc>
      </w:tr>
      <w:tr w:rsidR="007221EC" w:rsidRPr="00E265D2" w14:paraId="140E8388" w14:textId="77777777" w:rsidTr="002009CF">
        <w:trPr>
          <w:trHeight w:val="257"/>
          <w:jc w:val="center"/>
        </w:trPr>
        <w:tc>
          <w:tcPr>
            <w:tcW w:w="48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981324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</w:tcPr>
          <w:p w14:paraId="1723295E" w14:textId="77777777" w:rsidR="007221EC" w:rsidRPr="00E265D2" w:rsidRDefault="00F17F18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7.701.754,00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F6B418" w14:textId="77777777" w:rsidR="007221EC" w:rsidRPr="0066153C" w:rsidRDefault="00CF41EB" w:rsidP="00F17F18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CF41EB">
              <w:rPr>
                <w:b/>
                <w:bCs/>
                <w:sz w:val="20"/>
                <w:szCs w:val="20"/>
              </w:rPr>
              <w:t>873.035</w:t>
            </w:r>
            <w:r w:rsidR="00D4369C"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67D85C" w14:textId="77777777" w:rsidR="007221EC" w:rsidRPr="0066153C" w:rsidRDefault="00CF41EB" w:rsidP="00F17F18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CF41EB">
              <w:rPr>
                <w:b/>
                <w:bCs/>
                <w:sz w:val="20"/>
                <w:szCs w:val="20"/>
              </w:rPr>
              <w:t>8.574.789</w:t>
            </w:r>
            <w:r w:rsidR="00D4369C"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E3FA85" w14:textId="77777777" w:rsidR="007221EC" w:rsidRPr="00CF41EB" w:rsidRDefault="00CF41EB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111,3</w:t>
            </w:r>
          </w:p>
        </w:tc>
      </w:tr>
      <w:tr w:rsidR="007221EC" w:rsidRPr="00E265D2" w14:paraId="70372BE8" w14:textId="77777777" w:rsidTr="002009CF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8A943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E2334E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RAZLIKA -VIŠAK/MANJAK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D6E126" w14:textId="77777777" w:rsidR="007221EC" w:rsidRPr="00E265D2" w:rsidRDefault="00D4369C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F17F18">
              <w:rPr>
                <w:b/>
                <w:bCs/>
                <w:sz w:val="20"/>
                <w:szCs w:val="20"/>
              </w:rPr>
              <w:t>371.370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82FEB" w14:textId="77777777" w:rsidR="007221EC" w:rsidRPr="00CF41EB" w:rsidRDefault="00CF41EB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CF41EB">
              <w:rPr>
                <w:b/>
                <w:bCs/>
                <w:sz w:val="20"/>
                <w:szCs w:val="20"/>
              </w:rPr>
              <w:t>74.000</w:t>
            </w:r>
            <w:r w:rsidR="00D4369C"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A31E4B" w14:textId="77777777" w:rsidR="007221EC" w:rsidRPr="00CF41EB" w:rsidRDefault="00CF41EB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-297.370,00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CDE782" w14:textId="77777777" w:rsidR="007221EC" w:rsidRPr="00CF41EB" w:rsidRDefault="00CF41EB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80,1</w:t>
            </w:r>
          </w:p>
        </w:tc>
      </w:tr>
      <w:tr w:rsidR="007221EC" w:rsidRPr="00E265D2" w14:paraId="7D3422B4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F9C60A4" w14:textId="77777777" w:rsidR="007221EC" w:rsidRPr="00E265D2" w:rsidRDefault="007221EC" w:rsidP="00757D9C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B. RAČUN ZADUŽIVANJA/FINANCIRANJA</w:t>
            </w:r>
          </w:p>
        </w:tc>
      </w:tr>
      <w:tr w:rsidR="007221EC" w:rsidRPr="00E265D2" w14:paraId="7AB78603" w14:textId="77777777" w:rsidTr="002009CF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245D42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1A8F36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F4C31E" w14:textId="77777777" w:rsidR="007221EC" w:rsidRPr="00E265D2" w:rsidRDefault="0066153C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436.360,00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EE07BB" w14:textId="77777777" w:rsidR="007221EC" w:rsidRPr="00CF41EB" w:rsidRDefault="00CF41EB" w:rsidP="00F17F18">
            <w:pPr>
              <w:jc w:val="right"/>
              <w:rPr>
                <w:bCs/>
                <w:sz w:val="20"/>
                <w:szCs w:val="20"/>
              </w:rPr>
            </w:pPr>
            <w:r w:rsidRPr="00CF41EB">
              <w:rPr>
                <w:bCs/>
                <w:sz w:val="20"/>
                <w:szCs w:val="20"/>
              </w:rPr>
              <w:t>-74.000,00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AB3C64" w14:textId="77777777" w:rsidR="007221EC" w:rsidRPr="00CF41EB" w:rsidRDefault="00CF41EB" w:rsidP="00F17F18">
            <w:pPr>
              <w:jc w:val="right"/>
              <w:rPr>
                <w:bCs/>
                <w:sz w:val="20"/>
                <w:szCs w:val="20"/>
              </w:rPr>
            </w:pPr>
            <w:r w:rsidRPr="00CF41EB">
              <w:rPr>
                <w:bCs/>
                <w:sz w:val="20"/>
                <w:szCs w:val="20"/>
              </w:rPr>
              <w:t>362.360</w:t>
            </w:r>
            <w:r w:rsidR="00D4369C" w:rsidRPr="00CF41EB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38AFA7" w14:textId="77777777" w:rsidR="007221EC" w:rsidRPr="00CF41EB" w:rsidRDefault="00CF41EB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83,0</w:t>
            </w:r>
          </w:p>
        </w:tc>
      </w:tr>
      <w:tr w:rsidR="007221EC" w:rsidRPr="00E265D2" w14:paraId="55C8B75A" w14:textId="77777777" w:rsidTr="002009CF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9D13F4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136303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A4F2C" w14:textId="77777777" w:rsidR="007221EC" w:rsidRPr="00E265D2" w:rsidRDefault="0066153C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364.990,00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4BFFBC" w14:textId="77777777" w:rsidR="007221EC" w:rsidRPr="00CF41EB" w:rsidRDefault="007221EC" w:rsidP="00F17F1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9EA458" w14:textId="77777777" w:rsidR="007221EC" w:rsidRPr="00CF41EB" w:rsidRDefault="00D4369C" w:rsidP="00F17F18">
            <w:pPr>
              <w:jc w:val="right"/>
              <w:rPr>
                <w:bCs/>
                <w:sz w:val="20"/>
                <w:szCs w:val="20"/>
              </w:rPr>
            </w:pPr>
            <w:r w:rsidRPr="00CF41EB">
              <w:rPr>
                <w:bCs/>
                <w:sz w:val="20"/>
                <w:szCs w:val="20"/>
              </w:rPr>
              <w:t>364.990,00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137DAB" w14:textId="77777777" w:rsidR="007221EC" w:rsidRPr="0066153C" w:rsidRDefault="007221EC" w:rsidP="00F17F18">
            <w:pPr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221EC" w:rsidRPr="00E265D2" w14:paraId="3A0053F6" w14:textId="77777777" w:rsidTr="002009CF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2EEB50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0619F3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1E80D4" w14:textId="77777777" w:rsidR="007221EC" w:rsidRPr="00E265D2" w:rsidRDefault="0066153C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71.370,00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41211A" w14:textId="77777777" w:rsidR="007221EC" w:rsidRPr="00CF41EB" w:rsidRDefault="00CF41EB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CF41EB">
              <w:rPr>
                <w:b/>
                <w:bCs/>
                <w:sz w:val="20"/>
                <w:szCs w:val="20"/>
              </w:rPr>
              <w:t>-74.000,00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9FC559" w14:textId="77777777" w:rsidR="007221EC" w:rsidRPr="00CF41EB" w:rsidRDefault="00CF41EB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CF41EB">
              <w:rPr>
                <w:b/>
                <w:bCs/>
                <w:sz w:val="20"/>
                <w:szCs w:val="20"/>
              </w:rPr>
              <w:t>-2.630,00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62DE8B" w14:textId="77777777" w:rsidR="007221EC" w:rsidRPr="0066153C" w:rsidRDefault="00FC3C9F" w:rsidP="00F17F18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FC3C9F">
              <w:rPr>
                <w:b/>
                <w:bCs/>
                <w:sz w:val="20"/>
                <w:szCs w:val="20"/>
              </w:rPr>
              <w:t>-3,7</w:t>
            </w:r>
          </w:p>
        </w:tc>
      </w:tr>
      <w:tr w:rsidR="007221EC" w:rsidRPr="00E265D2" w14:paraId="112430F2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9A1D990" w14:textId="77777777" w:rsidR="007221EC" w:rsidRPr="00E265D2" w:rsidRDefault="007221EC" w:rsidP="00757D9C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C. RASPOLOŽIVA SREDSTVA IZ PRETHODNIH GODINA (VIŠAK/MANJAK PRIHODA I REZERVIRANJA)</w:t>
            </w:r>
          </w:p>
        </w:tc>
      </w:tr>
      <w:tr w:rsidR="007221EC" w:rsidRPr="00E265D2" w14:paraId="0541944B" w14:textId="77777777" w:rsidTr="0021060B">
        <w:trPr>
          <w:trHeight w:val="36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768044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1238E10" w14:textId="77777777" w:rsidR="007221EC" w:rsidRPr="00E265D2" w:rsidRDefault="007221EC" w:rsidP="00757D9C">
            <w:pPr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0DE218" w14:textId="77777777" w:rsidR="007221EC" w:rsidRPr="00E265D2" w:rsidRDefault="0066153C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A763E0" w14:textId="77777777" w:rsidR="007221EC" w:rsidRPr="00CF41EB" w:rsidRDefault="007221EC" w:rsidP="00F17F1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AF41D9" w14:textId="77777777" w:rsidR="007221EC" w:rsidRPr="00CF41EB" w:rsidRDefault="00CF41EB" w:rsidP="00F17F1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300.000</w:t>
            </w:r>
            <w:r w:rsidR="00D4369C" w:rsidRPr="00CF41EB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7DE185" w14:textId="77777777" w:rsidR="007221EC" w:rsidRPr="00CF41EB" w:rsidRDefault="00D4369C" w:rsidP="00F17F18">
            <w:pPr>
              <w:jc w:val="right"/>
              <w:rPr>
                <w:bCs/>
                <w:sz w:val="20"/>
                <w:szCs w:val="20"/>
              </w:rPr>
            </w:pPr>
            <w:r w:rsidRPr="00CF41EB">
              <w:rPr>
                <w:bCs/>
                <w:sz w:val="20"/>
                <w:szCs w:val="20"/>
              </w:rPr>
              <w:t>100,0</w:t>
            </w:r>
          </w:p>
        </w:tc>
      </w:tr>
      <w:tr w:rsidR="007221EC" w:rsidRPr="00E265D2" w14:paraId="352CB441" w14:textId="77777777" w:rsidTr="0021060B">
        <w:trPr>
          <w:trHeight w:val="36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E2C728" w14:textId="77777777" w:rsidR="007221EC" w:rsidRPr="00E265D2" w:rsidRDefault="007221EC" w:rsidP="00D16CF1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FF0F10" w14:textId="77777777" w:rsidR="007221EC" w:rsidRPr="00E265D2" w:rsidRDefault="007221EC" w:rsidP="00757D9C">
            <w:pPr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VIŠAK/MANJAK IZ PRETHODNE(IH) GODINE KOJI ĆE SE POKRITI/RASPOREDITI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F1C83B" w14:textId="77777777" w:rsidR="007221EC" w:rsidRPr="00E265D2" w:rsidRDefault="0066153C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9B5D2A" w14:textId="77777777" w:rsidR="007221EC" w:rsidRPr="00CF41EB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521D61" w14:textId="77777777" w:rsidR="007221EC" w:rsidRPr="00CF41EB" w:rsidRDefault="00CF41EB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</w:t>
            </w:r>
            <w:r w:rsidR="00D4369C"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3DD54C" w14:textId="77777777" w:rsidR="007221EC" w:rsidRPr="00CF41EB" w:rsidRDefault="00D4369C" w:rsidP="00F17F18">
            <w:pPr>
              <w:jc w:val="right"/>
              <w:rPr>
                <w:b/>
                <w:bCs/>
                <w:sz w:val="20"/>
                <w:szCs w:val="20"/>
              </w:rPr>
            </w:pPr>
            <w:r w:rsidRPr="00CF41E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7221EC" w:rsidRPr="00E265D2" w14:paraId="57AF3A59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F0BEDD2" w14:textId="77777777" w:rsidR="007221EC" w:rsidRPr="00E265D2" w:rsidRDefault="007221EC" w:rsidP="00757D9C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VIŠAK/MANJAK + NETO ZADUŽIVANJA/FINANCIRANJA + RASPOLOŽIVA SREDSTVA IZ PRETHODNIH GODINA</w:t>
            </w:r>
          </w:p>
        </w:tc>
      </w:tr>
      <w:tr w:rsidR="007221EC" w:rsidRPr="00E265D2" w14:paraId="334AF7C8" w14:textId="77777777" w:rsidTr="00D90434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5E56D9" w14:textId="77777777" w:rsidR="007221EC" w:rsidRPr="00E265D2" w:rsidRDefault="007221EC" w:rsidP="00D16CF1">
            <w:pPr>
              <w:jc w:val="both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36BFF6" w14:textId="77777777" w:rsidR="007221EC" w:rsidRPr="00E265D2" w:rsidRDefault="007221EC" w:rsidP="00D16CF1">
            <w:pPr>
              <w:jc w:val="both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6F2766" w14:textId="77777777" w:rsidR="007221EC" w:rsidRPr="00E265D2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471E29" w14:textId="77777777" w:rsidR="007221EC" w:rsidRPr="00CF41EB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5D0E3E" w14:textId="77777777" w:rsidR="007221EC" w:rsidRPr="00CF41EB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F84A66" w14:textId="77777777" w:rsidR="007221EC" w:rsidRPr="00CF41EB" w:rsidRDefault="007221EC" w:rsidP="00F17F1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21EC" w:rsidRPr="00E265D2" w14:paraId="056309CD" w14:textId="77777777" w:rsidTr="00A7260E">
        <w:trPr>
          <w:trHeight w:val="193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8D7E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12CF" w14:textId="77777777" w:rsidR="007221EC" w:rsidRPr="00E265D2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B6896" w14:textId="77777777" w:rsidR="007221EC" w:rsidRPr="00E265D2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3715" w14:textId="77777777" w:rsidR="007221EC" w:rsidRPr="0066153C" w:rsidRDefault="007221EC" w:rsidP="00D16CF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EC61" w14:textId="77777777" w:rsidR="007221EC" w:rsidRPr="0066153C" w:rsidRDefault="007221EC" w:rsidP="00D16CF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3795" w14:textId="77777777" w:rsidR="007221EC" w:rsidRPr="0066153C" w:rsidRDefault="007221EC" w:rsidP="00D16CF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221EC" w:rsidRPr="00E265D2" w14:paraId="7C8ABD13" w14:textId="77777777" w:rsidTr="00A7260E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37BB991" w14:textId="77777777" w:rsidR="007221EC" w:rsidRPr="00E265D2" w:rsidRDefault="007221EC" w:rsidP="00D16CF1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PRORAČUN UKUPNO</w:t>
            </w:r>
          </w:p>
        </w:tc>
      </w:tr>
      <w:tr w:rsidR="007221EC" w:rsidRPr="00E265D2" w14:paraId="0E0E70A5" w14:textId="77777777" w:rsidTr="007221EC">
        <w:trPr>
          <w:trHeight w:val="25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7417" w14:textId="77777777" w:rsidR="007221EC" w:rsidRPr="00E265D2" w:rsidRDefault="007221EC" w:rsidP="00D16CF1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8FAB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 xml:space="preserve">PRIHODI I PRIMICI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24998" w14:textId="77777777" w:rsidR="007221EC" w:rsidRPr="00E265D2" w:rsidRDefault="0066153C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8.066.744,00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E2815" w14:textId="77777777" w:rsidR="007221EC" w:rsidRPr="00FC3C9F" w:rsidRDefault="00CF41EB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FC3C9F">
              <w:rPr>
                <w:b/>
                <w:bCs/>
                <w:sz w:val="20"/>
                <w:szCs w:val="20"/>
              </w:rPr>
              <w:t>873.035</w:t>
            </w:r>
            <w:r w:rsidR="00D4369C"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48719" w14:textId="77777777" w:rsidR="007221EC" w:rsidRPr="00FC3C9F" w:rsidRDefault="00CF41EB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FC3C9F">
              <w:rPr>
                <w:b/>
                <w:bCs/>
                <w:sz w:val="20"/>
                <w:szCs w:val="20"/>
              </w:rPr>
              <w:t>8.939.779</w:t>
            </w:r>
            <w:r w:rsidR="00D4369C"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78EA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221EC" w:rsidRPr="00E265D2" w14:paraId="6920BBE4" w14:textId="77777777" w:rsidTr="007221EC">
        <w:trPr>
          <w:trHeight w:val="25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0FEE" w14:textId="77777777" w:rsidR="007221EC" w:rsidRPr="00E265D2" w:rsidRDefault="007221EC" w:rsidP="00D16C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FAD2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RASHODI I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A3091" w14:textId="77777777" w:rsidR="007221EC" w:rsidRPr="00E265D2" w:rsidRDefault="0066153C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8.066.744</w:t>
            </w:r>
            <w:r w:rsidR="00740D44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60231" w14:textId="77777777" w:rsidR="007221EC" w:rsidRPr="00FC3C9F" w:rsidRDefault="00CF41EB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FC3C9F">
              <w:rPr>
                <w:b/>
                <w:bCs/>
                <w:sz w:val="20"/>
                <w:szCs w:val="20"/>
              </w:rPr>
              <w:t>873.035</w:t>
            </w:r>
            <w:r w:rsidR="00D4369C"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EF1A2" w14:textId="77777777" w:rsidR="007221EC" w:rsidRPr="00FC3C9F" w:rsidRDefault="00CF41EB" w:rsidP="0066153C">
            <w:pPr>
              <w:jc w:val="right"/>
              <w:rPr>
                <w:b/>
                <w:bCs/>
                <w:sz w:val="20"/>
                <w:szCs w:val="20"/>
              </w:rPr>
            </w:pPr>
            <w:r w:rsidRPr="00FC3C9F">
              <w:rPr>
                <w:b/>
                <w:bCs/>
                <w:sz w:val="20"/>
                <w:szCs w:val="20"/>
              </w:rPr>
              <w:t>8.939.779</w:t>
            </w:r>
            <w:r w:rsidR="00D4369C"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B9E7" w14:textId="77777777" w:rsidR="007221EC" w:rsidRPr="00E265D2" w:rsidRDefault="007221EC" w:rsidP="00D16C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7D50607" w14:textId="77777777" w:rsidR="00757D9C" w:rsidRDefault="00757D9C" w:rsidP="004C4B32">
      <w:pPr>
        <w:ind w:firstLine="426"/>
        <w:jc w:val="both"/>
      </w:pPr>
    </w:p>
    <w:p w14:paraId="3254F91C" w14:textId="77777777" w:rsidR="00F26744" w:rsidRDefault="00A43B13" w:rsidP="002C120A">
      <w:pPr>
        <w:ind w:firstLine="426"/>
        <w:jc w:val="both"/>
      </w:pPr>
      <w:r>
        <w:t xml:space="preserve">Iz tablice je vidljivo </w:t>
      </w:r>
      <w:r w:rsidR="00A85A86">
        <w:t xml:space="preserve">da je Proračun Grada Lepoglave </w:t>
      </w:r>
      <w:r w:rsidR="00740D44">
        <w:t>I</w:t>
      </w:r>
      <w:r w:rsidR="00A85A86">
        <w:t xml:space="preserve">. Izmjenama i dopunama </w:t>
      </w:r>
      <w:r w:rsidR="00D90434">
        <w:t>povećan</w:t>
      </w:r>
      <w:r w:rsidR="00A85A86">
        <w:t xml:space="preserve"> za </w:t>
      </w:r>
      <w:r w:rsidR="002C120A">
        <w:t>873.035</w:t>
      </w:r>
      <w:r w:rsidR="00DB51B2">
        <w:t>,00</w:t>
      </w:r>
      <w:r w:rsidR="00D4369C">
        <w:t xml:space="preserve"> €</w:t>
      </w:r>
      <w:r w:rsidR="002B3A0A">
        <w:t>,</w:t>
      </w:r>
      <w:r w:rsidR="00A85A86">
        <w:t xml:space="preserve"> odnosno </w:t>
      </w:r>
      <w:r w:rsidR="002C120A">
        <w:t>10,8</w:t>
      </w:r>
      <w:r w:rsidR="0006583F">
        <w:t xml:space="preserve"> </w:t>
      </w:r>
      <w:r w:rsidR="00A85A86">
        <w:t>%</w:t>
      </w:r>
      <w:r w:rsidR="002B3A0A">
        <w:t>,</w:t>
      </w:r>
      <w:r w:rsidR="00A85A86">
        <w:t xml:space="preserve"> u odnosu na </w:t>
      </w:r>
      <w:r w:rsidR="004C4B32">
        <w:t xml:space="preserve">plan </w:t>
      </w:r>
      <w:r w:rsidR="00A85A86">
        <w:t>za 20</w:t>
      </w:r>
      <w:r w:rsidR="007D148C">
        <w:t>2</w:t>
      </w:r>
      <w:r w:rsidR="004C4B32">
        <w:t>4</w:t>
      </w:r>
      <w:r w:rsidR="00A85A86">
        <w:t xml:space="preserve">. godinu. Ukupni prihodi proračuna </w:t>
      </w:r>
      <w:r w:rsidR="00D90434">
        <w:t>veći</w:t>
      </w:r>
      <w:r w:rsidR="00A85A86">
        <w:t xml:space="preserve"> su za</w:t>
      </w:r>
      <w:r w:rsidR="00D90434">
        <w:t xml:space="preserve"> </w:t>
      </w:r>
      <w:r w:rsidR="002C120A">
        <w:t>947.035</w:t>
      </w:r>
      <w:r w:rsidR="008E10C6">
        <w:t>,00</w:t>
      </w:r>
      <w:r w:rsidR="00D4369C">
        <w:t xml:space="preserve"> €</w:t>
      </w:r>
      <w:r w:rsidR="00A85A86">
        <w:t xml:space="preserve"> (</w:t>
      </w:r>
      <w:r w:rsidR="002C120A">
        <w:t>12,9</w:t>
      </w:r>
      <w:r w:rsidR="0006583F">
        <w:t xml:space="preserve"> </w:t>
      </w:r>
      <w:r w:rsidR="00A85A86">
        <w:t xml:space="preserve">%) </w:t>
      </w:r>
      <w:r w:rsidR="00E30CE4">
        <w:t xml:space="preserve">te sada iznose </w:t>
      </w:r>
      <w:r w:rsidR="002C120A">
        <w:t>8.277.419</w:t>
      </w:r>
      <w:r w:rsidR="008E10C6">
        <w:t>,00</w:t>
      </w:r>
      <w:r w:rsidR="00D4369C">
        <w:t xml:space="preserve"> €</w:t>
      </w:r>
      <w:r w:rsidR="00E30CE4">
        <w:t xml:space="preserve">, </w:t>
      </w:r>
      <w:r w:rsidR="00A85A86">
        <w:t xml:space="preserve">dok su ukupni rashodi planirani u iznosu </w:t>
      </w:r>
      <w:r w:rsidR="0048461F">
        <w:t>većem</w:t>
      </w:r>
      <w:r w:rsidR="00A85A86">
        <w:t xml:space="preserve"> za</w:t>
      </w:r>
      <w:r w:rsidR="0048461F">
        <w:t xml:space="preserve"> </w:t>
      </w:r>
      <w:r w:rsidR="002C120A">
        <w:t>873.035</w:t>
      </w:r>
      <w:r w:rsidR="008E10C6">
        <w:t>,00 €</w:t>
      </w:r>
      <w:r w:rsidR="00A85A86">
        <w:t xml:space="preserve"> (</w:t>
      </w:r>
      <w:r w:rsidR="002C120A">
        <w:t>11,3</w:t>
      </w:r>
      <w:r w:rsidR="008E10C6">
        <w:t xml:space="preserve"> </w:t>
      </w:r>
      <w:r w:rsidR="00A85A86">
        <w:t xml:space="preserve">%) u odnosu na </w:t>
      </w:r>
      <w:r w:rsidR="004C4B32">
        <w:t>plan</w:t>
      </w:r>
      <w:r w:rsidR="00740D44">
        <w:t xml:space="preserve"> proračuna </w:t>
      </w:r>
      <w:r w:rsidR="00E30CE4">
        <w:t xml:space="preserve">i iznose </w:t>
      </w:r>
      <w:r w:rsidR="002C120A">
        <w:t>8.574.789</w:t>
      </w:r>
      <w:r w:rsidR="008E10C6" w:rsidRPr="008E10C6">
        <w:t>,00</w:t>
      </w:r>
      <w:r w:rsidR="00D4369C">
        <w:t xml:space="preserve"> €</w:t>
      </w:r>
      <w:r w:rsidR="002B3A0A" w:rsidRPr="00B120E7">
        <w:t>.</w:t>
      </w:r>
      <w:r w:rsidR="002B3A0A">
        <w:t xml:space="preserve"> </w:t>
      </w:r>
      <w:r w:rsidR="00463ACF">
        <w:t>P</w:t>
      </w:r>
      <w:r w:rsidR="00B120E7">
        <w:t>laniran</w:t>
      </w:r>
      <w:r w:rsidR="002C120A">
        <w:t>i</w:t>
      </w:r>
      <w:r w:rsidR="0006583F">
        <w:t xml:space="preserve"> </w:t>
      </w:r>
      <w:r w:rsidR="002C120A">
        <w:t xml:space="preserve">primici za financijsku imovinu i zaduživanja s iznosom od 436.360,00 € smanjuju se za 74.000,00 € </w:t>
      </w:r>
      <w:r w:rsidR="002C120A">
        <w:lastRenderedPageBreak/>
        <w:t xml:space="preserve">(smanjenje od 17%) te sada iznose 362.360,00 € dok su </w:t>
      </w:r>
      <w:r w:rsidR="0048461F">
        <w:t xml:space="preserve">izdaci za </w:t>
      </w:r>
      <w:r w:rsidR="0006583F">
        <w:t>financijsk</w:t>
      </w:r>
      <w:r w:rsidR="0048461F">
        <w:t>u</w:t>
      </w:r>
      <w:r w:rsidR="0006583F">
        <w:t xml:space="preserve"> imovin</w:t>
      </w:r>
      <w:r w:rsidR="0048461F">
        <w:t>u</w:t>
      </w:r>
      <w:r w:rsidR="0006583F">
        <w:t xml:space="preserve"> i</w:t>
      </w:r>
      <w:r w:rsidR="00B120E7">
        <w:t xml:space="preserve"> </w:t>
      </w:r>
      <w:r w:rsidR="0048461F">
        <w:t>otplatu zajmova</w:t>
      </w:r>
      <w:r w:rsidR="00B120E7">
        <w:t xml:space="preserve"> </w:t>
      </w:r>
      <w:r w:rsidR="002C120A">
        <w:t xml:space="preserve">ostali nepromijenjeni s iznosom od </w:t>
      </w:r>
      <w:r w:rsidR="00D4369C">
        <w:t>364.990,00 €</w:t>
      </w:r>
      <w:r w:rsidR="002C120A">
        <w:t>.</w:t>
      </w:r>
      <w:r w:rsidR="00B120E7">
        <w:t xml:space="preserve"> </w:t>
      </w:r>
      <w:r w:rsidR="002C120A">
        <w:t>R</w:t>
      </w:r>
      <w:r w:rsidR="002B3A0A">
        <w:t xml:space="preserve">asporedom prenesenog viška prihoda iz prethodne godine </w:t>
      </w:r>
      <w:r w:rsidR="00C23B67">
        <w:t>utvrđen je</w:t>
      </w:r>
      <w:r w:rsidR="002B3A0A">
        <w:t xml:space="preserve"> ukupan proračun u iznosu od </w:t>
      </w:r>
      <w:r w:rsidR="002C120A">
        <w:t>8.939.779</w:t>
      </w:r>
      <w:r w:rsidR="008E10C6">
        <w:t>,00</w:t>
      </w:r>
      <w:r w:rsidR="00BF21D1">
        <w:t xml:space="preserve"> €.</w:t>
      </w:r>
      <w:r w:rsidR="002B3A0A">
        <w:t xml:space="preserve"> </w:t>
      </w:r>
    </w:p>
    <w:p w14:paraId="00E5745A" w14:textId="77777777" w:rsidR="00F26744" w:rsidRPr="00A940CC" w:rsidRDefault="00F26744" w:rsidP="00D16CF1">
      <w:pPr>
        <w:ind w:firstLine="708"/>
        <w:jc w:val="both"/>
      </w:pPr>
    </w:p>
    <w:p w14:paraId="7DAD579D" w14:textId="77777777" w:rsidR="00F26744" w:rsidRPr="00A940CC" w:rsidRDefault="00F253D9" w:rsidP="00D16CF1">
      <w:pPr>
        <w:jc w:val="both"/>
        <w:rPr>
          <w:b/>
          <w:bCs/>
        </w:rPr>
      </w:pPr>
      <w:bookmarkStart w:id="1" w:name="_Hlk9255348"/>
      <w:r w:rsidRPr="00A940CC">
        <w:rPr>
          <w:b/>
          <w:bCs/>
        </w:rPr>
        <w:t>PREGLED PRIHODA I PRIMITAKA</w:t>
      </w:r>
    </w:p>
    <w:bookmarkEnd w:id="1"/>
    <w:p w14:paraId="7E0727B4" w14:textId="77777777" w:rsidR="00B1499B" w:rsidRDefault="00B1499B" w:rsidP="00D16CF1">
      <w:pPr>
        <w:jc w:val="both"/>
      </w:pPr>
    </w:p>
    <w:p w14:paraId="738B31ED" w14:textId="77777777" w:rsidR="0014585E" w:rsidRDefault="00125079" w:rsidP="00D16CF1">
      <w:pPr>
        <w:ind w:firstLine="284"/>
        <w:jc w:val="both"/>
      </w:pPr>
      <w:r>
        <w:t>Najz</w:t>
      </w:r>
      <w:r w:rsidR="00A8738E">
        <w:t xml:space="preserve">načajnije vrijednosne promjene u odnosu na plan, na prihodnoj strani proračuna </w:t>
      </w:r>
      <w:r w:rsidR="00531BF7">
        <w:t>ostvarene su</w:t>
      </w:r>
      <w:r w:rsidR="00A8738E">
        <w:t xml:space="preserve"> na pozicijama</w:t>
      </w:r>
      <w:r w:rsidR="004A0338">
        <w:t xml:space="preserve"> </w:t>
      </w:r>
      <w:r w:rsidR="00E30CE4">
        <w:t>čiji</w:t>
      </w:r>
      <w:r w:rsidR="00DA6D58">
        <w:t xml:space="preserve"> </w:t>
      </w:r>
      <w:r w:rsidR="00E30CE4">
        <w:t xml:space="preserve">pregled </w:t>
      </w:r>
      <w:r w:rsidR="00DA6D58">
        <w:t>slijedi</w:t>
      </w:r>
      <w:r w:rsidR="004A0338">
        <w:t xml:space="preserve"> tablici:</w:t>
      </w:r>
    </w:p>
    <w:p w14:paraId="3E0755F2" w14:textId="77777777" w:rsidR="004A0338" w:rsidRDefault="004A0338" w:rsidP="00D16CF1">
      <w:pPr>
        <w:ind w:firstLine="284"/>
        <w:jc w:val="both"/>
      </w:pPr>
    </w:p>
    <w:p w14:paraId="3A7900B4" w14:textId="77777777" w:rsidR="004A0338" w:rsidRDefault="004A0338" w:rsidP="00D16CF1">
      <w:pPr>
        <w:ind w:firstLine="284"/>
        <w:jc w:val="both"/>
      </w:pPr>
      <w:r>
        <w:t>Tablica 2. Prihodi i primici prema ekonomskoj klasifikaciji</w:t>
      </w:r>
    </w:p>
    <w:p w14:paraId="4F1CC06C" w14:textId="77777777" w:rsidR="00F253D9" w:rsidRDefault="00F253D9" w:rsidP="00D16CF1">
      <w:pPr>
        <w:ind w:firstLine="708"/>
        <w:jc w:val="both"/>
      </w:pPr>
    </w:p>
    <w:p w14:paraId="1D0ED092" w14:textId="77777777" w:rsidR="00105E9D" w:rsidRPr="00105E9D" w:rsidRDefault="00105E9D" w:rsidP="00D16CF1">
      <w:pPr>
        <w:jc w:val="both"/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181"/>
        <w:gridCol w:w="1669"/>
        <w:gridCol w:w="1541"/>
        <w:gridCol w:w="1496"/>
        <w:gridCol w:w="983"/>
      </w:tblGrid>
      <w:tr w:rsidR="00F94177" w14:paraId="66E40528" w14:textId="77777777" w:rsidTr="007E6270">
        <w:trPr>
          <w:jc w:val="center"/>
        </w:trPr>
        <w:tc>
          <w:tcPr>
            <w:tcW w:w="416" w:type="dxa"/>
          </w:tcPr>
          <w:p w14:paraId="5C6422A4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</w:tcPr>
          <w:p w14:paraId="0891D0DD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VRSTA PRIHODA</w:t>
            </w:r>
            <w:r>
              <w:rPr>
                <w:b/>
                <w:sz w:val="20"/>
              </w:rPr>
              <w:t>/PRIMITKA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14:paraId="5D06553F" w14:textId="77777777" w:rsidR="00F94177" w:rsidRPr="00B34CD5" w:rsidRDefault="00F94177" w:rsidP="00D16CF1">
            <w:pPr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PLAN </w:t>
            </w:r>
            <w:r w:rsidRPr="00B34CD5">
              <w:rPr>
                <w:b/>
                <w:sz w:val="20"/>
              </w:rPr>
              <w:t>20</w:t>
            </w:r>
            <w:r w:rsidR="00C64A4C">
              <w:rPr>
                <w:b/>
                <w:sz w:val="20"/>
              </w:rPr>
              <w:t>2</w:t>
            </w:r>
            <w:r w:rsidR="00BC7DA4">
              <w:rPr>
                <w:b/>
                <w:sz w:val="20"/>
              </w:rPr>
              <w:t>4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14:paraId="57013D1C" w14:textId="77777777" w:rsidR="007A5358" w:rsidRDefault="00F94177" w:rsidP="00F84991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POVEĆANJE</w:t>
            </w:r>
            <w:r w:rsidR="007A5358">
              <w:rPr>
                <w:b/>
                <w:sz w:val="20"/>
              </w:rPr>
              <w:t>/</w:t>
            </w:r>
          </w:p>
          <w:p w14:paraId="6592323D" w14:textId="77777777" w:rsidR="00F94177" w:rsidRPr="00B34CD5" w:rsidRDefault="007A5358" w:rsidP="00F84991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SMANJENJE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349E2A8C" w14:textId="77777777" w:rsidR="00F94177" w:rsidRPr="00B34CD5" w:rsidRDefault="00F94177" w:rsidP="00BC7DA4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NOVI PLAN 20</w:t>
            </w:r>
            <w:r w:rsidR="00C64A4C">
              <w:rPr>
                <w:b/>
                <w:sz w:val="20"/>
              </w:rPr>
              <w:t>2</w:t>
            </w:r>
            <w:r w:rsidR="00BC7DA4">
              <w:rPr>
                <w:b/>
                <w:sz w:val="20"/>
              </w:rPr>
              <w:t>4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14:paraId="32D31547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INDEKS</w:t>
            </w:r>
          </w:p>
        </w:tc>
      </w:tr>
      <w:tr w:rsidR="00612E28" w14:paraId="424EC4A8" w14:textId="77777777" w:rsidTr="007E6270">
        <w:trPr>
          <w:trHeight w:val="169"/>
          <w:jc w:val="center"/>
        </w:trPr>
        <w:tc>
          <w:tcPr>
            <w:tcW w:w="416" w:type="dxa"/>
          </w:tcPr>
          <w:p w14:paraId="54A6AA7E" w14:textId="77777777" w:rsidR="00612E28" w:rsidRPr="00B34CD5" w:rsidRDefault="00612E28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81" w:type="dxa"/>
            <w:shd w:val="clear" w:color="auto" w:fill="auto"/>
          </w:tcPr>
          <w:p w14:paraId="18E7913F" w14:textId="77777777" w:rsidR="00612E28" w:rsidRPr="00B34CD5" w:rsidRDefault="00612E28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PRIHODI POSLOVANJA</w:t>
            </w:r>
          </w:p>
        </w:tc>
        <w:tc>
          <w:tcPr>
            <w:tcW w:w="1669" w:type="dxa"/>
            <w:shd w:val="clear" w:color="auto" w:fill="auto"/>
          </w:tcPr>
          <w:p w14:paraId="06BBDFD4" w14:textId="77777777" w:rsidR="00612E28" w:rsidRPr="00F253D9" w:rsidRDefault="00BC7DA4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7.120.944</w:t>
            </w:r>
            <w:r w:rsidR="00D768E7">
              <w:rPr>
                <w:b/>
                <w:sz w:val="20"/>
              </w:rPr>
              <w:t>,00</w:t>
            </w:r>
          </w:p>
        </w:tc>
        <w:tc>
          <w:tcPr>
            <w:tcW w:w="1541" w:type="dxa"/>
            <w:shd w:val="clear" w:color="auto" w:fill="auto"/>
          </w:tcPr>
          <w:p w14:paraId="7086757F" w14:textId="77777777" w:rsidR="00612E28" w:rsidRPr="00B11C0A" w:rsidRDefault="00B11C0A" w:rsidP="00BC7DA4">
            <w:pPr>
              <w:jc w:val="right"/>
              <w:rPr>
                <w:b/>
                <w:sz w:val="20"/>
              </w:rPr>
            </w:pPr>
            <w:r w:rsidRPr="00B11C0A">
              <w:rPr>
                <w:b/>
                <w:sz w:val="20"/>
              </w:rPr>
              <w:t>923.535</w:t>
            </w:r>
            <w:r w:rsidR="008E10C6" w:rsidRPr="00B11C0A">
              <w:rPr>
                <w:b/>
                <w:sz w:val="20"/>
              </w:rPr>
              <w:t>,00</w:t>
            </w:r>
          </w:p>
        </w:tc>
        <w:tc>
          <w:tcPr>
            <w:tcW w:w="1496" w:type="dxa"/>
            <w:shd w:val="clear" w:color="auto" w:fill="auto"/>
          </w:tcPr>
          <w:p w14:paraId="71566CCA" w14:textId="77777777" w:rsidR="00612E28" w:rsidRPr="00B11C0A" w:rsidRDefault="00B11C0A" w:rsidP="00BC7DA4">
            <w:pPr>
              <w:jc w:val="right"/>
              <w:rPr>
                <w:b/>
                <w:sz w:val="20"/>
              </w:rPr>
            </w:pPr>
            <w:r w:rsidRPr="00B11C0A">
              <w:rPr>
                <w:b/>
                <w:sz w:val="20"/>
              </w:rPr>
              <w:t>8.044.479</w:t>
            </w:r>
            <w:r w:rsidR="00D768E7" w:rsidRPr="00B11C0A">
              <w:rPr>
                <w:b/>
                <w:sz w:val="20"/>
              </w:rPr>
              <w:t>,00</w:t>
            </w:r>
          </w:p>
        </w:tc>
        <w:tc>
          <w:tcPr>
            <w:tcW w:w="983" w:type="dxa"/>
            <w:shd w:val="clear" w:color="auto" w:fill="auto"/>
          </w:tcPr>
          <w:p w14:paraId="1B9871B4" w14:textId="77777777" w:rsidR="00612E28" w:rsidRPr="00B11C0A" w:rsidRDefault="00D768E7" w:rsidP="00BC7DA4">
            <w:pPr>
              <w:jc w:val="right"/>
              <w:rPr>
                <w:b/>
                <w:sz w:val="20"/>
              </w:rPr>
            </w:pPr>
            <w:r w:rsidRPr="00B11C0A">
              <w:rPr>
                <w:b/>
                <w:sz w:val="20"/>
              </w:rPr>
              <w:t>1</w:t>
            </w:r>
            <w:r w:rsidR="00B11C0A" w:rsidRPr="00B11C0A">
              <w:rPr>
                <w:b/>
                <w:sz w:val="20"/>
              </w:rPr>
              <w:t>12</w:t>
            </w:r>
            <w:r w:rsidRPr="00B11C0A">
              <w:rPr>
                <w:b/>
                <w:sz w:val="20"/>
              </w:rPr>
              <w:t>,</w:t>
            </w:r>
            <w:r w:rsidR="00B11C0A" w:rsidRPr="00B11C0A">
              <w:rPr>
                <w:b/>
                <w:sz w:val="20"/>
              </w:rPr>
              <w:t>9</w:t>
            </w:r>
          </w:p>
        </w:tc>
      </w:tr>
      <w:tr w:rsidR="007E6270" w14:paraId="4B92339E" w14:textId="77777777" w:rsidTr="007E6270">
        <w:trPr>
          <w:jc w:val="center"/>
        </w:trPr>
        <w:tc>
          <w:tcPr>
            <w:tcW w:w="416" w:type="dxa"/>
          </w:tcPr>
          <w:p w14:paraId="62DB38B2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F270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Prihodi od poreza                     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6A23" w14:textId="77777777" w:rsidR="007E6270" w:rsidRPr="007E6270" w:rsidRDefault="00D768E7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  <w:r w:rsidR="00BC7DA4">
              <w:rPr>
                <w:sz w:val="20"/>
              </w:rPr>
              <w:t>105.444</w:t>
            </w:r>
            <w:r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8414" w14:textId="77777777" w:rsidR="007E6270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263.090,00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B20D" w14:textId="77777777" w:rsidR="007E6270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2.368.534,00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9A52B" w14:textId="77777777" w:rsidR="007E6270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112,5</w:t>
            </w:r>
          </w:p>
        </w:tc>
      </w:tr>
      <w:tr w:rsidR="007E6270" w14:paraId="355DD829" w14:textId="77777777" w:rsidTr="007E6270">
        <w:trPr>
          <w:trHeight w:val="262"/>
          <w:jc w:val="center"/>
        </w:trPr>
        <w:tc>
          <w:tcPr>
            <w:tcW w:w="416" w:type="dxa"/>
          </w:tcPr>
          <w:p w14:paraId="42D31BCD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546D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Pomoći iz inozemstva i od subjekata unutar općeg proračuna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A1FA" w14:textId="77777777" w:rsidR="00D768E7" w:rsidRPr="007E6270" w:rsidRDefault="00BC7DA4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4.492.800</w:t>
            </w:r>
            <w:r w:rsidR="00D768E7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DF7D" w14:textId="77777777" w:rsidR="00D768E7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660.445,00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BF49" w14:textId="77777777" w:rsidR="00D768E7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5.153.245,00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83D8C" w14:textId="77777777" w:rsidR="00D768E7" w:rsidRPr="00B11C0A" w:rsidRDefault="00B11C0A" w:rsidP="00BC7DA4">
            <w:pPr>
              <w:tabs>
                <w:tab w:val="right" w:pos="767"/>
              </w:tabs>
              <w:jc w:val="right"/>
              <w:rPr>
                <w:sz w:val="20"/>
              </w:rPr>
            </w:pPr>
            <w:r w:rsidRPr="00B11C0A">
              <w:rPr>
                <w:sz w:val="20"/>
              </w:rPr>
              <w:t>114,7</w:t>
            </w:r>
          </w:p>
        </w:tc>
      </w:tr>
      <w:tr w:rsidR="007E6270" w14:paraId="5AC2CF9D" w14:textId="77777777" w:rsidTr="007E6270">
        <w:trPr>
          <w:jc w:val="center"/>
        </w:trPr>
        <w:tc>
          <w:tcPr>
            <w:tcW w:w="416" w:type="dxa"/>
          </w:tcPr>
          <w:p w14:paraId="6C3A6E7D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AA33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Prihodi od imovine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1282" w14:textId="77777777" w:rsidR="007E6270" w:rsidRPr="007E6270" w:rsidRDefault="00BC7DA4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80.000</w:t>
            </w:r>
            <w:r w:rsidR="00D768E7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6F7" w14:textId="77777777" w:rsidR="007E6270" w:rsidRPr="00B11C0A" w:rsidRDefault="007E6270" w:rsidP="00BC7DA4">
            <w:pPr>
              <w:jc w:val="righ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5797" w14:textId="77777777" w:rsidR="007E6270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80.000,00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53158" w14:textId="77777777" w:rsidR="007E6270" w:rsidRPr="00BC7DA4" w:rsidRDefault="007E6270" w:rsidP="00BC7DA4">
            <w:pPr>
              <w:jc w:val="right"/>
              <w:rPr>
                <w:sz w:val="20"/>
                <w:highlight w:val="yellow"/>
              </w:rPr>
            </w:pPr>
          </w:p>
        </w:tc>
      </w:tr>
      <w:tr w:rsidR="007E6270" w14:paraId="5B75AC23" w14:textId="77777777" w:rsidTr="007E6270">
        <w:trPr>
          <w:jc w:val="center"/>
        </w:trPr>
        <w:tc>
          <w:tcPr>
            <w:tcW w:w="416" w:type="dxa"/>
          </w:tcPr>
          <w:p w14:paraId="7EA3A148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52E5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1240" w14:textId="77777777" w:rsidR="00D768E7" w:rsidRPr="007E6270" w:rsidRDefault="00BC7DA4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430.000</w:t>
            </w:r>
            <w:r w:rsidR="00D768E7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1324" w14:textId="77777777" w:rsidR="00D768E7" w:rsidRPr="00B11C0A" w:rsidRDefault="00D768E7" w:rsidP="00BC7DA4">
            <w:pPr>
              <w:jc w:val="righ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2983" w14:textId="77777777" w:rsidR="00D768E7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430.000,00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173D6" w14:textId="77777777" w:rsidR="00D768E7" w:rsidRPr="00BC7DA4" w:rsidRDefault="00D768E7" w:rsidP="00BC7DA4">
            <w:pPr>
              <w:jc w:val="right"/>
              <w:rPr>
                <w:sz w:val="20"/>
                <w:highlight w:val="yellow"/>
              </w:rPr>
            </w:pPr>
          </w:p>
        </w:tc>
      </w:tr>
      <w:tr w:rsidR="007E6270" w14:paraId="1CEFC2B5" w14:textId="77777777" w:rsidTr="007E6270">
        <w:trPr>
          <w:jc w:val="center"/>
        </w:trPr>
        <w:tc>
          <w:tcPr>
            <w:tcW w:w="416" w:type="dxa"/>
          </w:tcPr>
          <w:p w14:paraId="4C599AEC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3244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 xml:space="preserve">Prihodi od prodaje proizvoda i robe te pruženih usluga i prihodi od donacija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2F13" w14:textId="77777777" w:rsidR="00D768E7" w:rsidRPr="007E6270" w:rsidRDefault="00BC7DA4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3.800</w:t>
            </w:r>
            <w:r w:rsidR="00D768E7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B39D" w14:textId="77777777" w:rsidR="00D768E7" w:rsidRPr="00B11C0A" w:rsidRDefault="00D768E7" w:rsidP="00BC7DA4">
            <w:pPr>
              <w:jc w:val="righ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3AFE" w14:textId="77777777" w:rsidR="00D768E7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3.800,00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FB83" w14:textId="77777777" w:rsidR="00D768E7" w:rsidRPr="00BC7DA4" w:rsidRDefault="00D768E7" w:rsidP="00BC7DA4">
            <w:pPr>
              <w:jc w:val="right"/>
              <w:rPr>
                <w:sz w:val="20"/>
                <w:highlight w:val="yellow"/>
              </w:rPr>
            </w:pPr>
          </w:p>
        </w:tc>
      </w:tr>
      <w:tr w:rsidR="007E6270" w14:paraId="724E5F67" w14:textId="77777777" w:rsidTr="005F70F4">
        <w:trPr>
          <w:jc w:val="center"/>
        </w:trPr>
        <w:tc>
          <w:tcPr>
            <w:tcW w:w="416" w:type="dxa"/>
          </w:tcPr>
          <w:p w14:paraId="350D65BB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97D0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>Kazne, upravne mjere i ostali prihodi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0171" w14:textId="77777777" w:rsidR="00D768E7" w:rsidRPr="007E6270" w:rsidRDefault="00BC7DA4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8.900</w:t>
            </w:r>
            <w:r w:rsidR="00D768E7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480E" w14:textId="77777777" w:rsidR="00D768E7" w:rsidRPr="00B11C0A" w:rsidRDefault="00D768E7" w:rsidP="00BC7DA4">
            <w:pPr>
              <w:jc w:val="righ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329B" w14:textId="77777777" w:rsidR="00D768E7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8.900,00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01EE7" w14:textId="77777777" w:rsidR="00D768E7" w:rsidRPr="00BC7DA4" w:rsidRDefault="00D768E7" w:rsidP="00BC7DA4">
            <w:pPr>
              <w:jc w:val="right"/>
              <w:rPr>
                <w:sz w:val="20"/>
                <w:highlight w:val="yellow"/>
              </w:rPr>
            </w:pPr>
          </w:p>
        </w:tc>
      </w:tr>
      <w:tr w:rsidR="007E6270" w14:paraId="3DEC0285" w14:textId="77777777" w:rsidTr="00647DF0">
        <w:trPr>
          <w:jc w:val="center"/>
        </w:trPr>
        <w:tc>
          <w:tcPr>
            <w:tcW w:w="416" w:type="dxa"/>
          </w:tcPr>
          <w:p w14:paraId="43AEEA4E" w14:textId="77777777" w:rsidR="007E6270" w:rsidRPr="00B34CD5" w:rsidRDefault="007E6270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7DCA" w14:textId="77777777" w:rsidR="007E6270" w:rsidRPr="00B34CD5" w:rsidRDefault="007E6270" w:rsidP="00C3161B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84D9" w14:textId="77777777" w:rsidR="00D768E7" w:rsidRPr="005F70F4" w:rsidRDefault="00BC7DA4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209.440</w:t>
            </w:r>
            <w:r w:rsidR="00D768E7">
              <w:rPr>
                <w:b/>
                <w:bCs/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A6A33" w14:textId="77777777" w:rsidR="00D768E7" w:rsidRPr="00B11C0A" w:rsidRDefault="00B11C0A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23.500</w:t>
            </w:r>
            <w:r w:rsidR="00D768E7" w:rsidRPr="00B11C0A">
              <w:rPr>
                <w:b/>
                <w:bCs/>
                <w:sz w:val="20"/>
              </w:rPr>
              <w:t>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F99F" w14:textId="77777777" w:rsidR="00D768E7" w:rsidRPr="00B11C0A" w:rsidRDefault="00B11C0A" w:rsidP="00BC7DA4">
            <w:pPr>
              <w:jc w:val="right"/>
              <w:rPr>
                <w:b/>
                <w:bCs/>
                <w:sz w:val="20"/>
              </w:rPr>
            </w:pPr>
            <w:r w:rsidRPr="00B11C0A">
              <w:rPr>
                <w:b/>
                <w:bCs/>
                <w:sz w:val="20"/>
              </w:rPr>
              <w:t>232.940,00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D3375" w14:textId="77777777" w:rsidR="00D768E7" w:rsidRPr="00B11C0A" w:rsidRDefault="00321A6C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111,2</w:t>
            </w:r>
          </w:p>
        </w:tc>
      </w:tr>
      <w:tr w:rsidR="007E6270" w14:paraId="03DF6FCB" w14:textId="77777777" w:rsidTr="007E6270">
        <w:trPr>
          <w:jc w:val="center"/>
        </w:trPr>
        <w:tc>
          <w:tcPr>
            <w:tcW w:w="416" w:type="dxa"/>
          </w:tcPr>
          <w:p w14:paraId="22297B30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63B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>Prihodi od prodaje neproizvedene dugotrajne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CE73" w14:textId="77777777" w:rsidR="00D768E7" w:rsidRPr="007E6270" w:rsidRDefault="00D768E7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E386" w14:textId="77777777" w:rsidR="00D768E7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23.000,00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6C09" w14:textId="77777777" w:rsidR="00D768E7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223.000,00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885BD" w14:textId="77777777" w:rsidR="00D768E7" w:rsidRPr="00B11C0A" w:rsidRDefault="00321A6C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111,5</w:t>
            </w:r>
          </w:p>
        </w:tc>
      </w:tr>
      <w:tr w:rsidR="007E6270" w14:paraId="3ACB5BFB" w14:textId="77777777" w:rsidTr="007E6270">
        <w:trPr>
          <w:jc w:val="center"/>
        </w:trPr>
        <w:tc>
          <w:tcPr>
            <w:tcW w:w="416" w:type="dxa"/>
          </w:tcPr>
          <w:p w14:paraId="2DD060D7" w14:textId="77777777" w:rsidR="007E6270" w:rsidRPr="00B34CD5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E462" w14:textId="77777777" w:rsidR="007E6270" w:rsidRPr="00B34CD5" w:rsidRDefault="007E6270" w:rsidP="00BC7DA4">
            <w:pPr>
              <w:rPr>
                <w:sz w:val="20"/>
              </w:rPr>
            </w:pPr>
            <w:r w:rsidRPr="00B34CD5">
              <w:rPr>
                <w:sz w:val="20"/>
              </w:rPr>
              <w:t>Prihodi od prodaje proizvedene dugotrajne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59FF" w14:textId="77777777" w:rsidR="00D768E7" w:rsidRPr="007E6270" w:rsidRDefault="00C3161B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9.440</w:t>
            </w:r>
            <w:r w:rsidR="00D768E7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4FAB" w14:textId="77777777" w:rsidR="00D768E7" w:rsidRPr="00BC7DA4" w:rsidRDefault="00B11C0A" w:rsidP="00BC7DA4">
            <w:pPr>
              <w:jc w:val="right"/>
              <w:rPr>
                <w:sz w:val="20"/>
                <w:highlight w:val="yellow"/>
              </w:rPr>
            </w:pPr>
            <w:r w:rsidRPr="00B11C0A">
              <w:rPr>
                <w:sz w:val="20"/>
              </w:rPr>
              <w:t>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50A1" w14:textId="77777777" w:rsidR="00D768E7" w:rsidRPr="00B11C0A" w:rsidRDefault="00B11C0A" w:rsidP="00BC7DA4">
            <w:pPr>
              <w:jc w:val="right"/>
              <w:rPr>
                <w:sz w:val="20"/>
              </w:rPr>
            </w:pPr>
            <w:r w:rsidRPr="00B11C0A">
              <w:rPr>
                <w:sz w:val="20"/>
              </w:rPr>
              <w:t>9</w:t>
            </w:r>
            <w:r w:rsidR="00321A6C">
              <w:rPr>
                <w:sz w:val="20"/>
              </w:rPr>
              <w:t>.</w:t>
            </w:r>
            <w:r w:rsidRPr="00B11C0A">
              <w:rPr>
                <w:sz w:val="20"/>
              </w:rPr>
              <w:t>940,00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8ED7B" w14:textId="77777777" w:rsidR="00D768E7" w:rsidRPr="00B11C0A" w:rsidRDefault="00321A6C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105,3</w:t>
            </w:r>
          </w:p>
        </w:tc>
      </w:tr>
      <w:tr w:rsidR="007E6270" w14:paraId="762F8B16" w14:textId="77777777" w:rsidTr="00647DF0">
        <w:trPr>
          <w:jc w:val="center"/>
        </w:trPr>
        <w:tc>
          <w:tcPr>
            <w:tcW w:w="416" w:type="dxa"/>
          </w:tcPr>
          <w:p w14:paraId="26946CEC" w14:textId="77777777" w:rsidR="007E6270" w:rsidRDefault="007E6270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712D" w14:textId="77777777" w:rsidR="007E6270" w:rsidRPr="00B34CD5" w:rsidRDefault="007E6270" w:rsidP="00C3161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PRIMICI OD FINANCIJSKE IMOVINE I ZADUŽIVANJA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9A437" w14:textId="77777777" w:rsidR="00D768E7" w:rsidRPr="005F70F4" w:rsidRDefault="00C3161B" w:rsidP="00BC7DA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436.360</w:t>
            </w:r>
            <w:r w:rsidR="00D768E7">
              <w:rPr>
                <w:b/>
                <w:bCs/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D95CB" w14:textId="77777777" w:rsidR="00D768E7" w:rsidRPr="00321A6C" w:rsidRDefault="00321A6C" w:rsidP="00BC7DA4">
            <w:pPr>
              <w:jc w:val="right"/>
              <w:rPr>
                <w:b/>
                <w:bCs/>
                <w:sz w:val="20"/>
              </w:rPr>
            </w:pPr>
            <w:r w:rsidRPr="00321A6C">
              <w:rPr>
                <w:b/>
                <w:bCs/>
                <w:sz w:val="20"/>
              </w:rPr>
              <w:t>-74.000,00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84EFD" w14:textId="77777777" w:rsidR="00D768E7" w:rsidRPr="00321A6C" w:rsidRDefault="00321A6C" w:rsidP="00BC7DA4">
            <w:pPr>
              <w:jc w:val="right"/>
              <w:rPr>
                <w:b/>
                <w:bCs/>
                <w:sz w:val="20"/>
              </w:rPr>
            </w:pPr>
            <w:r w:rsidRPr="00321A6C">
              <w:rPr>
                <w:b/>
                <w:bCs/>
                <w:sz w:val="20"/>
              </w:rPr>
              <w:t>362.360,00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AE2E8" w14:textId="77777777" w:rsidR="00D768E7" w:rsidRPr="00321A6C" w:rsidRDefault="00321A6C" w:rsidP="00BC7DA4">
            <w:pPr>
              <w:jc w:val="right"/>
              <w:rPr>
                <w:b/>
                <w:sz w:val="20"/>
              </w:rPr>
            </w:pPr>
            <w:r w:rsidRPr="00321A6C">
              <w:rPr>
                <w:b/>
                <w:sz w:val="20"/>
              </w:rPr>
              <w:t>83,0</w:t>
            </w:r>
          </w:p>
        </w:tc>
      </w:tr>
      <w:tr w:rsidR="007E6270" w14:paraId="5CC52512" w14:textId="77777777" w:rsidTr="007E6270">
        <w:trPr>
          <w:jc w:val="center"/>
        </w:trPr>
        <w:tc>
          <w:tcPr>
            <w:tcW w:w="416" w:type="dxa"/>
          </w:tcPr>
          <w:p w14:paraId="18F7BCA9" w14:textId="77777777" w:rsidR="007E6270" w:rsidRPr="00BE2D04" w:rsidRDefault="007E6270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67FF" w14:textId="77777777" w:rsidR="007E6270" w:rsidRPr="00BE2D04" w:rsidRDefault="007E6270" w:rsidP="00D16CF1">
            <w:pPr>
              <w:jc w:val="both"/>
              <w:rPr>
                <w:sz w:val="20"/>
              </w:rPr>
            </w:pPr>
            <w:r w:rsidRPr="00BE2D04">
              <w:rPr>
                <w:sz w:val="20"/>
              </w:rPr>
              <w:t xml:space="preserve">Primici od zaduživanja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A236" w14:textId="77777777" w:rsidR="007E6270" w:rsidRPr="007E6270" w:rsidRDefault="00C3161B" w:rsidP="00BC7DA4">
            <w:pPr>
              <w:jc w:val="right"/>
              <w:rPr>
                <w:sz w:val="20"/>
              </w:rPr>
            </w:pPr>
            <w:r>
              <w:rPr>
                <w:sz w:val="20"/>
              </w:rPr>
              <w:t>436.360</w:t>
            </w:r>
            <w:r w:rsidR="00D768E7">
              <w:rPr>
                <w:sz w:val="20"/>
              </w:rPr>
              <w:t>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E622" w14:textId="77777777" w:rsidR="007E6270" w:rsidRPr="00321A6C" w:rsidRDefault="00321A6C" w:rsidP="00BC7DA4">
            <w:pPr>
              <w:jc w:val="right"/>
              <w:rPr>
                <w:sz w:val="20"/>
              </w:rPr>
            </w:pPr>
            <w:r w:rsidRPr="00321A6C">
              <w:rPr>
                <w:sz w:val="20"/>
              </w:rPr>
              <w:t>-74.000,00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6B22" w14:textId="77777777" w:rsidR="007E6270" w:rsidRPr="00321A6C" w:rsidRDefault="00321A6C" w:rsidP="00BC7DA4">
            <w:pPr>
              <w:jc w:val="right"/>
              <w:rPr>
                <w:sz w:val="20"/>
              </w:rPr>
            </w:pPr>
            <w:r w:rsidRPr="00321A6C">
              <w:rPr>
                <w:sz w:val="20"/>
              </w:rPr>
              <w:t>362.360,00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9EDD0" w14:textId="77777777" w:rsidR="007E6270" w:rsidRPr="00321A6C" w:rsidRDefault="00321A6C" w:rsidP="00BC7DA4">
            <w:pPr>
              <w:jc w:val="right"/>
              <w:rPr>
                <w:sz w:val="20"/>
              </w:rPr>
            </w:pPr>
            <w:r w:rsidRPr="00321A6C">
              <w:rPr>
                <w:sz w:val="20"/>
              </w:rPr>
              <w:t>83,0</w:t>
            </w:r>
          </w:p>
        </w:tc>
      </w:tr>
      <w:tr w:rsidR="009B3CAD" w14:paraId="1570932A" w14:textId="77777777" w:rsidTr="009B3CAD">
        <w:trPr>
          <w:trHeight w:val="145"/>
          <w:jc w:val="center"/>
        </w:trPr>
        <w:tc>
          <w:tcPr>
            <w:tcW w:w="416" w:type="dxa"/>
          </w:tcPr>
          <w:p w14:paraId="122BFB95" w14:textId="77777777" w:rsidR="009B3CAD" w:rsidRPr="00B34CD5" w:rsidRDefault="009B3CAD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3C5F4704" w14:textId="77777777" w:rsidR="009B3CAD" w:rsidRPr="009B3CAD" w:rsidRDefault="009B3CAD" w:rsidP="009B3CAD">
            <w:pPr>
              <w:rPr>
                <w:b/>
                <w:sz w:val="20"/>
              </w:rPr>
            </w:pPr>
            <w:r w:rsidRPr="009B3CAD">
              <w:rPr>
                <w:b/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669" w:type="dxa"/>
            <w:shd w:val="clear" w:color="auto" w:fill="auto"/>
          </w:tcPr>
          <w:p w14:paraId="2E342DA9" w14:textId="77777777" w:rsidR="009B3CAD" w:rsidRDefault="009B3CAD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300.000,00</w:t>
            </w:r>
          </w:p>
        </w:tc>
        <w:tc>
          <w:tcPr>
            <w:tcW w:w="1541" w:type="dxa"/>
            <w:shd w:val="clear" w:color="auto" w:fill="auto"/>
          </w:tcPr>
          <w:p w14:paraId="22C871A1" w14:textId="77777777" w:rsidR="009B3CAD" w:rsidRPr="009B3CAD" w:rsidRDefault="009B3CAD" w:rsidP="00BC7DA4">
            <w:pPr>
              <w:jc w:val="right"/>
              <w:rPr>
                <w:b/>
                <w:sz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7EBC0108" w14:textId="77777777" w:rsidR="009B3CAD" w:rsidRDefault="009B3CAD" w:rsidP="00BC7DA4">
            <w:pPr>
              <w:jc w:val="right"/>
              <w:rPr>
                <w:b/>
                <w:sz w:val="20"/>
                <w:highlight w:val="yellow"/>
              </w:rPr>
            </w:pPr>
            <w:r w:rsidRPr="009B3CAD">
              <w:rPr>
                <w:b/>
                <w:sz w:val="20"/>
              </w:rPr>
              <w:t>300.000,00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D807E0E" w14:textId="77777777" w:rsidR="009B3CAD" w:rsidRPr="00BC7DA4" w:rsidRDefault="009B3CAD" w:rsidP="00BC7DA4">
            <w:pPr>
              <w:jc w:val="right"/>
              <w:rPr>
                <w:b/>
                <w:sz w:val="20"/>
                <w:highlight w:val="yellow"/>
              </w:rPr>
            </w:pPr>
          </w:p>
        </w:tc>
      </w:tr>
      <w:tr w:rsidR="009B3CAD" w14:paraId="09E40A9B" w14:textId="77777777" w:rsidTr="009B3CAD">
        <w:trPr>
          <w:trHeight w:val="177"/>
          <w:jc w:val="center"/>
        </w:trPr>
        <w:tc>
          <w:tcPr>
            <w:tcW w:w="416" w:type="dxa"/>
          </w:tcPr>
          <w:p w14:paraId="1ACA6EF4" w14:textId="77777777" w:rsidR="009B3CAD" w:rsidRPr="009B3CAD" w:rsidRDefault="009B3CAD" w:rsidP="00D16CF1">
            <w:pPr>
              <w:jc w:val="both"/>
              <w:rPr>
                <w:bCs/>
                <w:sz w:val="20"/>
              </w:rPr>
            </w:pPr>
            <w:r w:rsidRPr="009B3CAD">
              <w:rPr>
                <w:bCs/>
                <w:sz w:val="20"/>
              </w:rPr>
              <w:t>92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30F3F0F" w14:textId="77777777" w:rsidR="009B3CAD" w:rsidRPr="009B3CAD" w:rsidRDefault="009B3CAD" w:rsidP="00D16CF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Rezultat poslovanja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AF31A09" w14:textId="77777777" w:rsidR="009B3CAD" w:rsidRPr="009B3CAD" w:rsidRDefault="009B3CAD" w:rsidP="00BC7DA4">
            <w:pPr>
              <w:jc w:val="right"/>
              <w:rPr>
                <w:bCs/>
                <w:sz w:val="20"/>
              </w:rPr>
            </w:pPr>
            <w:r w:rsidRPr="009B3CAD">
              <w:rPr>
                <w:bCs/>
                <w:sz w:val="20"/>
              </w:rPr>
              <w:t>300.000,00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B3AA137" w14:textId="77777777" w:rsidR="009B3CAD" w:rsidRPr="009B3CAD" w:rsidRDefault="009B3CAD" w:rsidP="00BC7DA4">
            <w:pPr>
              <w:jc w:val="right"/>
              <w:rPr>
                <w:bCs/>
                <w:sz w:val="2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3477B91" w14:textId="77777777" w:rsidR="009B3CAD" w:rsidRPr="009B3CAD" w:rsidRDefault="009B3CAD" w:rsidP="00BC7DA4">
            <w:pPr>
              <w:jc w:val="right"/>
              <w:rPr>
                <w:bCs/>
                <w:sz w:val="20"/>
              </w:rPr>
            </w:pPr>
            <w:r w:rsidRPr="009B3CAD">
              <w:rPr>
                <w:bCs/>
                <w:sz w:val="20"/>
              </w:rPr>
              <w:t>300.000,00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85C598A" w14:textId="77777777" w:rsidR="009B3CAD" w:rsidRPr="00BC7DA4" w:rsidRDefault="009B3CAD" w:rsidP="00BC7DA4">
            <w:pPr>
              <w:jc w:val="right"/>
              <w:rPr>
                <w:b/>
                <w:sz w:val="20"/>
                <w:highlight w:val="yellow"/>
              </w:rPr>
            </w:pPr>
          </w:p>
        </w:tc>
      </w:tr>
      <w:tr w:rsidR="007E6270" w14:paraId="689C8300" w14:textId="77777777" w:rsidTr="007E6270">
        <w:trPr>
          <w:trHeight w:val="421"/>
          <w:jc w:val="center"/>
        </w:trPr>
        <w:tc>
          <w:tcPr>
            <w:tcW w:w="416" w:type="dxa"/>
          </w:tcPr>
          <w:p w14:paraId="0C779F5F" w14:textId="77777777" w:rsidR="007E6270" w:rsidRPr="00B34CD5" w:rsidRDefault="007E6270" w:rsidP="00D16CF1">
            <w:pPr>
              <w:jc w:val="both"/>
              <w:rPr>
                <w:b/>
                <w:sz w:val="20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6429C8CA" w14:textId="77777777" w:rsidR="007E6270" w:rsidRPr="00B34CD5" w:rsidRDefault="007E6270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UKUPNI PRIHODI</w:t>
            </w:r>
            <w:r>
              <w:rPr>
                <w:b/>
                <w:sz w:val="20"/>
              </w:rPr>
              <w:t xml:space="preserve"> I PRIMICI 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208DFF3" w14:textId="77777777" w:rsidR="007E6270" w:rsidRDefault="009B3CAD" w:rsidP="00BC7DA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8.066.744</w:t>
            </w:r>
            <w:r w:rsidR="00D768E7">
              <w:rPr>
                <w:b/>
                <w:sz w:val="20"/>
              </w:rPr>
              <w:t>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9843CB4" w14:textId="77777777" w:rsidR="007E6270" w:rsidRPr="00BC7DA4" w:rsidRDefault="009B3CAD" w:rsidP="00BC7DA4">
            <w:pPr>
              <w:jc w:val="right"/>
              <w:rPr>
                <w:b/>
                <w:sz w:val="20"/>
                <w:highlight w:val="yellow"/>
              </w:rPr>
            </w:pPr>
            <w:r w:rsidRPr="009B3CAD">
              <w:rPr>
                <w:b/>
                <w:sz w:val="20"/>
              </w:rPr>
              <w:t>873.035</w:t>
            </w:r>
            <w:r w:rsidR="00D768E7" w:rsidRPr="009B3CAD">
              <w:rPr>
                <w:b/>
                <w:sz w:val="20"/>
              </w:rPr>
              <w:t>,00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1198D8D" w14:textId="77777777" w:rsidR="007E6270" w:rsidRPr="009B3CAD" w:rsidRDefault="009B3CAD" w:rsidP="00BC7DA4">
            <w:pPr>
              <w:jc w:val="right"/>
              <w:rPr>
                <w:b/>
                <w:sz w:val="20"/>
              </w:rPr>
            </w:pPr>
            <w:r w:rsidRPr="009B3CAD">
              <w:rPr>
                <w:b/>
                <w:sz w:val="20"/>
              </w:rPr>
              <w:t>8.939.779</w:t>
            </w:r>
            <w:r w:rsidR="008E10C6" w:rsidRPr="009B3CAD">
              <w:rPr>
                <w:b/>
                <w:sz w:val="20"/>
              </w:rPr>
              <w:t>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C580AA0" w14:textId="77777777" w:rsidR="007E6270" w:rsidRPr="009B3CAD" w:rsidRDefault="009B3CAD" w:rsidP="00BC7DA4">
            <w:pPr>
              <w:jc w:val="right"/>
              <w:rPr>
                <w:b/>
                <w:sz w:val="20"/>
              </w:rPr>
            </w:pPr>
            <w:r w:rsidRPr="009B3CAD">
              <w:rPr>
                <w:b/>
                <w:sz w:val="20"/>
              </w:rPr>
              <w:t>110,8</w:t>
            </w:r>
          </w:p>
        </w:tc>
      </w:tr>
    </w:tbl>
    <w:p w14:paraId="575A8B5D" w14:textId="77777777" w:rsidR="00A90C14" w:rsidRDefault="00A90C14" w:rsidP="00D16CF1">
      <w:pPr>
        <w:jc w:val="both"/>
      </w:pPr>
    </w:p>
    <w:p w14:paraId="47A14BFF" w14:textId="77777777" w:rsidR="00970831" w:rsidRDefault="00970831" w:rsidP="00D16CF1">
      <w:pPr>
        <w:ind w:firstLine="284"/>
        <w:jc w:val="both"/>
      </w:pPr>
      <w:r>
        <w:t xml:space="preserve">Obrazloženje stavki prihoda i primitaka koje se mijenjaju </w:t>
      </w:r>
      <w:r w:rsidR="00702E2A">
        <w:t>I</w:t>
      </w:r>
      <w:r>
        <w:t>. Izmjenama i dopunama Proračuna Grada Lepoglave za 20</w:t>
      </w:r>
      <w:r w:rsidR="00A00B80">
        <w:t>2</w:t>
      </w:r>
      <w:r w:rsidR="00A940CC">
        <w:t>4</w:t>
      </w:r>
      <w:r>
        <w:t xml:space="preserve">. godinu: </w:t>
      </w:r>
    </w:p>
    <w:p w14:paraId="11ED4DFB" w14:textId="77777777" w:rsidR="00D768E7" w:rsidRPr="00D768E7" w:rsidRDefault="00D768E7" w:rsidP="00D16CF1">
      <w:pPr>
        <w:jc w:val="both"/>
        <w:rPr>
          <w:i/>
        </w:rPr>
      </w:pPr>
    </w:p>
    <w:p w14:paraId="57D54F94" w14:textId="77777777" w:rsidR="00A940CC" w:rsidRDefault="00D768E7" w:rsidP="00D16CF1">
      <w:pPr>
        <w:jc w:val="both"/>
        <w:rPr>
          <w:iCs/>
        </w:rPr>
      </w:pPr>
      <w:r>
        <w:rPr>
          <w:i/>
          <w:color w:val="FF0000"/>
        </w:rPr>
        <w:t xml:space="preserve">    </w:t>
      </w:r>
      <w:r>
        <w:rPr>
          <w:i/>
        </w:rPr>
        <w:t xml:space="preserve">61/ Prihodi od poreza </w:t>
      </w:r>
      <w:r w:rsidR="00A940CC">
        <w:rPr>
          <w:i/>
        </w:rPr>
        <w:t>-</w:t>
      </w:r>
      <w:r>
        <w:rPr>
          <w:i/>
        </w:rPr>
        <w:t xml:space="preserve"> </w:t>
      </w:r>
      <w:r>
        <w:rPr>
          <w:iCs/>
        </w:rPr>
        <w:t xml:space="preserve">povećanje u iznosu od </w:t>
      </w:r>
      <w:r w:rsidR="00454A13">
        <w:rPr>
          <w:iCs/>
        </w:rPr>
        <w:t>263.090</w:t>
      </w:r>
      <w:r w:rsidR="00E779CF">
        <w:rPr>
          <w:iCs/>
        </w:rPr>
        <w:t>,00</w:t>
      </w:r>
      <w:r>
        <w:rPr>
          <w:iCs/>
        </w:rPr>
        <w:t xml:space="preserve"> € tj. za </w:t>
      </w:r>
      <w:r w:rsidR="00454A13">
        <w:rPr>
          <w:iCs/>
        </w:rPr>
        <w:t>12</w:t>
      </w:r>
      <w:r w:rsidR="00E779CF">
        <w:rPr>
          <w:iCs/>
        </w:rPr>
        <w:t>,</w:t>
      </w:r>
      <w:r w:rsidR="00454A13">
        <w:rPr>
          <w:iCs/>
        </w:rPr>
        <w:t>5</w:t>
      </w:r>
      <w:r>
        <w:rPr>
          <w:iCs/>
        </w:rPr>
        <w:t xml:space="preserve"> %</w:t>
      </w:r>
      <w:r w:rsidR="00A5428E">
        <w:rPr>
          <w:iCs/>
        </w:rPr>
        <w:t>,</w:t>
      </w:r>
      <w:r>
        <w:rPr>
          <w:iCs/>
        </w:rPr>
        <w:t xml:space="preserve"> a </w:t>
      </w:r>
      <w:r w:rsidR="00454A13">
        <w:rPr>
          <w:iCs/>
        </w:rPr>
        <w:t>sukladno</w:t>
      </w:r>
      <w:r>
        <w:rPr>
          <w:iCs/>
        </w:rPr>
        <w:t xml:space="preserve"> izvršenju </w:t>
      </w:r>
      <w:r w:rsidR="00A5428E">
        <w:rPr>
          <w:iCs/>
        </w:rPr>
        <w:t xml:space="preserve">prihoda </w:t>
      </w:r>
      <w:r>
        <w:rPr>
          <w:iCs/>
        </w:rPr>
        <w:t xml:space="preserve">do izrade </w:t>
      </w:r>
      <w:r w:rsidR="00E779CF">
        <w:rPr>
          <w:iCs/>
        </w:rPr>
        <w:t>I</w:t>
      </w:r>
      <w:r>
        <w:rPr>
          <w:iCs/>
        </w:rPr>
        <w:t>. Izmjena i dopuna Proračuna Grada Lepoglave za 202</w:t>
      </w:r>
      <w:r w:rsidR="00454A13">
        <w:rPr>
          <w:iCs/>
        </w:rPr>
        <w:t>4</w:t>
      </w:r>
      <w:r>
        <w:rPr>
          <w:iCs/>
        </w:rPr>
        <w:t>. godinu.</w:t>
      </w:r>
    </w:p>
    <w:p w14:paraId="2D5ABFDA" w14:textId="77777777" w:rsidR="00A5428E" w:rsidRDefault="00A5428E" w:rsidP="00D16CF1">
      <w:pPr>
        <w:jc w:val="both"/>
        <w:rPr>
          <w:iCs/>
        </w:rPr>
      </w:pPr>
    </w:p>
    <w:p w14:paraId="0D7ED4EE" w14:textId="77777777" w:rsidR="00A5428E" w:rsidRDefault="00CA6EAE" w:rsidP="00A0571A">
      <w:pPr>
        <w:jc w:val="both"/>
      </w:pPr>
      <w:r w:rsidRPr="00A0571A">
        <w:rPr>
          <w:i/>
        </w:rPr>
        <w:t xml:space="preserve">   </w:t>
      </w:r>
      <w:r w:rsidR="00A5428E" w:rsidRPr="00A0571A">
        <w:rPr>
          <w:i/>
        </w:rPr>
        <w:t>63/Pomoći iz inozemstva i od subjekata unutar općeg proračuna</w:t>
      </w:r>
      <w:r w:rsidR="00A5428E">
        <w:rPr>
          <w:i/>
        </w:rPr>
        <w:t xml:space="preserve"> - </w:t>
      </w:r>
      <w:r w:rsidR="00A5428E">
        <w:t xml:space="preserve">povećanje za 660.440,00 </w:t>
      </w:r>
      <w:r w:rsidR="00A5428E">
        <w:rPr>
          <w:iCs/>
        </w:rPr>
        <w:t xml:space="preserve">€ </w:t>
      </w:r>
      <w:r w:rsidR="00A5428E">
        <w:t>(14,7 %) u odnosu na plan</w:t>
      </w:r>
      <w:r>
        <w:t xml:space="preserve"> </w:t>
      </w:r>
      <w:r w:rsidR="00A5428E">
        <w:t xml:space="preserve">te novi plan iznosi </w:t>
      </w:r>
      <w:r>
        <w:t>5.153.245</w:t>
      </w:r>
      <w:r w:rsidR="00A5428E">
        <w:t xml:space="preserve">,00 kuna. Ovo </w:t>
      </w:r>
      <w:r>
        <w:t>povećanje</w:t>
      </w:r>
      <w:r w:rsidR="00A5428E">
        <w:t xml:space="preserve"> prihoda vezano je za </w:t>
      </w:r>
      <w:r w:rsidR="00E905A2">
        <w:t xml:space="preserve">procjenu aktivnosti i sredstava </w:t>
      </w:r>
      <w:r w:rsidR="00E905A2" w:rsidRPr="00E905A2">
        <w:t>potrebnih za</w:t>
      </w:r>
      <w:r w:rsidR="00E905A2" w:rsidRPr="00E905A2">
        <w:rPr>
          <w:lang w:eastAsia="zh-CN"/>
        </w:rPr>
        <w:t xml:space="preserve"> provedbu kapitalnih i EU projekata </w:t>
      </w:r>
    </w:p>
    <w:p w14:paraId="55BB73EB" w14:textId="77777777" w:rsidR="00CA6EAE" w:rsidRDefault="00CA6EAE" w:rsidP="00A5428E">
      <w:pPr>
        <w:jc w:val="both"/>
      </w:pPr>
    </w:p>
    <w:p w14:paraId="135AE6D3" w14:textId="77777777" w:rsidR="00CA6EAE" w:rsidRDefault="00CA6EAE" w:rsidP="00A5428E">
      <w:pPr>
        <w:jc w:val="both"/>
        <w:rPr>
          <w:iCs/>
        </w:rPr>
      </w:pPr>
      <w:r>
        <w:t xml:space="preserve">   </w:t>
      </w:r>
      <w:r w:rsidRPr="00A0571A">
        <w:rPr>
          <w:i/>
          <w:iCs/>
        </w:rPr>
        <w:t>71/</w:t>
      </w:r>
      <w:r w:rsidRPr="00A0571A">
        <w:rPr>
          <w:i/>
          <w:iCs/>
          <w:szCs w:val="32"/>
        </w:rPr>
        <w:t>Prihodi od prodaje neproizvedene dugotrajne imovine -</w:t>
      </w:r>
      <w:r>
        <w:rPr>
          <w:i/>
          <w:iCs/>
          <w:szCs w:val="32"/>
        </w:rPr>
        <w:t xml:space="preserve"> </w:t>
      </w:r>
      <w:r>
        <w:t xml:space="preserve">povećanje prihoda za 23.000,00 </w:t>
      </w:r>
      <w:r>
        <w:rPr>
          <w:iCs/>
        </w:rPr>
        <w:t xml:space="preserve">€ </w:t>
      </w:r>
      <w:r>
        <w:t xml:space="preserve">(11,5 %) u odnosu na plan te novi plan iznosi 223.000,00 </w:t>
      </w:r>
      <w:r>
        <w:rPr>
          <w:iCs/>
        </w:rPr>
        <w:t xml:space="preserve">€ </w:t>
      </w:r>
      <w:r w:rsidR="00A0571A">
        <w:rPr>
          <w:iCs/>
        </w:rPr>
        <w:t xml:space="preserve">sukladno planiranoj prodaji nekretnina u vlasništvu Grada - zemljišta </w:t>
      </w:r>
    </w:p>
    <w:p w14:paraId="2155E813" w14:textId="77777777" w:rsidR="00A0571A" w:rsidRDefault="00A0571A" w:rsidP="00A5428E">
      <w:pPr>
        <w:jc w:val="both"/>
        <w:rPr>
          <w:iCs/>
        </w:rPr>
      </w:pPr>
    </w:p>
    <w:p w14:paraId="77B4D5F3" w14:textId="77777777" w:rsidR="00A940CC" w:rsidRPr="00884F10" w:rsidRDefault="00CA6EAE" w:rsidP="00D16CF1">
      <w:pPr>
        <w:jc w:val="both"/>
        <w:rPr>
          <w:iCs/>
        </w:rPr>
      </w:pPr>
      <w:r>
        <w:rPr>
          <w:szCs w:val="32"/>
        </w:rPr>
        <w:t xml:space="preserve">   </w:t>
      </w:r>
      <w:r w:rsidRPr="00884F10">
        <w:rPr>
          <w:i/>
          <w:iCs/>
          <w:szCs w:val="32"/>
        </w:rPr>
        <w:t>72/Prihodi od prodaje proizvedene dugotrajne imovine</w:t>
      </w:r>
      <w:r>
        <w:rPr>
          <w:i/>
          <w:iCs/>
          <w:szCs w:val="32"/>
        </w:rPr>
        <w:t xml:space="preserve"> - </w:t>
      </w:r>
      <w:r>
        <w:t xml:space="preserve">povećanje prihoda za 500,00 </w:t>
      </w:r>
      <w:r>
        <w:rPr>
          <w:iCs/>
        </w:rPr>
        <w:t xml:space="preserve">€ </w:t>
      </w:r>
      <w:r>
        <w:t xml:space="preserve">(5,3 %) u odnosu na plan te novi plan iznosi 9.940,00 </w:t>
      </w:r>
      <w:r>
        <w:rPr>
          <w:iCs/>
        </w:rPr>
        <w:t>€</w:t>
      </w:r>
    </w:p>
    <w:p w14:paraId="6F80BC31" w14:textId="77777777" w:rsidR="004A0338" w:rsidRPr="00A940CC" w:rsidRDefault="004A0338" w:rsidP="00D16CF1">
      <w:pPr>
        <w:jc w:val="both"/>
        <w:rPr>
          <w:b/>
          <w:bCs/>
        </w:rPr>
      </w:pPr>
      <w:r w:rsidRPr="00A940CC">
        <w:rPr>
          <w:b/>
          <w:bCs/>
        </w:rPr>
        <w:lastRenderedPageBreak/>
        <w:t>PREGLED RASHODA I IZDATAKA</w:t>
      </w:r>
    </w:p>
    <w:p w14:paraId="38C099D0" w14:textId="77777777" w:rsidR="004A0338" w:rsidRDefault="004A0338" w:rsidP="00D16CF1">
      <w:pPr>
        <w:jc w:val="both"/>
      </w:pPr>
    </w:p>
    <w:p w14:paraId="4FD99DB3" w14:textId="77777777" w:rsidR="00D123F2" w:rsidRDefault="004A0338" w:rsidP="00D16CF1">
      <w:pPr>
        <w:ind w:firstLine="284"/>
        <w:jc w:val="both"/>
      </w:pPr>
      <w:r w:rsidRPr="00AB642C">
        <w:t>Rashodi i izdaci</w:t>
      </w:r>
      <w:r>
        <w:t xml:space="preserve"> Proračuna Grada Lepoglave za 20</w:t>
      </w:r>
      <w:r w:rsidR="00BB6284">
        <w:t>2</w:t>
      </w:r>
      <w:r w:rsidR="00A940CC">
        <w:t>4</w:t>
      </w:r>
      <w:r>
        <w:t>. godinu planirani su u ukupnom iznosu od</w:t>
      </w:r>
      <w:r w:rsidR="00A940CC">
        <w:t xml:space="preserve"> 8.066.</w:t>
      </w:r>
      <w:r w:rsidR="00A940CC" w:rsidRPr="00030423">
        <w:t>744</w:t>
      </w:r>
      <w:r w:rsidR="000504DF" w:rsidRPr="00030423">
        <w:t>,00 €</w:t>
      </w:r>
      <w:r w:rsidRPr="00030423">
        <w:t xml:space="preserve"> te se predloženim </w:t>
      </w:r>
      <w:r w:rsidR="009D58A9" w:rsidRPr="00030423">
        <w:t>I</w:t>
      </w:r>
      <w:r w:rsidRPr="00030423">
        <w:t xml:space="preserve">. Izmjenama i dopunama </w:t>
      </w:r>
      <w:r w:rsidR="00733A1D" w:rsidRPr="00030423">
        <w:t>povećavaju</w:t>
      </w:r>
      <w:r w:rsidRPr="00030423">
        <w:t xml:space="preserve"> za </w:t>
      </w:r>
      <w:r w:rsidR="00030423" w:rsidRPr="00030423">
        <w:t>873.035</w:t>
      </w:r>
      <w:r w:rsidR="00030423">
        <w:t>,00</w:t>
      </w:r>
      <w:r w:rsidR="000504DF" w:rsidRPr="00030423">
        <w:t xml:space="preserve"> €</w:t>
      </w:r>
      <w:r w:rsidRPr="00030423">
        <w:t xml:space="preserve"> </w:t>
      </w:r>
      <w:r w:rsidR="00BB6284" w:rsidRPr="00030423">
        <w:t>te</w:t>
      </w:r>
      <w:r w:rsidRPr="00030423">
        <w:t xml:space="preserve"> iznose </w:t>
      </w:r>
      <w:r w:rsidR="00030423" w:rsidRPr="00030423">
        <w:t>8.939.779</w:t>
      </w:r>
      <w:r w:rsidR="000504DF" w:rsidRPr="00030423">
        <w:t>,00 €</w:t>
      </w:r>
      <w:r w:rsidRPr="00030423">
        <w:t xml:space="preserve"> od čega se iznos od </w:t>
      </w:r>
      <w:r w:rsidR="00030423" w:rsidRPr="00030423">
        <w:t>6.045.334</w:t>
      </w:r>
      <w:r w:rsidR="000504DF" w:rsidRPr="00030423">
        <w:t>,00 €</w:t>
      </w:r>
      <w:r w:rsidRPr="00030423">
        <w:t xml:space="preserve"> odnosi na rashode poslovanja,</w:t>
      </w:r>
      <w:r w:rsidR="00733A1D" w:rsidRPr="00030423">
        <w:t xml:space="preserve"> </w:t>
      </w:r>
      <w:r w:rsidR="00030423" w:rsidRPr="00030423">
        <w:t>2.529.455</w:t>
      </w:r>
      <w:r w:rsidR="000504DF" w:rsidRPr="00030423">
        <w:t>,00 €</w:t>
      </w:r>
      <w:r w:rsidRPr="00030423">
        <w:t xml:space="preserve"> na rashode za nabavu nefinancijske imovine</w:t>
      </w:r>
      <w:r w:rsidR="00733A1D" w:rsidRPr="00030423">
        <w:t xml:space="preserve"> te </w:t>
      </w:r>
      <w:r w:rsidR="000504DF" w:rsidRPr="00030423">
        <w:t>364.990,00 €</w:t>
      </w:r>
      <w:r w:rsidR="00733A1D" w:rsidRPr="00030423">
        <w:t xml:space="preserve"> na izdatke za financijsku imovinu i otplatu zajmova.</w:t>
      </w:r>
      <w:r w:rsidR="00733A1D">
        <w:t xml:space="preserve"> </w:t>
      </w:r>
    </w:p>
    <w:p w14:paraId="6A83AD66" w14:textId="77777777" w:rsidR="004A0338" w:rsidRDefault="004A0338" w:rsidP="00D16CF1">
      <w:pPr>
        <w:jc w:val="both"/>
      </w:pPr>
      <w:r>
        <w:t xml:space="preserve"> </w:t>
      </w:r>
    </w:p>
    <w:p w14:paraId="58A005EF" w14:textId="77777777" w:rsidR="00F84991" w:rsidRDefault="0006240D" w:rsidP="00287587">
      <w:pPr>
        <w:ind w:firstLine="284"/>
        <w:jc w:val="both"/>
      </w:pPr>
      <w:r>
        <w:t>Tablica 3. Rashodi i izdaci prema ekonomskoj klasifikaciji</w:t>
      </w:r>
    </w:p>
    <w:p w14:paraId="0E108089" w14:textId="77777777" w:rsidR="004A3888" w:rsidRDefault="004A3888" w:rsidP="00D16CF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343"/>
        <w:gridCol w:w="1496"/>
        <w:gridCol w:w="1552"/>
        <w:gridCol w:w="1496"/>
        <w:gridCol w:w="983"/>
      </w:tblGrid>
      <w:tr w:rsidR="00F94177" w:rsidRPr="00B34CD5" w14:paraId="72705332" w14:textId="77777777" w:rsidTr="000B6A8B">
        <w:trPr>
          <w:jc w:val="center"/>
        </w:trPr>
        <w:tc>
          <w:tcPr>
            <w:tcW w:w="416" w:type="dxa"/>
          </w:tcPr>
          <w:p w14:paraId="2A1FD206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</w:p>
        </w:tc>
        <w:tc>
          <w:tcPr>
            <w:tcW w:w="3343" w:type="dxa"/>
            <w:shd w:val="clear" w:color="auto" w:fill="auto"/>
          </w:tcPr>
          <w:p w14:paraId="21C90A3F" w14:textId="77777777" w:rsidR="00F94177" w:rsidRPr="00B34CD5" w:rsidRDefault="00F94177" w:rsidP="00D16CF1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VRSTA RASHODA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389AD31A" w14:textId="77777777" w:rsidR="00F94177" w:rsidRPr="00B34CD5" w:rsidRDefault="00F94177" w:rsidP="00A940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 20</w:t>
            </w:r>
            <w:r w:rsidR="00BB6284">
              <w:rPr>
                <w:b/>
                <w:sz w:val="20"/>
              </w:rPr>
              <w:t>2</w:t>
            </w:r>
            <w:r w:rsidR="00A940CC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14:paraId="26A15979" w14:textId="77777777" w:rsidR="00F84991" w:rsidRDefault="00F84991" w:rsidP="00F84991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POVEĆANJE</w:t>
            </w:r>
            <w:r>
              <w:rPr>
                <w:b/>
                <w:sz w:val="20"/>
              </w:rPr>
              <w:t>/</w:t>
            </w:r>
          </w:p>
          <w:p w14:paraId="16F2464F" w14:textId="77777777" w:rsidR="00F94177" w:rsidRPr="00B34CD5" w:rsidRDefault="00F84991" w:rsidP="00F84991">
            <w:pPr>
              <w:tabs>
                <w:tab w:val="center" w:pos="668"/>
              </w:tabs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SMANJENJE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678005E2" w14:textId="77777777" w:rsidR="00F94177" w:rsidRPr="00B34CD5" w:rsidRDefault="00F94177" w:rsidP="00A940CC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NOVI PLAN 20</w:t>
            </w:r>
            <w:r w:rsidR="00BB6284">
              <w:rPr>
                <w:b/>
                <w:sz w:val="20"/>
              </w:rPr>
              <w:t>2</w:t>
            </w:r>
            <w:r w:rsidR="00A940CC">
              <w:rPr>
                <w:b/>
                <w:sz w:val="20"/>
              </w:rPr>
              <w:t>4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14:paraId="356EB05B" w14:textId="77777777" w:rsidR="00F94177" w:rsidRPr="00B34CD5" w:rsidRDefault="00F94177" w:rsidP="00A940CC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INDEKS</w:t>
            </w:r>
          </w:p>
        </w:tc>
      </w:tr>
      <w:tr w:rsidR="000B6A8B" w:rsidRPr="00B34CD5" w14:paraId="6E29A88D" w14:textId="77777777" w:rsidTr="000B6A8B">
        <w:trPr>
          <w:jc w:val="center"/>
        </w:trPr>
        <w:tc>
          <w:tcPr>
            <w:tcW w:w="416" w:type="dxa"/>
          </w:tcPr>
          <w:p w14:paraId="5A349196" w14:textId="77777777" w:rsidR="00EE33DE" w:rsidRPr="00B34CD5" w:rsidRDefault="00EE33DE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14:paraId="2DC1FB0A" w14:textId="77777777" w:rsidR="00EE33DE" w:rsidRPr="00B34CD5" w:rsidRDefault="00EE33DE" w:rsidP="00A940C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RASHODI POSLOVANJA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766B" w14:textId="77777777" w:rsidR="00EE33DE" w:rsidRPr="000B6A8B" w:rsidRDefault="00A940CC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5.993.924</w:t>
            </w:r>
            <w:r w:rsidR="003D7984">
              <w:rPr>
                <w:b/>
                <w:bCs/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9ACB" w14:textId="77777777" w:rsidR="003D7984" w:rsidRPr="00287587" w:rsidRDefault="00287587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51.410,00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593A" w14:textId="77777777" w:rsidR="00EE33DE" w:rsidRPr="00287587" w:rsidRDefault="00287587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6.045.334,00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ED19" w14:textId="77777777" w:rsidR="00EE33DE" w:rsidRPr="00287587" w:rsidRDefault="00223577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100,9</w:t>
            </w:r>
          </w:p>
        </w:tc>
      </w:tr>
      <w:tr w:rsidR="00EE33DE" w:rsidRPr="00B34CD5" w14:paraId="25026D5C" w14:textId="77777777" w:rsidTr="000B6A8B">
        <w:trPr>
          <w:jc w:val="center"/>
        </w:trPr>
        <w:tc>
          <w:tcPr>
            <w:tcW w:w="416" w:type="dxa"/>
          </w:tcPr>
          <w:p w14:paraId="4F342C92" w14:textId="77777777" w:rsidR="00EE33DE" w:rsidRPr="00B34CD5" w:rsidRDefault="00EE33DE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43" w:type="dxa"/>
            <w:shd w:val="clear" w:color="auto" w:fill="auto"/>
          </w:tcPr>
          <w:p w14:paraId="1F9EC6EA" w14:textId="77777777" w:rsidR="00EE33DE" w:rsidRPr="00B34CD5" w:rsidRDefault="00EE33DE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Rashodi za zaposlene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CBBC" w14:textId="77777777" w:rsidR="00EE33DE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972.404</w:t>
            </w:r>
            <w:r w:rsidR="003D7984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C522" w14:textId="77777777" w:rsidR="00EE33DE" w:rsidRPr="00287587" w:rsidRDefault="00EE33DE" w:rsidP="00A940CC">
            <w:pPr>
              <w:jc w:val="righ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A162" w14:textId="77777777" w:rsidR="00EE33DE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972.404,00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C5B" w14:textId="77777777" w:rsidR="00EE33DE" w:rsidRPr="00287587" w:rsidRDefault="00EE33DE" w:rsidP="00A940CC">
            <w:pPr>
              <w:jc w:val="right"/>
              <w:rPr>
                <w:sz w:val="20"/>
              </w:rPr>
            </w:pPr>
          </w:p>
        </w:tc>
      </w:tr>
      <w:tr w:rsidR="00EE33DE" w:rsidRPr="00B34CD5" w14:paraId="364E55F4" w14:textId="77777777" w:rsidTr="000B6A8B">
        <w:trPr>
          <w:trHeight w:val="166"/>
          <w:jc w:val="center"/>
        </w:trPr>
        <w:tc>
          <w:tcPr>
            <w:tcW w:w="416" w:type="dxa"/>
          </w:tcPr>
          <w:p w14:paraId="692A3524" w14:textId="77777777" w:rsidR="00EE33DE" w:rsidRPr="00B34CD5" w:rsidRDefault="00EE33DE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43" w:type="dxa"/>
            <w:shd w:val="clear" w:color="auto" w:fill="auto"/>
          </w:tcPr>
          <w:p w14:paraId="1345944D" w14:textId="77777777" w:rsidR="00EE33DE" w:rsidRPr="00B34CD5" w:rsidRDefault="00EE33DE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Materijalni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08DD" w14:textId="77777777" w:rsidR="00EE33DE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3.487.690</w:t>
            </w:r>
            <w:r w:rsidR="003D7984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DA5" w14:textId="77777777" w:rsidR="00EE33DE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112.320,00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8A6A" w14:textId="77777777" w:rsidR="00EE33DE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3.600.010,00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FEDD" w14:textId="77777777" w:rsidR="00EE33DE" w:rsidRPr="00287587" w:rsidRDefault="0022357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103,2</w:t>
            </w:r>
          </w:p>
        </w:tc>
      </w:tr>
      <w:tr w:rsidR="000B6A8B" w:rsidRPr="00B34CD5" w14:paraId="67A0D669" w14:textId="77777777" w:rsidTr="000B6A8B">
        <w:trPr>
          <w:jc w:val="center"/>
        </w:trPr>
        <w:tc>
          <w:tcPr>
            <w:tcW w:w="416" w:type="dxa"/>
          </w:tcPr>
          <w:p w14:paraId="76443A2B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43" w:type="dxa"/>
            <w:shd w:val="clear" w:color="auto" w:fill="auto"/>
          </w:tcPr>
          <w:p w14:paraId="32787D3B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Financijski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12C7" w14:textId="77777777" w:rsidR="000B6A8B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19.580</w:t>
            </w:r>
            <w:r w:rsidR="003D7984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4E0A" w14:textId="77777777" w:rsidR="000B6A8B" w:rsidRPr="00287587" w:rsidRDefault="000B6A8B" w:rsidP="00A940CC">
            <w:pPr>
              <w:jc w:val="righ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7EC5" w14:textId="77777777" w:rsidR="000B6A8B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19.580,00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1AB1" w14:textId="77777777" w:rsidR="000B6A8B" w:rsidRPr="00287587" w:rsidRDefault="000B6A8B" w:rsidP="00A940CC">
            <w:pPr>
              <w:jc w:val="right"/>
              <w:rPr>
                <w:sz w:val="20"/>
              </w:rPr>
            </w:pPr>
          </w:p>
        </w:tc>
      </w:tr>
      <w:tr w:rsidR="000B6A8B" w:rsidRPr="00B34CD5" w14:paraId="0AC45742" w14:textId="77777777" w:rsidTr="000B6A8B">
        <w:trPr>
          <w:jc w:val="center"/>
        </w:trPr>
        <w:tc>
          <w:tcPr>
            <w:tcW w:w="416" w:type="dxa"/>
          </w:tcPr>
          <w:p w14:paraId="204E5961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343" w:type="dxa"/>
            <w:shd w:val="clear" w:color="auto" w:fill="auto"/>
          </w:tcPr>
          <w:p w14:paraId="78C7B2E7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Subvencije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51DD" w14:textId="77777777" w:rsidR="000B6A8B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446.170</w:t>
            </w:r>
            <w:r w:rsidR="003D7984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4E33" w14:textId="77777777" w:rsidR="000B6A8B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B5DE" w14:textId="77777777" w:rsidR="000B6A8B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452.170,00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0075" w14:textId="77777777" w:rsidR="000B6A8B" w:rsidRPr="00287587" w:rsidRDefault="0022357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0B6A8B" w:rsidRPr="00B34CD5" w14:paraId="35556E02" w14:textId="77777777" w:rsidTr="000B6A8B">
        <w:trPr>
          <w:jc w:val="center"/>
        </w:trPr>
        <w:tc>
          <w:tcPr>
            <w:tcW w:w="416" w:type="dxa"/>
          </w:tcPr>
          <w:p w14:paraId="29542EC8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343" w:type="dxa"/>
            <w:shd w:val="clear" w:color="auto" w:fill="auto"/>
          </w:tcPr>
          <w:p w14:paraId="1D938427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894F" w14:textId="77777777" w:rsidR="003D7984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183.980</w:t>
            </w:r>
            <w:r w:rsidR="00E779CF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7DEE" w14:textId="77777777" w:rsidR="003D7984" w:rsidRPr="00287587" w:rsidRDefault="003D7984" w:rsidP="00A940CC">
            <w:pPr>
              <w:jc w:val="righ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F252" w14:textId="77777777" w:rsidR="003D7984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183.980,00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0BFA" w14:textId="77777777" w:rsidR="003D7984" w:rsidRPr="00287587" w:rsidRDefault="003D7984" w:rsidP="00A940CC">
            <w:pPr>
              <w:jc w:val="right"/>
              <w:rPr>
                <w:sz w:val="20"/>
              </w:rPr>
            </w:pPr>
          </w:p>
        </w:tc>
      </w:tr>
      <w:tr w:rsidR="000B6A8B" w:rsidRPr="00B34CD5" w14:paraId="32D16F47" w14:textId="77777777" w:rsidTr="000B6A8B">
        <w:trPr>
          <w:jc w:val="center"/>
        </w:trPr>
        <w:tc>
          <w:tcPr>
            <w:tcW w:w="416" w:type="dxa"/>
          </w:tcPr>
          <w:p w14:paraId="296A03B1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343" w:type="dxa"/>
            <w:shd w:val="clear" w:color="auto" w:fill="auto"/>
          </w:tcPr>
          <w:p w14:paraId="631C6348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B405" w14:textId="77777777" w:rsidR="003D7984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217.730</w:t>
            </w:r>
            <w:r w:rsidR="003D7984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0F1E" w14:textId="77777777" w:rsidR="003D7984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5.090,00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A991" w14:textId="77777777" w:rsidR="003D7984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222.820,00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E4D" w14:textId="77777777" w:rsidR="003D7984" w:rsidRPr="00287587" w:rsidRDefault="0022357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</w:tr>
      <w:tr w:rsidR="000B6A8B" w:rsidRPr="00B34CD5" w14:paraId="6894E92C" w14:textId="77777777" w:rsidTr="000B6A8B">
        <w:trPr>
          <w:jc w:val="center"/>
        </w:trPr>
        <w:tc>
          <w:tcPr>
            <w:tcW w:w="416" w:type="dxa"/>
          </w:tcPr>
          <w:p w14:paraId="27A6C1A6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343" w:type="dxa"/>
            <w:shd w:val="clear" w:color="auto" w:fill="auto"/>
          </w:tcPr>
          <w:p w14:paraId="435FC264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Ostali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3BF0" w14:textId="77777777" w:rsidR="000B6A8B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666.370</w:t>
            </w:r>
            <w:r w:rsidR="003D7984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3635" w14:textId="77777777" w:rsidR="000B6A8B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-72.000,00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8F29" w14:textId="77777777" w:rsidR="000B6A8B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594.370,00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CDB1" w14:textId="77777777" w:rsidR="000B6A8B" w:rsidRPr="00287587" w:rsidRDefault="0022357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89,2</w:t>
            </w:r>
          </w:p>
        </w:tc>
      </w:tr>
      <w:tr w:rsidR="000B6A8B" w:rsidRPr="00B34CD5" w14:paraId="6D57670E" w14:textId="77777777" w:rsidTr="00602B8D">
        <w:trPr>
          <w:jc w:val="center"/>
        </w:trPr>
        <w:tc>
          <w:tcPr>
            <w:tcW w:w="416" w:type="dxa"/>
          </w:tcPr>
          <w:p w14:paraId="33C23026" w14:textId="77777777" w:rsidR="000B6A8B" w:rsidRPr="00B34CD5" w:rsidRDefault="000B6A8B" w:rsidP="00D16CF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14:paraId="3BBE029D" w14:textId="77777777" w:rsidR="000B6A8B" w:rsidRPr="00B34CD5" w:rsidRDefault="000B6A8B" w:rsidP="00A940C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0E97" w14:textId="77777777" w:rsidR="003D7984" w:rsidRPr="00602B8D" w:rsidRDefault="00A940CC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1.707.830</w:t>
            </w:r>
            <w:r w:rsidR="003D7984">
              <w:rPr>
                <w:b/>
                <w:bCs/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6A43" w14:textId="77777777" w:rsidR="003D7984" w:rsidRPr="00287587" w:rsidRDefault="00287587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821.625,00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30AE" w14:textId="77777777" w:rsidR="003D7984" w:rsidRPr="00287587" w:rsidRDefault="00287587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2.529.455,00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60B8" w14:textId="77777777" w:rsidR="003D7984" w:rsidRPr="00287587" w:rsidRDefault="00746DF2" w:rsidP="00A940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148,2</w:t>
            </w:r>
          </w:p>
        </w:tc>
      </w:tr>
      <w:tr w:rsidR="000B6A8B" w:rsidRPr="00B34CD5" w14:paraId="1A4C40C2" w14:textId="77777777" w:rsidTr="000B6A8B">
        <w:trPr>
          <w:jc w:val="center"/>
        </w:trPr>
        <w:tc>
          <w:tcPr>
            <w:tcW w:w="416" w:type="dxa"/>
          </w:tcPr>
          <w:p w14:paraId="4D1979CC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343" w:type="dxa"/>
            <w:shd w:val="clear" w:color="auto" w:fill="auto"/>
          </w:tcPr>
          <w:p w14:paraId="65626EBC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0428" w14:textId="77777777" w:rsidR="00522C62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122.300</w:t>
            </w:r>
            <w:r w:rsidR="00522C62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2E8C" w14:textId="77777777" w:rsidR="00522C62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9DA7" w14:textId="77777777" w:rsidR="00522C62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142.300,00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05FB" w14:textId="77777777" w:rsidR="00522C62" w:rsidRPr="00287587" w:rsidRDefault="00746DF2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116,4</w:t>
            </w:r>
          </w:p>
        </w:tc>
      </w:tr>
      <w:tr w:rsidR="000B6A8B" w:rsidRPr="00B34CD5" w14:paraId="147B6A5C" w14:textId="77777777" w:rsidTr="000B6A8B">
        <w:trPr>
          <w:jc w:val="center"/>
        </w:trPr>
        <w:tc>
          <w:tcPr>
            <w:tcW w:w="416" w:type="dxa"/>
          </w:tcPr>
          <w:p w14:paraId="7A5D0C65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343" w:type="dxa"/>
            <w:shd w:val="clear" w:color="auto" w:fill="auto"/>
          </w:tcPr>
          <w:p w14:paraId="5EB16830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F00C" w14:textId="77777777" w:rsidR="00522C62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1.533.200</w:t>
            </w:r>
            <w:r w:rsidR="00522C62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EACD" w14:textId="77777777" w:rsidR="00522C62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733.625,00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B0A2" w14:textId="77777777" w:rsidR="00522C62" w:rsidRPr="00287587" w:rsidRDefault="00287587" w:rsidP="00A940CC">
            <w:pPr>
              <w:tabs>
                <w:tab w:val="left" w:pos="187"/>
                <w:tab w:val="right" w:pos="12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2.266.825,00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21D9" w14:textId="77777777" w:rsidR="00522C62" w:rsidRPr="00287587" w:rsidRDefault="00746DF2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147,8</w:t>
            </w:r>
          </w:p>
        </w:tc>
      </w:tr>
      <w:tr w:rsidR="000B6A8B" w:rsidRPr="00B34CD5" w14:paraId="735EEB2F" w14:textId="77777777" w:rsidTr="000B6A8B">
        <w:trPr>
          <w:jc w:val="center"/>
        </w:trPr>
        <w:tc>
          <w:tcPr>
            <w:tcW w:w="416" w:type="dxa"/>
          </w:tcPr>
          <w:p w14:paraId="5DAC0DCF" w14:textId="77777777" w:rsidR="000B6A8B" w:rsidRPr="00B34CD5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343" w:type="dxa"/>
            <w:shd w:val="clear" w:color="auto" w:fill="auto"/>
          </w:tcPr>
          <w:p w14:paraId="2C9A957E" w14:textId="77777777" w:rsidR="000B6A8B" w:rsidRPr="00B34CD5" w:rsidRDefault="000B6A8B" w:rsidP="00A940CC">
            <w:pPr>
              <w:rPr>
                <w:sz w:val="20"/>
              </w:rPr>
            </w:pPr>
            <w:r w:rsidRPr="00B34CD5">
              <w:rPr>
                <w:sz w:val="20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CDB4" w14:textId="77777777" w:rsidR="00522C62" w:rsidRPr="000B6A8B" w:rsidRDefault="00A940CC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52.330</w:t>
            </w:r>
            <w:r w:rsidR="00522C62">
              <w:rPr>
                <w:sz w:val="20"/>
              </w:rPr>
              <w:t>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3E71" w14:textId="77777777" w:rsidR="00522C62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68.000,00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CE7" w14:textId="77777777" w:rsidR="00522C62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120.330,00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DA77" w14:textId="77777777" w:rsidR="00522C62" w:rsidRPr="00287587" w:rsidRDefault="00746DF2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229,9</w:t>
            </w:r>
          </w:p>
        </w:tc>
      </w:tr>
      <w:tr w:rsidR="000B6A8B" w:rsidRPr="00B34CD5" w14:paraId="60D7A568" w14:textId="77777777" w:rsidTr="00EE33DE">
        <w:trPr>
          <w:jc w:val="center"/>
        </w:trPr>
        <w:tc>
          <w:tcPr>
            <w:tcW w:w="416" w:type="dxa"/>
          </w:tcPr>
          <w:p w14:paraId="1B714FC1" w14:textId="77777777" w:rsidR="000B6A8B" w:rsidRPr="009012EC" w:rsidRDefault="000B6A8B" w:rsidP="00D16CF1">
            <w:pPr>
              <w:jc w:val="both"/>
              <w:rPr>
                <w:b/>
                <w:sz w:val="20"/>
              </w:rPr>
            </w:pPr>
            <w:r w:rsidRPr="009012EC">
              <w:rPr>
                <w:b/>
                <w:sz w:val="20"/>
              </w:rPr>
              <w:t>5</w:t>
            </w:r>
          </w:p>
        </w:tc>
        <w:tc>
          <w:tcPr>
            <w:tcW w:w="3343" w:type="dxa"/>
            <w:shd w:val="clear" w:color="auto" w:fill="auto"/>
          </w:tcPr>
          <w:p w14:paraId="650D6552" w14:textId="77777777" w:rsidR="000B6A8B" w:rsidRPr="009012EC" w:rsidRDefault="000B6A8B" w:rsidP="00A940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IZDACI ZA FINANCIJSKU IMOVINU I OTPLATU ZAJMOVA</w:t>
            </w:r>
          </w:p>
        </w:tc>
        <w:tc>
          <w:tcPr>
            <w:tcW w:w="1496" w:type="dxa"/>
            <w:shd w:val="clear" w:color="auto" w:fill="auto"/>
          </w:tcPr>
          <w:p w14:paraId="4DF4DC32" w14:textId="77777777" w:rsidR="00522C62" w:rsidRPr="009012EC" w:rsidRDefault="00522C62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364.990,00</w:t>
            </w:r>
          </w:p>
        </w:tc>
        <w:tc>
          <w:tcPr>
            <w:tcW w:w="1552" w:type="dxa"/>
            <w:shd w:val="clear" w:color="auto" w:fill="auto"/>
          </w:tcPr>
          <w:p w14:paraId="45B04919" w14:textId="77777777" w:rsidR="00522C62" w:rsidRPr="00287587" w:rsidRDefault="00522C62" w:rsidP="00A940CC">
            <w:pPr>
              <w:jc w:val="right"/>
              <w:rPr>
                <w:b/>
                <w:sz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16F1233E" w14:textId="77777777" w:rsidR="00522C62" w:rsidRPr="00287587" w:rsidRDefault="00287587" w:rsidP="00A940CC">
            <w:pPr>
              <w:tabs>
                <w:tab w:val="center" w:pos="640"/>
                <w:tab w:val="right" w:pos="128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364.990,00</w:t>
            </w:r>
          </w:p>
        </w:tc>
        <w:tc>
          <w:tcPr>
            <w:tcW w:w="983" w:type="dxa"/>
            <w:shd w:val="clear" w:color="auto" w:fill="auto"/>
          </w:tcPr>
          <w:p w14:paraId="3BE1CF3A" w14:textId="77777777" w:rsidR="00522C62" w:rsidRPr="00287587" w:rsidRDefault="00522C62" w:rsidP="00A940CC">
            <w:pPr>
              <w:jc w:val="right"/>
              <w:rPr>
                <w:b/>
                <w:sz w:val="20"/>
              </w:rPr>
            </w:pPr>
          </w:p>
        </w:tc>
      </w:tr>
      <w:tr w:rsidR="000B6A8B" w:rsidRPr="00B34CD5" w14:paraId="472A3EF6" w14:textId="77777777" w:rsidTr="00EE33DE">
        <w:trPr>
          <w:jc w:val="center"/>
        </w:trPr>
        <w:tc>
          <w:tcPr>
            <w:tcW w:w="416" w:type="dxa"/>
          </w:tcPr>
          <w:p w14:paraId="4BF16F9B" w14:textId="77777777" w:rsidR="000B6A8B" w:rsidRDefault="000B6A8B" w:rsidP="00D16CF1">
            <w:pPr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343" w:type="dxa"/>
            <w:shd w:val="clear" w:color="auto" w:fill="auto"/>
          </w:tcPr>
          <w:p w14:paraId="08536B92" w14:textId="77777777" w:rsidR="000B6A8B" w:rsidRPr="00B34CD5" w:rsidRDefault="000B6A8B" w:rsidP="00A940CC">
            <w:pPr>
              <w:rPr>
                <w:sz w:val="20"/>
              </w:rPr>
            </w:pPr>
            <w:r>
              <w:rPr>
                <w:sz w:val="20"/>
              </w:rPr>
              <w:t>Izdaci za otplatu glavnice primljenih kredita i zajmova</w:t>
            </w:r>
          </w:p>
        </w:tc>
        <w:tc>
          <w:tcPr>
            <w:tcW w:w="1496" w:type="dxa"/>
            <w:shd w:val="clear" w:color="auto" w:fill="auto"/>
          </w:tcPr>
          <w:p w14:paraId="035286DA" w14:textId="77777777" w:rsidR="00522C62" w:rsidRDefault="00522C62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364.990,00</w:t>
            </w:r>
          </w:p>
        </w:tc>
        <w:tc>
          <w:tcPr>
            <w:tcW w:w="1552" w:type="dxa"/>
            <w:shd w:val="clear" w:color="auto" w:fill="auto"/>
          </w:tcPr>
          <w:p w14:paraId="100BFF43" w14:textId="77777777" w:rsidR="00522C62" w:rsidRPr="00287587" w:rsidRDefault="00522C62" w:rsidP="00A940CC">
            <w:pPr>
              <w:jc w:val="right"/>
              <w:rPr>
                <w:sz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374C6B4F" w14:textId="77777777" w:rsidR="00522C62" w:rsidRPr="00287587" w:rsidRDefault="00287587" w:rsidP="00A940C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364.990,00</w:t>
            </w:r>
          </w:p>
        </w:tc>
        <w:tc>
          <w:tcPr>
            <w:tcW w:w="983" w:type="dxa"/>
            <w:shd w:val="clear" w:color="auto" w:fill="auto"/>
          </w:tcPr>
          <w:p w14:paraId="09BD8880" w14:textId="77777777" w:rsidR="00522C62" w:rsidRPr="00287587" w:rsidRDefault="00522C62" w:rsidP="00A940CC">
            <w:pPr>
              <w:jc w:val="right"/>
              <w:rPr>
                <w:sz w:val="20"/>
              </w:rPr>
            </w:pPr>
          </w:p>
        </w:tc>
      </w:tr>
      <w:tr w:rsidR="000B6A8B" w:rsidRPr="00B34CD5" w14:paraId="2A3C195E" w14:textId="77777777" w:rsidTr="00EE33DE">
        <w:trPr>
          <w:trHeight w:val="439"/>
          <w:jc w:val="center"/>
        </w:trPr>
        <w:tc>
          <w:tcPr>
            <w:tcW w:w="416" w:type="dxa"/>
          </w:tcPr>
          <w:p w14:paraId="3ABE4081" w14:textId="77777777" w:rsidR="000B6A8B" w:rsidRPr="00B34CD5" w:rsidRDefault="000B6A8B" w:rsidP="00D16CF1">
            <w:pPr>
              <w:jc w:val="both"/>
              <w:rPr>
                <w:b/>
                <w:sz w:val="20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14:paraId="2FBD663D" w14:textId="77777777" w:rsidR="000B6A8B" w:rsidRPr="00B34CD5" w:rsidRDefault="000B6A8B" w:rsidP="00A940C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 xml:space="preserve">UKUPNI RASHODI </w:t>
            </w:r>
            <w:r>
              <w:rPr>
                <w:b/>
                <w:sz w:val="20"/>
              </w:rPr>
              <w:t>I IZDACI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007EFAE" w14:textId="77777777" w:rsidR="000B6A8B" w:rsidRPr="00B34CD5" w:rsidRDefault="00A940CC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8.066.744</w:t>
            </w:r>
            <w:r w:rsidR="00522C62">
              <w:rPr>
                <w:b/>
                <w:sz w:val="20"/>
              </w:rPr>
              <w:t>,00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B829E8F" w14:textId="77777777" w:rsidR="000B6A8B" w:rsidRPr="00287587" w:rsidRDefault="00223577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873.035,00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D099E33" w14:textId="77777777" w:rsidR="000B6A8B" w:rsidRPr="00287587" w:rsidRDefault="00223577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8.939.779,00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5070AF4" w14:textId="77777777" w:rsidR="000B6A8B" w:rsidRPr="00287587" w:rsidRDefault="00127CAD" w:rsidP="00A940C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110,8</w:t>
            </w:r>
          </w:p>
        </w:tc>
      </w:tr>
    </w:tbl>
    <w:p w14:paraId="5EA6062F" w14:textId="77777777" w:rsidR="004F1491" w:rsidRDefault="004F1491" w:rsidP="00D16CF1">
      <w:pPr>
        <w:ind w:firstLine="284"/>
        <w:jc w:val="both"/>
      </w:pPr>
    </w:p>
    <w:p w14:paraId="22482D84" w14:textId="77777777" w:rsidR="00E10114" w:rsidRDefault="000C4932" w:rsidP="00D16CF1">
      <w:pPr>
        <w:ind w:firstLine="284"/>
        <w:jc w:val="both"/>
      </w:pPr>
      <w:r>
        <w:t xml:space="preserve">Iz tablice je vidljivo da su </w:t>
      </w:r>
      <w:r w:rsidR="00F94177">
        <w:t xml:space="preserve">ukupni </w:t>
      </w:r>
      <w:r>
        <w:t xml:space="preserve">rashodi </w:t>
      </w:r>
      <w:r w:rsidR="00E10114">
        <w:t>i izdaci veći</w:t>
      </w:r>
      <w:r>
        <w:t xml:space="preserve"> u iznosu od</w:t>
      </w:r>
      <w:r w:rsidR="00E10114">
        <w:t xml:space="preserve"> </w:t>
      </w:r>
      <w:r w:rsidR="008D6BDE">
        <w:t>873.035</w:t>
      </w:r>
      <w:r w:rsidR="00025ED1">
        <w:t>,00</w:t>
      </w:r>
      <w:r w:rsidR="00AB26A4">
        <w:t xml:space="preserve"> €</w:t>
      </w:r>
      <w:r>
        <w:t xml:space="preserve"> u odnosu na plan</w:t>
      </w:r>
      <w:r w:rsidR="009B418C">
        <w:t xml:space="preserve">, </w:t>
      </w:r>
      <w:r w:rsidR="00E10114">
        <w:t xml:space="preserve">pri čemu rashodi poslovanja bilježe povećanje za </w:t>
      </w:r>
      <w:r w:rsidR="008D6BDE">
        <w:t>51.410</w:t>
      </w:r>
      <w:r w:rsidR="00AB26A4">
        <w:t>,00 €</w:t>
      </w:r>
      <w:r w:rsidR="00884F10">
        <w:t>, a</w:t>
      </w:r>
      <w:r w:rsidR="008D6BDE">
        <w:t xml:space="preserve"> </w:t>
      </w:r>
      <w:r w:rsidR="00E10114">
        <w:t xml:space="preserve">rashodi za nabavu nefinancijske imovine za </w:t>
      </w:r>
      <w:r w:rsidR="008D6BDE">
        <w:t>821.625</w:t>
      </w:r>
      <w:r w:rsidR="00AB26A4">
        <w:t>,00 €</w:t>
      </w:r>
      <w:r w:rsidR="00884F10">
        <w:t xml:space="preserve"> u odnosu na plan</w:t>
      </w:r>
      <w:r w:rsidR="00AB26A4">
        <w:t>.</w:t>
      </w:r>
      <w:r w:rsidR="00E10114">
        <w:t xml:space="preserve"> </w:t>
      </w:r>
    </w:p>
    <w:p w14:paraId="4606DEC5" w14:textId="77777777" w:rsidR="0006240D" w:rsidRDefault="0006240D" w:rsidP="00D16CF1">
      <w:pPr>
        <w:jc w:val="both"/>
      </w:pPr>
    </w:p>
    <w:p w14:paraId="109CFFCA" w14:textId="77777777" w:rsidR="000C4932" w:rsidRDefault="000C4932" w:rsidP="00D16CF1">
      <w:pPr>
        <w:ind w:firstLine="284"/>
        <w:jc w:val="both"/>
      </w:pPr>
      <w:r w:rsidRPr="005E6093">
        <w:t xml:space="preserve">Obrazloženje stavki </w:t>
      </w:r>
      <w:r w:rsidR="00C556AF" w:rsidRPr="005E6093">
        <w:t>rashoda</w:t>
      </w:r>
      <w:r w:rsidR="00C556AF">
        <w:t xml:space="preserve"> i izdataka</w:t>
      </w:r>
      <w:r>
        <w:t xml:space="preserve"> koje se mijenjaju </w:t>
      </w:r>
      <w:r w:rsidR="007B2112">
        <w:t>I</w:t>
      </w:r>
      <w:r>
        <w:t>. Izmjenama i dopunama Proračuna Grada Lepoglave za 20</w:t>
      </w:r>
      <w:r w:rsidR="009C237C">
        <w:t>2</w:t>
      </w:r>
      <w:r w:rsidR="00E54B4C">
        <w:t>4</w:t>
      </w:r>
      <w:r>
        <w:t xml:space="preserve">. godinu: </w:t>
      </w:r>
    </w:p>
    <w:p w14:paraId="720DA226" w14:textId="77777777" w:rsidR="00E47801" w:rsidRDefault="00E47801" w:rsidP="00E47801">
      <w:pPr>
        <w:jc w:val="both"/>
        <w:rPr>
          <w:iCs/>
        </w:rPr>
      </w:pPr>
    </w:p>
    <w:p w14:paraId="10128DBC" w14:textId="77777777" w:rsidR="00E47801" w:rsidRDefault="00836C99" w:rsidP="00836C99">
      <w:pPr>
        <w:jc w:val="both"/>
      </w:pPr>
      <w:r>
        <w:rPr>
          <w:i/>
        </w:rPr>
        <w:t xml:space="preserve">   </w:t>
      </w:r>
      <w:r w:rsidR="00E47801">
        <w:rPr>
          <w:i/>
        </w:rPr>
        <w:t>32/Materijalni rashodi</w:t>
      </w:r>
      <w:r w:rsidR="00E47801">
        <w:rPr>
          <w:iCs/>
        </w:rPr>
        <w:t xml:space="preserve"> </w:t>
      </w:r>
      <w:r w:rsidR="00E47801">
        <w:t xml:space="preserve">- stavka se planira povećati za </w:t>
      </w:r>
      <w:r w:rsidR="008F6C53">
        <w:t>112.320</w:t>
      </w:r>
      <w:r w:rsidR="00E47801">
        <w:t>,00</w:t>
      </w:r>
      <w:r w:rsidR="00291008">
        <w:t xml:space="preserve"> </w:t>
      </w:r>
      <w:r w:rsidR="00E47801">
        <w:t>€ (</w:t>
      </w:r>
      <w:r w:rsidR="008F6C53">
        <w:t>3,2</w:t>
      </w:r>
      <w:r w:rsidR="00E47801">
        <w:t xml:space="preserve"> %) u odnosu na plan za 202</w:t>
      </w:r>
      <w:r w:rsidR="008F6C53">
        <w:t>4</w:t>
      </w:r>
      <w:r w:rsidR="00E47801">
        <w:t>. godinu</w:t>
      </w:r>
      <w:r w:rsidR="00E47801" w:rsidRPr="00884F10">
        <w:t xml:space="preserve">, a rezultat je povećanja rashoda za usluge </w:t>
      </w:r>
      <w:r w:rsidR="00884F10" w:rsidRPr="00884F10">
        <w:t>tekućeg i investicijskog održavanja te za intelektualne i osobne usluge</w:t>
      </w:r>
    </w:p>
    <w:p w14:paraId="32D41793" w14:textId="77777777" w:rsidR="00E47801" w:rsidRDefault="00E47801" w:rsidP="00836C99">
      <w:pPr>
        <w:jc w:val="both"/>
        <w:rPr>
          <w:iCs/>
        </w:rPr>
      </w:pPr>
    </w:p>
    <w:p w14:paraId="0D9937AD" w14:textId="77777777" w:rsidR="00FD774B" w:rsidRPr="000D2E90" w:rsidRDefault="00836C99" w:rsidP="00836C99">
      <w:pPr>
        <w:jc w:val="both"/>
        <w:rPr>
          <w:iCs/>
        </w:rPr>
      </w:pPr>
      <w:bookmarkStart w:id="2" w:name="_Hlk121246387"/>
      <w:r>
        <w:rPr>
          <w:i/>
        </w:rPr>
        <w:t xml:space="preserve">   </w:t>
      </w:r>
      <w:r w:rsidR="00E47801" w:rsidRPr="000D2E90">
        <w:rPr>
          <w:i/>
        </w:rPr>
        <w:t xml:space="preserve">35/Subvencije </w:t>
      </w:r>
      <w:bookmarkEnd w:id="2"/>
      <w:r w:rsidR="00E47801" w:rsidRPr="000D2E90">
        <w:rPr>
          <w:i/>
        </w:rPr>
        <w:t xml:space="preserve">- </w:t>
      </w:r>
      <w:r w:rsidR="00E47801" w:rsidRPr="000D2E90">
        <w:rPr>
          <w:iCs/>
        </w:rPr>
        <w:t xml:space="preserve">povećanje </w:t>
      </w:r>
      <w:r w:rsidR="000D2E90">
        <w:rPr>
          <w:iCs/>
        </w:rPr>
        <w:t>od</w:t>
      </w:r>
      <w:r w:rsidR="00291008" w:rsidRPr="000D2E90">
        <w:rPr>
          <w:iCs/>
        </w:rPr>
        <w:t xml:space="preserve"> </w:t>
      </w:r>
      <w:r w:rsidRPr="000D2E90">
        <w:rPr>
          <w:iCs/>
        </w:rPr>
        <w:t>6.000</w:t>
      </w:r>
      <w:r w:rsidR="00291008" w:rsidRPr="000D2E90">
        <w:rPr>
          <w:iCs/>
        </w:rPr>
        <w:t>,00 €</w:t>
      </w:r>
      <w:r w:rsidR="00E47801" w:rsidRPr="000D2E90">
        <w:rPr>
          <w:iCs/>
        </w:rPr>
        <w:t>, a koje je rezultat povećanj</w:t>
      </w:r>
      <w:r w:rsidRPr="000D2E90">
        <w:rPr>
          <w:iCs/>
        </w:rPr>
        <w:t>a</w:t>
      </w:r>
      <w:r w:rsidR="00E47801" w:rsidRPr="000D2E90">
        <w:rPr>
          <w:iCs/>
        </w:rPr>
        <w:t xml:space="preserve"> </w:t>
      </w:r>
      <w:r w:rsidR="000D2E90" w:rsidRPr="000D2E90">
        <w:rPr>
          <w:iCs/>
        </w:rPr>
        <w:t xml:space="preserve">rashoda za održavanje </w:t>
      </w:r>
      <w:proofErr w:type="spellStart"/>
      <w:r w:rsidR="000D2E90" w:rsidRPr="000D2E90">
        <w:rPr>
          <w:iCs/>
        </w:rPr>
        <w:t>menifestacije</w:t>
      </w:r>
      <w:proofErr w:type="spellEnd"/>
      <w:r w:rsidR="000D2E90" w:rsidRPr="000D2E90">
        <w:rPr>
          <w:iCs/>
        </w:rPr>
        <w:t xml:space="preserve"> Lepoglavski dani te za projekt izrade fundusa čipke</w:t>
      </w:r>
    </w:p>
    <w:p w14:paraId="49F99015" w14:textId="77777777" w:rsidR="00E47801" w:rsidRDefault="00E47801" w:rsidP="000D2E90">
      <w:pPr>
        <w:jc w:val="both"/>
      </w:pPr>
    </w:p>
    <w:p w14:paraId="0619643A" w14:textId="77777777" w:rsidR="00E47801" w:rsidRDefault="00E47801" w:rsidP="00E47801">
      <w:pPr>
        <w:ind w:firstLine="284"/>
        <w:jc w:val="both"/>
        <w:rPr>
          <w:lang w:eastAsia="en-US"/>
        </w:rPr>
      </w:pPr>
      <w:r w:rsidRPr="00944033">
        <w:rPr>
          <w:i/>
        </w:rPr>
        <w:t>37/Naknade građanima i kućanstvima na temelju osiguranja i druge naknade</w:t>
      </w:r>
      <w:r>
        <w:t xml:space="preserve"> - planira se  povećanje ove stavke za</w:t>
      </w:r>
      <w:r w:rsidR="001E2D86">
        <w:t xml:space="preserve"> </w:t>
      </w:r>
      <w:r w:rsidR="00836C99">
        <w:t>5.090</w:t>
      </w:r>
      <w:r w:rsidR="001E2D86">
        <w:t>,00 €</w:t>
      </w:r>
      <w:r>
        <w:t xml:space="preserve"> što je </w:t>
      </w:r>
      <w:r w:rsidR="00836C99">
        <w:t>2</w:t>
      </w:r>
      <w:r>
        <w:t>,</w:t>
      </w:r>
      <w:r w:rsidR="00836C99">
        <w:t>3</w:t>
      </w:r>
      <w:r>
        <w:t xml:space="preserve"> % više u odnosu na plan</w:t>
      </w:r>
      <w:r w:rsidR="000D2E90">
        <w:t>, kako bi se osigurala dodatna sredstva za pomoć osobama starije životne dobi u obliku božićnice/</w:t>
      </w:r>
      <w:proofErr w:type="spellStart"/>
      <w:r w:rsidR="000D2E90">
        <w:t>uskrsnice</w:t>
      </w:r>
      <w:proofErr w:type="spellEnd"/>
    </w:p>
    <w:p w14:paraId="1726BC72" w14:textId="77777777" w:rsidR="00E47801" w:rsidRDefault="00E47801" w:rsidP="00E47801">
      <w:pPr>
        <w:ind w:firstLine="284"/>
        <w:jc w:val="both"/>
        <w:rPr>
          <w:lang w:eastAsia="en-US"/>
        </w:rPr>
      </w:pPr>
    </w:p>
    <w:p w14:paraId="44181DCE" w14:textId="77777777" w:rsidR="00E47801" w:rsidRDefault="00E47801" w:rsidP="00E47801">
      <w:pPr>
        <w:ind w:firstLine="284"/>
        <w:jc w:val="both"/>
      </w:pPr>
      <w:r w:rsidRPr="003D001C">
        <w:rPr>
          <w:i/>
        </w:rPr>
        <w:lastRenderedPageBreak/>
        <w:t xml:space="preserve">38/Ostali rashodi - </w:t>
      </w:r>
      <w:r w:rsidRPr="003D001C">
        <w:t xml:space="preserve">predlaže se </w:t>
      </w:r>
      <w:r w:rsidR="00D66EB8">
        <w:t>smanjenje</w:t>
      </w:r>
      <w:r w:rsidRPr="003D001C">
        <w:t xml:space="preserve"> stavke za </w:t>
      </w:r>
      <w:r w:rsidR="00D66EB8">
        <w:t>72.00</w:t>
      </w:r>
      <w:r w:rsidR="001E2D86">
        <w:t>0,00 €</w:t>
      </w:r>
      <w:r w:rsidRPr="003D001C">
        <w:t xml:space="preserve"> što je </w:t>
      </w:r>
      <w:r w:rsidR="00D66EB8">
        <w:t>10,8</w:t>
      </w:r>
      <w:r w:rsidRPr="003D001C">
        <w:t xml:space="preserve"> % </w:t>
      </w:r>
      <w:r w:rsidR="00D66EB8">
        <w:t>manje</w:t>
      </w:r>
      <w:r w:rsidRPr="003D001C">
        <w:t xml:space="preserve"> u odnosu na plan za 202</w:t>
      </w:r>
      <w:r w:rsidR="00D66EB8">
        <w:t>4</w:t>
      </w:r>
      <w:r>
        <w:t xml:space="preserve">. </w:t>
      </w:r>
      <w:r w:rsidRPr="003D322A">
        <w:t xml:space="preserve">godinu, a obuhvaća </w:t>
      </w:r>
      <w:r w:rsidR="003D322A" w:rsidRPr="003D322A">
        <w:t>smanjenje</w:t>
      </w:r>
      <w:r w:rsidR="003D322A">
        <w:t xml:space="preserve"> rashoda potrebnih za sufinanciranje projekta energetske učinkovitosti DVD Višnjica</w:t>
      </w:r>
    </w:p>
    <w:p w14:paraId="6C3C511C" w14:textId="77777777" w:rsidR="001E2D86" w:rsidRDefault="001E2D86" w:rsidP="00E47801">
      <w:pPr>
        <w:ind w:firstLine="284"/>
        <w:jc w:val="both"/>
      </w:pPr>
    </w:p>
    <w:p w14:paraId="610080E0" w14:textId="77777777" w:rsidR="001E2D86" w:rsidRDefault="001E2D86" w:rsidP="00E47801">
      <w:pPr>
        <w:ind w:firstLine="284"/>
        <w:jc w:val="both"/>
      </w:pPr>
      <w:r w:rsidRPr="001E2D86">
        <w:rPr>
          <w:i/>
          <w:iCs/>
        </w:rPr>
        <w:t>41/Rashodi za nabavu neproizvedene dugotrajne imovine</w:t>
      </w:r>
      <w:r>
        <w:t xml:space="preserve"> </w:t>
      </w:r>
      <w:r w:rsidR="00D66EB8">
        <w:t>-</w:t>
      </w:r>
      <w:r>
        <w:t xml:space="preserve"> predlaže se </w:t>
      </w:r>
      <w:r w:rsidR="00D66EB8">
        <w:t>povećanje</w:t>
      </w:r>
      <w:r>
        <w:t xml:space="preserve"> za </w:t>
      </w:r>
      <w:r w:rsidR="00D66EB8">
        <w:t>20.000</w:t>
      </w:r>
      <w:r>
        <w:t xml:space="preserve">,00 € što je </w:t>
      </w:r>
      <w:r w:rsidR="00D66EB8">
        <w:t>16,4</w:t>
      </w:r>
      <w:r>
        <w:t xml:space="preserve"> % </w:t>
      </w:r>
      <w:r w:rsidR="00D66EB8">
        <w:t>više</w:t>
      </w:r>
      <w:r>
        <w:t xml:space="preserve"> u odnosu na plan</w:t>
      </w:r>
      <w:r w:rsidR="000871EE">
        <w:t xml:space="preserve">. Rashodi su povećani radi planiranog otkupa zemljišta u Poduzetničkoj zoni Lepoglava. </w:t>
      </w:r>
    </w:p>
    <w:p w14:paraId="6B5D0C2E" w14:textId="77777777" w:rsidR="00E47801" w:rsidRDefault="00E47801" w:rsidP="00E47801">
      <w:pPr>
        <w:jc w:val="both"/>
      </w:pPr>
    </w:p>
    <w:p w14:paraId="6BA935BF" w14:textId="77777777" w:rsidR="00ED3534" w:rsidRDefault="00E47801" w:rsidP="00E47801">
      <w:pPr>
        <w:ind w:firstLine="284"/>
        <w:jc w:val="both"/>
      </w:pPr>
      <w:r w:rsidRPr="0058783D">
        <w:rPr>
          <w:i/>
          <w:iCs/>
        </w:rPr>
        <w:t>42</w:t>
      </w:r>
      <w:r>
        <w:t>/</w:t>
      </w:r>
      <w:r w:rsidRPr="002B3225">
        <w:rPr>
          <w:i/>
        </w:rPr>
        <w:t>Rashodi za nabavu proizvedene dugotrajne imovine</w:t>
      </w:r>
      <w:r>
        <w:rPr>
          <w:i/>
        </w:rPr>
        <w:t xml:space="preserve"> </w:t>
      </w:r>
      <w:r w:rsidRPr="00AC35DB">
        <w:t xml:space="preserve">- predlaže se </w:t>
      </w:r>
      <w:r w:rsidR="00D66EB8">
        <w:t>povećanje</w:t>
      </w:r>
      <w:r w:rsidRPr="00AC35DB">
        <w:t xml:space="preserve"> stavke za </w:t>
      </w:r>
      <w:r w:rsidR="00D66EB8">
        <w:t>733.625</w:t>
      </w:r>
      <w:r w:rsidR="001E2D86">
        <w:t>,00 €</w:t>
      </w:r>
      <w:r w:rsidRPr="00AC35DB">
        <w:t xml:space="preserve"> što je </w:t>
      </w:r>
      <w:r w:rsidR="00D66EB8">
        <w:t>47,8</w:t>
      </w:r>
      <w:r>
        <w:t xml:space="preserve"> </w:t>
      </w:r>
      <w:r w:rsidRPr="00AC35DB">
        <w:t xml:space="preserve">% </w:t>
      </w:r>
      <w:r w:rsidR="006F4A59">
        <w:t>više</w:t>
      </w:r>
      <w:r w:rsidRPr="00AC35DB">
        <w:t xml:space="preserve"> u odnosu na plan</w:t>
      </w:r>
      <w:r w:rsidR="00ED3534">
        <w:t xml:space="preserve">, a obuhvaća nabavu novog službenog vozila, </w:t>
      </w:r>
      <w:r w:rsidR="00B25898">
        <w:t>ulaganja u građevinske objekte</w:t>
      </w:r>
      <w:r w:rsidR="00574057">
        <w:t xml:space="preserve"> te postrojenje i opremu </w:t>
      </w:r>
    </w:p>
    <w:p w14:paraId="557FD619" w14:textId="77777777" w:rsidR="001E2D86" w:rsidRDefault="001E2D86" w:rsidP="00574057">
      <w:pPr>
        <w:jc w:val="both"/>
      </w:pPr>
    </w:p>
    <w:p w14:paraId="244564B6" w14:textId="77777777" w:rsidR="001E2D86" w:rsidRDefault="006F4A59" w:rsidP="006F4A59">
      <w:pPr>
        <w:jc w:val="both"/>
      </w:pPr>
      <w:r>
        <w:rPr>
          <w:i/>
          <w:iCs/>
        </w:rPr>
        <w:t xml:space="preserve">   </w:t>
      </w:r>
      <w:r w:rsidR="001E2D86" w:rsidRPr="001E2D86">
        <w:rPr>
          <w:i/>
          <w:iCs/>
        </w:rPr>
        <w:t>45/Rashodi za dodatna ulaganja na nefinancijskoj imovini</w:t>
      </w:r>
      <w:r w:rsidR="001E2D86">
        <w:t xml:space="preserve"> </w:t>
      </w:r>
      <w:r>
        <w:t>-</w:t>
      </w:r>
      <w:r w:rsidR="001E2D86">
        <w:t xml:space="preserve"> predlaže se povećanje stavke za </w:t>
      </w:r>
      <w:r>
        <w:t>68.000</w:t>
      </w:r>
      <w:r w:rsidR="001E2D86">
        <w:t xml:space="preserve">,00 €, što je </w:t>
      </w:r>
      <w:r>
        <w:t>129</w:t>
      </w:r>
      <w:r w:rsidR="001E2D86">
        <w:t>,</w:t>
      </w:r>
      <w:r>
        <w:t>9 %</w:t>
      </w:r>
      <w:r w:rsidR="001E2D86">
        <w:t xml:space="preserve"> u odnosu na plan za 202</w:t>
      </w:r>
      <w:r>
        <w:t>4</w:t>
      </w:r>
      <w:r w:rsidR="001E2D86">
        <w:t>. godinu</w:t>
      </w:r>
      <w:r w:rsidR="00574057">
        <w:t>. Obuhvaća radove na grobnoj kući Lepoglava i na adaptaciji zgrade Doma kulture u Lepoglavi.</w:t>
      </w:r>
    </w:p>
    <w:p w14:paraId="1535559D" w14:textId="77777777" w:rsidR="004734E5" w:rsidRDefault="004734E5" w:rsidP="00D16CF1">
      <w:pPr>
        <w:jc w:val="both"/>
      </w:pPr>
    </w:p>
    <w:p w14:paraId="3A22240E" w14:textId="77777777" w:rsidR="00AB26A4" w:rsidRDefault="007F01DF" w:rsidP="00D16CF1">
      <w:pPr>
        <w:ind w:firstLine="284"/>
        <w:jc w:val="both"/>
      </w:pPr>
      <w:r w:rsidRPr="00EF1A18">
        <w:t xml:space="preserve">Slijedi detaljnije obrazloženje prijedloga izmjena rashoda proračuna kroz posebni dio </w:t>
      </w:r>
      <w:r w:rsidR="00F1015F" w:rsidRPr="00EF1A18">
        <w:t xml:space="preserve">proračuna </w:t>
      </w:r>
      <w:r w:rsidRPr="00EF1A18">
        <w:t>po razdjelima i glavama.</w:t>
      </w:r>
      <w:r w:rsidR="00F1015F">
        <w:t xml:space="preserve"> </w:t>
      </w:r>
    </w:p>
    <w:p w14:paraId="4ACDF385" w14:textId="77777777" w:rsidR="00467317" w:rsidRPr="00AC35DB" w:rsidRDefault="00467317" w:rsidP="00D16CF1">
      <w:pPr>
        <w:ind w:firstLine="284"/>
        <w:jc w:val="both"/>
      </w:pPr>
    </w:p>
    <w:p w14:paraId="5A040543" w14:textId="77777777" w:rsidR="002B3225" w:rsidRPr="00BB45E7" w:rsidRDefault="006F51D1" w:rsidP="00D16CF1">
      <w:pPr>
        <w:jc w:val="both"/>
        <w:rPr>
          <w:b/>
          <w:bCs/>
        </w:rPr>
      </w:pPr>
      <w:r w:rsidRPr="00BB45E7">
        <w:rPr>
          <w:b/>
          <w:bCs/>
        </w:rPr>
        <w:t>RASHODI I IZDACI PREMA ORGANIZACIJSKOJ KLASIFIKACIJI</w:t>
      </w:r>
    </w:p>
    <w:p w14:paraId="674AD446" w14:textId="77777777" w:rsidR="006F51D1" w:rsidRDefault="006F51D1" w:rsidP="00D16CF1">
      <w:pPr>
        <w:jc w:val="both"/>
      </w:pPr>
    </w:p>
    <w:p w14:paraId="3CBE61B7" w14:textId="77777777" w:rsidR="0006240D" w:rsidRDefault="008B131A" w:rsidP="00D16CF1">
      <w:pPr>
        <w:jc w:val="both"/>
      </w:pPr>
      <w:r>
        <w:t>Tablica 4. Rashodi i izdaci prema organizacijskoj klasifikaciji</w:t>
      </w:r>
    </w:p>
    <w:p w14:paraId="6EB76C9D" w14:textId="77777777" w:rsidR="00FF36FF" w:rsidRDefault="00BB45E7" w:rsidP="00C331D0">
      <w:pPr>
        <w:jc w:val="right"/>
      </w:pPr>
      <w:r>
        <w:t xml:space="preserve">                         </w:t>
      </w:r>
    </w:p>
    <w:tbl>
      <w:tblPr>
        <w:tblW w:w="10922" w:type="dxa"/>
        <w:jc w:val="center"/>
        <w:tblLook w:val="04A0" w:firstRow="1" w:lastRow="0" w:firstColumn="1" w:lastColumn="0" w:noHBand="0" w:noVBand="1"/>
      </w:tblPr>
      <w:tblGrid>
        <w:gridCol w:w="1150"/>
        <w:gridCol w:w="818"/>
        <w:gridCol w:w="4285"/>
        <w:gridCol w:w="1417"/>
        <w:gridCol w:w="1448"/>
        <w:gridCol w:w="1266"/>
        <w:gridCol w:w="837"/>
      </w:tblGrid>
      <w:tr w:rsidR="008B131A" w:rsidRPr="008B131A" w14:paraId="011CE3D3" w14:textId="77777777" w:rsidTr="00211521">
        <w:trPr>
          <w:trHeight w:val="242"/>
          <w:jc w:val="center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EB9A6" w14:textId="77777777" w:rsidR="008B131A" w:rsidRPr="008B131A" w:rsidRDefault="008B131A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color w:val="000000"/>
                <w:sz w:val="20"/>
                <w:szCs w:val="20"/>
              </w:rPr>
              <w:t>Razdjel, glava, korisnik</w:t>
            </w:r>
            <w:r w:rsidRPr="008B13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DD76" w14:textId="77777777" w:rsidR="008B131A" w:rsidRPr="008B131A" w:rsidRDefault="008B131A" w:rsidP="00BB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Plan 20</w:t>
            </w:r>
            <w:r w:rsidR="00EF1A18">
              <w:rPr>
                <w:b/>
                <w:bCs/>
                <w:sz w:val="20"/>
                <w:szCs w:val="20"/>
              </w:rPr>
              <w:t>2</w:t>
            </w:r>
            <w:r w:rsidR="00BB45E7">
              <w:rPr>
                <w:b/>
                <w:bCs/>
                <w:sz w:val="20"/>
                <w:szCs w:val="20"/>
              </w:rPr>
              <w:t>4</w:t>
            </w:r>
            <w:r w:rsidRPr="008B13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CEA3" w14:textId="77777777" w:rsidR="008B131A" w:rsidRPr="008B131A" w:rsidRDefault="00F84991" w:rsidP="00BB4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Povećanje/ smanjenje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03BB" w14:textId="77777777" w:rsidR="008B131A" w:rsidRPr="008B131A" w:rsidRDefault="008B131A" w:rsidP="00BB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Novi plan 20</w:t>
            </w:r>
            <w:r w:rsidR="00EF1A18">
              <w:rPr>
                <w:b/>
                <w:bCs/>
                <w:sz w:val="20"/>
                <w:szCs w:val="20"/>
              </w:rPr>
              <w:t>2</w:t>
            </w:r>
            <w:r w:rsidR="00BB45E7">
              <w:rPr>
                <w:b/>
                <w:bCs/>
                <w:sz w:val="20"/>
                <w:szCs w:val="20"/>
              </w:rPr>
              <w:t>4</w:t>
            </w:r>
            <w:r w:rsidR="001F3F1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DF79" w14:textId="77777777" w:rsidR="008B131A" w:rsidRPr="008B131A" w:rsidRDefault="008B131A" w:rsidP="00BB45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2B07DD" w:rsidRPr="008B131A" w14:paraId="63A9F830" w14:textId="77777777" w:rsidTr="006F15F5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D857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4E69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D80D" w14:textId="77777777" w:rsidR="002B07DD" w:rsidRPr="008B131A" w:rsidRDefault="002B07DD" w:rsidP="00BB45E7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GRADSKO VIJEĆE I  URED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569F" w14:textId="77777777" w:rsidR="00467317" w:rsidRPr="008B131A" w:rsidRDefault="00157EFB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211.640</w:t>
            </w:r>
            <w:r w:rsidR="00467317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0DAD1" w14:textId="77777777" w:rsidR="00467317" w:rsidRPr="003E1121" w:rsidRDefault="00467317" w:rsidP="00BB45E7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76196" w14:textId="77777777" w:rsidR="00467317" w:rsidRPr="003E1121" w:rsidRDefault="006F15F5" w:rsidP="00BB45E7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F15F5">
              <w:rPr>
                <w:b/>
                <w:bCs/>
                <w:sz w:val="20"/>
                <w:szCs w:val="20"/>
              </w:rPr>
              <w:t>211.640,</w:t>
            </w:r>
            <w:r w:rsidR="00467317" w:rsidRPr="006F15F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9347" w14:textId="77777777" w:rsidR="00467317" w:rsidRPr="003E1121" w:rsidRDefault="00467317" w:rsidP="00BB45E7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B07DD" w:rsidRPr="008B131A" w14:paraId="65D4878A" w14:textId="77777777" w:rsidTr="00211521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2AC6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9F89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07AF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GRADSKO VIJEĆE I  MJESNI ODBORI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B844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43.060</w:t>
            </w:r>
            <w:r w:rsidR="0046731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CD90" w14:textId="77777777" w:rsidR="002B07DD" w:rsidRPr="003E1121" w:rsidRDefault="002B07DD" w:rsidP="00BB45E7">
            <w:pPr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E461" w14:textId="77777777" w:rsidR="002B07DD" w:rsidRPr="006F15F5" w:rsidRDefault="006F15F5" w:rsidP="00BB45E7">
            <w:pPr>
              <w:jc w:val="right"/>
              <w:rPr>
                <w:bCs/>
                <w:sz w:val="20"/>
                <w:szCs w:val="20"/>
              </w:rPr>
            </w:pPr>
            <w:r w:rsidRPr="006F15F5">
              <w:rPr>
                <w:bCs/>
                <w:sz w:val="20"/>
                <w:szCs w:val="20"/>
              </w:rPr>
              <w:t>43.060,00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39A0" w14:textId="77777777" w:rsidR="002B07DD" w:rsidRPr="003E1121" w:rsidRDefault="002B07DD" w:rsidP="00BB45E7">
            <w:pPr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2B07DD" w:rsidRPr="008B131A" w14:paraId="043F419C" w14:textId="77777777" w:rsidTr="00211521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9FDD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95E3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EC93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URED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8558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168.580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2E74" w14:textId="77777777" w:rsidR="002B07DD" w:rsidRPr="003E1121" w:rsidRDefault="002B07DD" w:rsidP="00BB45E7">
            <w:pPr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D56F" w14:textId="77777777" w:rsidR="002B07DD" w:rsidRPr="006F15F5" w:rsidRDefault="006F15F5" w:rsidP="00BB45E7">
            <w:pPr>
              <w:jc w:val="right"/>
              <w:rPr>
                <w:bCs/>
                <w:sz w:val="20"/>
                <w:szCs w:val="20"/>
              </w:rPr>
            </w:pPr>
            <w:r w:rsidRPr="006F15F5">
              <w:rPr>
                <w:bCs/>
                <w:sz w:val="20"/>
                <w:szCs w:val="20"/>
              </w:rPr>
              <w:t>168.580,00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CD21" w14:textId="77777777" w:rsidR="002B07DD" w:rsidRPr="003E1121" w:rsidRDefault="002B07DD" w:rsidP="00BB45E7">
            <w:pPr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2B07DD" w:rsidRPr="008B131A" w14:paraId="7E015471" w14:textId="77777777" w:rsidTr="00211521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B041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5207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BB05" w14:textId="77777777" w:rsidR="002B07DD" w:rsidRPr="008B131A" w:rsidRDefault="002B07DD" w:rsidP="00BB45E7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JEDINSTVENI UPRAVNI ODJEL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9EE9" w14:textId="77777777" w:rsidR="002B07DD" w:rsidRPr="008B131A" w:rsidRDefault="00157EFB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  <w:r w:rsidR="003E112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.720</w:t>
            </w:r>
            <w:r w:rsidR="00585BB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204B" w14:textId="77777777" w:rsidR="002B07DD" w:rsidRPr="00686F19" w:rsidRDefault="00686F19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686F19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BA50" w14:textId="77777777" w:rsidR="002B07DD" w:rsidRPr="00686F19" w:rsidRDefault="00686F19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686F19">
              <w:rPr>
                <w:b/>
                <w:bCs/>
                <w:sz w:val="20"/>
                <w:szCs w:val="20"/>
              </w:rPr>
              <w:t>989.720,00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331A" w14:textId="77777777" w:rsidR="002B07DD" w:rsidRPr="00CD5EE0" w:rsidRDefault="00CE5173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CD5EE0">
              <w:rPr>
                <w:b/>
                <w:bCs/>
                <w:sz w:val="20"/>
                <w:szCs w:val="20"/>
              </w:rPr>
              <w:t>102,8</w:t>
            </w:r>
          </w:p>
        </w:tc>
      </w:tr>
      <w:tr w:rsidR="002B07DD" w:rsidRPr="008B131A" w14:paraId="0B72A705" w14:textId="77777777" w:rsidTr="00211521">
        <w:trPr>
          <w:trHeight w:val="22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77C0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CE99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B939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JEDINSTVENI UPRAVNI ODJEL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7A14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</w:t>
            </w:r>
            <w:r w:rsidR="003E112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.720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17D9" w14:textId="77777777" w:rsidR="002B07DD" w:rsidRPr="00686F19" w:rsidRDefault="00686F19" w:rsidP="00BB45E7">
            <w:pPr>
              <w:jc w:val="right"/>
              <w:rPr>
                <w:bCs/>
                <w:sz w:val="20"/>
                <w:szCs w:val="20"/>
              </w:rPr>
            </w:pPr>
            <w:r w:rsidRPr="00686F19">
              <w:rPr>
                <w:bCs/>
                <w:sz w:val="20"/>
                <w:szCs w:val="20"/>
              </w:rPr>
              <w:t>27.000,00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BDB7" w14:textId="77777777" w:rsidR="002B07DD" w:rsidRPr="00686F19" w:rsidRDefault="00686F19" w:rsidP="00BB45E7">
            <w:pPr>
              <w:jc w:val="right"/>
              <w:rPr>
                <w:bCs/>
                <w:sz w:val="20"/>
                <w:szCs w:val="20"/>
              </w:rPr>
            </w:pPr>
            <w:r w:rsidRPr="00686F19">
              <w:rPr>
                <w:bCs/>
                <w:sz w:val="20"/>
                <w:szCs w:val="20"/>
              </w:rPr>
              <w:t>989.720,00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062D" w14:textId="77777777" w:rsidR="002B07DD" w:rsidRPr="00CD5EE0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D5EE0">
              <w:rPr>
                <w:bCs/>
                <w:sz w:val="20"/>
                <w:szCs w:val="20"/>
              </w:rPr>
              <w:t>102,8</w:t>
            </w:r>
          </w:p>
        </w:tc>
      </w:tr>
      <w:tr w:rsidR="002B07DD" w:rsidRPr="008B131A" w14:paraId="1B7E8CA9" w14:textId="77777777" w:rsidTr="00211521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26E9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860C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462F" w14:textId="77777777" w:rsidR="002B07DD" w:rsidRPr="008B131A" w:rsidRDefault="002B07DD" w:rsidP="00BB45E7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KOMUNALNA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7262" w14:textId="77777777" w:rsidR="002B07DD" w:rsidRPr="008B131A" w:rsidRDefault="00157EFB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4.387.910</w:t>
            </w:r>
            <w:r w:rsidR="00585BB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F66F" w14:textId="77777777" w:rsidR="002B07DD" w:rsidRPr="00686F19" w:rsidRDefault="00686F19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686F19">
              <w:rPr>
                <w:b/>
                <w:bCs/>
                <w:sz w:val="20"/>
                <w:szCs w:val="20"/>
              </w:rPr>
              <w:t>883.945,00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028D" w14:textId="77777777" w:rsidR="002B07DD" w:rsidRPr="00686F19" w:rsidRDefault="00686F19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686F19">
              <w:rPr>
                <w:b/>
                <w:bCs/>
                <w:sz w:val="20"/>
                <w:szCs w:val="20"/>
              </w:rPr>
              <w:t>5.271.855,00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A95F" w14:textId="77777777" w:rsidR="002B07DD" w:rsidRPr="00CD5EE0" w:rsidRDefault="00CE5173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CD5EE0">
              <w:rPr>
                <w:b/>
                <w:bCs/>
                <w:sz w:val="20"/>
                <w:szCs w:val="20"/>
              </w:rPr>
              <w:t>120,1</w:t>
            </w:r>
          </w:p>
        </w:tc>
      </w:tr>
      <w:tr w:rsidR="002B07DD" w:rsidRPr="008B131A" w14:paraId="4D0EE457" w14:textId="77777777" w:rsidTr="00211521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FFA4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2506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00301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26FA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KOMUNALNA DJELATNOST - TEKUĆE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32FD2" w14:textId="77777777" w:rsidR="00585BBE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2.232.090</w:t>
            </w:r>
            <w:r w:rsidR="004C2EE1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E4D73" w14:textId="77777777" w:rsidR="00585BBE" w:rsidRPr="003E1121" w:rsidRDefault="00585BBE" w:rsidP="00BB45E7">
            <w:pPr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E1D88" w14:textId="77777777" w:rsidR="00585BBE" w:rsidRPr="00686F19" w:rsidRDefault="00686F19" w:rsidP="00BB45E7">
            <w:pPr>
              <w:jc w:val="right"/>
              <w:rPr>
                <w:bCs/>
                <w:sz w:val="20"/>
                <w:szCs w:val="20"/>
              </w:rPr>
            </w:pPr>
            <w:r w:rsidRPr="00686F19">
              <w:rPr>
                <w:bCs/>
                <w:sz w:val="20"/>
                <w:szCs w:val="20"/>
              </w:rPr>
              <w:t>2.232.090,00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FA9B8" w14:textId="77777777" w:rsidR="00585BBE" w:rsidRPr="00CD5EE0" w:rsidRDefault="00585BBE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07DD" w:rsidRPr="008B131A" w14:paraId="2E808EE3" w14:textId="77777777" w:rsidTr="00211521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B80B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610D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00302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0E82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KOMUNALNA DJELATNOST - KAPITALNA ULAGANJA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C6272" w14:textId="77777777" w:rsidR="00585BBE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2.155.820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9ABB8" w14:textId="77777777" w:rsidR="00585BBE" w:rsidRPr="00686F19" w:rsidRDefault="00686F19" w:rsidP="00BB45E7">
            <w:pPr>
              <w:jc w:val="right"/>
              <w:rPr>
                <w:bCs/>
                <w:sz w:val="20"/>
                <w:szCs w:val="20"/>
              </w:rPr>
            </w:pPr>
            <w:r w:rsidRPr="00686F19">
              <w:rPr>
                <w:bCs/>
                <w:sz w:val="20"/>
                <w:szCs w:val="20"/>
              </w:rPr>
              <w:t>883.945,00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D98CB" w14:textId="77777777" w:rsidR="00585BBE" w:rsidRPr="00686F19" w:rsidRDefault="00686F19" w:rsidP="00BB45E7">
            <w:pPr>
              <w:jc w:val="right"/>
              <w:rPr>
                <w:bCs/>
                <w:sz w:val="20"/>
                <w:szCs w:val="20"/>
              </w:rPr>
            </w:pPr>
            <w:r w:rsidRPr="00686F19">
              <w:rPr>
                <w:bCs/>
                <w:sz w:val="20"/>
                <w:szCs w:val="20"/>
              </w:rPr>
              <w:t>3.039.765,00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B93C4" w14:textId="77777777" w:rsidR="00585BBE" w:rsidRPr="00CD5EE0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D5EE0">
              <w:rPr>
                <w:bCs/>
                <w:sz w:val="20"/>
                <w:szCs w:val="20"/>
              </w:rPr>
              <w:t>141,0</w:t>
            </w:r>
          </w:p>
        </w:tc>
      </w:tr>
      <w:tr w:rsidR="002B07DD" w:rsidRPr="008B131A" w14:paraId="4FF88D88" w14:textId="77777777" w:rsidTr="00211521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5549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9B8C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3562" w14:textId="77777777" w:rsidR="002B07DD" w:rsidRPr="008B131A" w:rsidRDefault="002B07DD" w:rsidP="00BB45E7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DRUŠTVENE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BD2D" w14:textId="77777777" w:rsidR="002B07DD" w:rsidRPr="008B131A" w:rsidRDefault="00157EFB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2.504.474</w:t>
            </w:r>
            <w:r w:rsidR="00585BB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599D" w14:textId="77777777" w:rsidR="002B07DD" w:rsidRPr="00CE5173" w:rsidRDefault="00686F19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CE5173">
              <w:rPr>
                <w:b/>
                <w:bCs/>
                <w:sz w:val="20"/>
                <w:szCs w:val="20"/>
              </w:rPr>
              <w:t>-37.910,00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B607" w14:textId="77777777" w:rsidR="002B07DD" w:rsidRPr="00CE5173" w:rsidRDefault="00686F19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CE5173">
              <w:rPr>
                <w:b/>
                <w:bCs/>
                <w:sz w:val="20"/>
                <w:szCs w:val="20"/>
              </w:rPr>
              <w:t>2.466.564,00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E3C9" w14:textId="77777777" w:rsidR="002B07DD" w:rsidRPr="00CE5173" w:rsidRDefault="00686F19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 w:rsidRPr="00CE5173">
              <w:rPr>
                <w:b/>
                <w:bCs/>
                <w:sz w:val="20"/>
                <w:szCs w:val="20"/>
              </w:rPr>
              <w:t>98,5</w:t>
            </w:r>
          </w:p>
        </w:tc>
      </w:tr>
      <w:tr w:rsidR="002B07DD" w:rsidRPr="008B131A" w14:paraId="59E9E2B8" w14:textId="77777777" w:rsidTr="00211521">
        <w:trPr>
          <w:trHeight w:val="1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6976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792E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C516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GOSPODARSTVO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9BA2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171.110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69FF" w14:textId="77777777" w:rsidR="002B07DD" w:rsidRPr="00CE5173" w:rsidRDefault="002B07DD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34CC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171.110,00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7C28" w14:textId="77777777" w:rsidR="002B07DD" w:rsidRPr="00CE5173" w:rsidRDefault="002B07DD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07DD" w:rsidRPr="008B131A" w14:paraId="69450F86" w14:textId="77777777" w:rsidTr="00211521">
        <w:trPr>
          <w:trHeight w:val="19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A506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E4DE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0512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 xml:space="preserve">TURIZAM I KULTURA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5703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392.300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CEE7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5254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400.300,00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3542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</w:t>
            </w:r>
          </w:p>
        </w:tc>
      </w:tr>
      <w:tr w:rsidR="002B07DD" w:rsidRPr="008B131A" w14:paraId="6CE39513" w14:textId="77777777" w:rsidTr="00211521">
        <w:trPr>
          <w:trHeight w:val="1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CC3" w14:textId="77777777" w:rsidR="002B07DD" w:rsidRPr="00A541E5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2997" w14:textId="77777777" w:rsidR="002B07DD" w:rsidRPr="00A541E5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00403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5AE5" w14:textId="77777777" w:rsidR="002B07DD" w:rsidRPr="00A541E5" w:rsidRDefault="002B07DD" w:rsidP="00BB45E7">
            <w:pPr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 xml:space="preserve">SPORT I REKREACIJA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099C" w14:textId="77777777" w:rsidR="002B07DD" w:rsidRPr="00A541E5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249.850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A0C7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23.000,00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DCEB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272.850,00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E90D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109,2</w:t>
            </w:r>
          </w:p>
        </w:tc>
      </w:tr>
      <w:tr w:rsidR="002B07DD" w:rsidRPr="008B131A" w14:paraId="2702264E" w14:textId="77777777" w:rsidTr="00211521">
        <w:trPr>
          <w:trHeight w:val="21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F5AE" w14:textId="77777777" w:rsidR="002B07DD" w:rsidRPr="00A541E5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171C" w14:textId="77777777" w:rsidR="002B07DD" w:rsidRPr="00A541E5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00404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739A" w14:textId="77777777" w:rsidR="002B07DD" w:rsidRPr="00A541E5" w:rsidRDefault="002B07DD" w:rsidP="00BB45E7">
            <w:pPr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 xml:space="preserve">ODGOJ I OBRAZOVANJE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9A1C" w14:textId="77777777" w:rsidR="002B07DD" w:rsidRPr="00A541E5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1.035.504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02BB" w14:textId="77777777" w:rsidR="002B07DD" w:rsidRPr="00CE5173" w:rsidRDefault="002B07DD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A29E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1.035.504,00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436A" w14:textId="77777777" w:rsidR="002B07DD" w:rsidRPr="00CE5173" w:rsidRDefault="002B07DD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07DD" w:rsidRPr="008B131A" w14:paraId="4B6C223F" w14:textId="77777777" w:rsidTr="00211521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4E4A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1918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67A4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 xml:space="preserve">ZDRAVSTVO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C1B7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2.650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59BA" w14:textId="77777777" w:rsidR="002B07DD" w:rsidRPr="00CE5173" w:rsidRDefault="002B07DD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2304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2.650,00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2040" w14:textId="77777777" w:rsidR="002B07DD" w:rsidRPr="00CE5173" w:rsidRDefault="002B07DD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07DD" w:rsidRPr="008B131A" w14:paraId="7ECBE57B" w14:textId="77777777" w:rsidTr="00211521">
        <w:trPr>
          <w:trHeight w:val="19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B36A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ABE5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77B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 xml:space="preserve">ZAŠTITA I SPAŠAVANJE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2AF9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395.700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84DF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-74.000,00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46F0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 w:rsidRPr="00CE5173">
              <w:rPr>
                <w:bCs/>
                <w:sz w:val="20"/>
                <w:szCs w:val="20"/>
              </w:rPr>
              <w:t>321.700,00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3C8E" w14:textId="77777777" w:rsidR="002B07DD" w:rsidRPr="00CE5173" w:rsidRDefault="00CE5173" w:rsidP="00CE517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81,3</w:t>
            </w:r>
          </w:p>
        </w:tc>
      </w:tr>
      <w:tr w:rsidR="002B07DD" w:rsidRPr="008B131A" w14:paraId="2C732A50" w14:textId="77777777" w:rsidTr="00211521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8DFA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980D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D150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SOCIJALNA SKRB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B272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198.310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84BA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5.090,00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87B9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203.400,00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87DE" w14:textId="77777777" w:rsidR="002B07DD" w:rsidRPr="00CE5173" w:rsidRDefault="00CD5EE0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102,6</w:t>
            </w:r>
          </w:p>
        </w:tc>
      </w:tr>
      <w:tr w:rsidR="002B07DD" w:rsidRPr="008B131A" w14:paraId="054A8D0D" w14:textId="77777777" w:rsidTr="00211521">
        <w:trPr>
          <w:trHeight w:val="2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1C1F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C207" w14:textId="77777777" w:rsidR="002B07DD" w:rsidRPr="008B131A" w:rsidRDefault="002B07DD" w:rsidP="00D16CF1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6E8B" w14:textId="77777777" w:rsidR="002B07DD" w:rsidRPr="008B131A" w:rsidRDefault="002B07DD" w:rsidP="00BB45E7">
            <w:pPr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UDRUGE GRAĐANA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A8D5" w14:textId="77777777" w:rsidR="002B07DD" w:rsidRPr="008B131A" w:rsidRDefault="00157EFB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59.050</w:t>
            </w:r>
            <w:r w:rsidR="00585BB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C128" w14:textId="77777777" w:rsidR="002B07DD" w:rsidRPr="00CE5173" w:rsidRDefault="002B07DD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E3D6" w14:textId="77777777" w:rsidR="002B07DD" w:rsidRPr="00CE5173" w:rsidRDefault="00CE5173" w:rsidP="00BB45E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59.050,00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6D73" w14:textId="77777777" w:rsidR="002B07DD" w:rsidRPr="00CE5173" w:rsidRDefault="002B07DD" w:rsidP="00BB45E7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07DD" w:rsidRPr="008B131A" w14:paraId="1D36A8C7" w14:textId="77777777" w:rsidTr="00211521">
        <w:trPr>
          <w:trHeight w:val="348"/>
          <w:jc w:val="center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EF03" w14:textId="77777777" w:rsidR="002B07DD" w:rsidRPr="008B131A" w:rsidRDefault="002B07DD" w:rsidP="00D16CF1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FDEA" w14:textId="77777777" w:rsidR="002B07DD" w:rsidRPr="00A541E5" w:rsidRDefault="00157EFB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</w:t>
            </w:r>
            <w:r w:rsidR="003E1121">
              <w:rPr>
                <w:b/>
                <w:bCs/>
                <w:sz w:val="20"/>
                <w:szCs w:val="20"/>
              </w:rPr>
              <w:t>66</w:t>
            </w:r>
            <w:r>
              <w:rPr>
                <w:b/>
                <w:bCs/>
                <w:sz w:val="20"/>
                <w:szCs w:val="20"/>
              </w:rPr>
              <w:t>.744</w:t>
            </w:r>
            <w:r w:rsidR="00585BB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B9D8" w14:textId="77777777" w:rsidR="002B07DD" w:rsidRPr="00CE5173" w:rsidRDefault="00CD5EE0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873.035,00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8A62" w14:textId="77777777" w:rsidR="002B07DD" w:rsidRPr="00CE5173" w:rsidRDefault="00CD5EE0" w:rsidP="00BB45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8.939.779,00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A632" w14:textId="77777777" w:rsidR="002B07DD" w:rsidRPr="00CE5173" w:rsidRDefault="002B07DD" w:rsidP="00BB45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54F5A140" w14:textId="77777777" w:rsidR="00161DDE" w:rsidRDefault="00161DDE" w:rsidP="00D16CF1">
      <w:pPr>
        <w:jc w:val="both"/>
      </w:pPr>
    </w:p>
    <w:p w14:paraId="6E37EE9C" w14:textId="77777777" w:rsidR="00F620B7" w:rsidRDefault="00633C8E" w:rsidP="00F620B7">
      <w:pPr>
        <w:ind w:firstLine="284"/>
        <w:jc w:val="both"/>
      </w:pPr>
      <w:r>
        <w:t>Novi plan rashoda je u skladu s dosadašnjom realizacijom kao i novonastalim okolnostima u</w:t>
      </w:r>
      <w:r w:rsidR="00585BBE">
        <w:t xml:space="preserve"> prvom kvartalu</w:t>
      </w:r>
      <w:r>
        <w:t xml:space="preserve"> godine, a koje nisu bile poznate u trenutku planiranja Proračuna za 202</w:t>
      </w:r>
      <w:r w:rsidR="00630286">
        <w:t>4</w:t>
      </w:r>
      <w:r>
        <w:t xml:space="preserve">. godinu. </w:t>
      </w:r>
    </w:p>
    <w:p w14:paraId="72C9D91F" w14:textId="77777777" w:rsidR="00F620B7" w:rsidRDefault="00F620B7" w:rsidP="00F620B7">
      <w:pPr>
        <w:ind w:firstLine="284"/>
        <w:jc w:val="both"/>
        <w:rPr>
          <w:b/>
        </w:rPr>
      </w:pPr>
    </w:p>
    <w:p w14:paraId="449B5D3E" w14:textId="77777777" w:rsidR="00A97BCE" w:rsidRPr="00F620B7" w:rsidRDefault="00A97BCE" w:rsidP="00F620B7">
      <w:pPr>
        <w:jc w:val="both"/>
        <w:rPr>
          <w:b/>
        </w:rPr>
      </w:pPr>
      <w:r w:rsidRPr="00E721CA">
        <w:rPr>
          <w:b/>
          <w:bCs/>
          <w:iCs/>
        </w:rPr>
        <w:t>Razdjel 002 Jedinstveni upravni odjel</w:t>
      </w:r>
    </w:p>
    <w:p w14:paraId="1754EB6B" w14:textId="77777777" w:rsidR="00A97BCE" w:rsidRDefault="00A97BCE" w:rsidP="00D16CF1">
      <w:pPr>
        <w:ind w:firstLine="284"/>
        <w:jc w:val="both"/>
        <w:rPr>
          <w:iCs/>
        </w:rPr>
      </w:pPr>
    </w:p>
    <w:p w14:paraId="2FD81DD2" w14:textId="77777777" w:rsidR="00CA2D4C" w:rsidRDefault="00CA2D4C" w:rsidP="00CA2D4C">
      <w:pPr>
        <w:ind w:firstLine="284"/>
        <w:jc w:val="both"/>
      </w:pPr>
      <w:r>
        <w:t>Unutar Razdjela Jedinstveni upravni odjel ukupni rashodi su povećani za 27.000,00 €, a ono obuhvaća:</w:t>
      </w:r>
    </w:p>
    <w:p w14:paraId="10FCD2BD" w14:textId="77777777" w:rsidR="00A97BCE" w:rsidRDefault="00A97BCE" w:rsidP="00D16CF1">
      <w:pPr>
        <w:ind w:firstLine="284"/>
        <w:jc w:val="both"/>
      </w:pPr>
    </w:p>
    <w:p w14:paraId="4E2D6125" w14:textId="77777777" w:rsidR="00CA2D4C" w:rsidRPr="00CA2D4C" w:rsidRDefault="00A97BCE" w:rsidP="00D16CF1">
      <w:pPr>
        <w:ind w:firstLine="284"/>
        <w:jc w:val="both"/>
        <w:rPr>
          <w:b/>
          <w:bCs/>
        </w:rPr>
      </w:pPr>
      <w:r w:rsidRPr="00A97BCE">
        <w:rPr>
          <w:b/>
          <w:bCs/>
        </w:rPr>
        <w:lastRenderedPageBreak/>
        <w:t xml:space="preserve">Glava Jedinstveni upravni odjel </w:t>
      </w:r>
      <w:r w:rsidR="00CA2D4C">
        <w:rPr>
          <w:b/>
          <w:bCs/>
        </w:rPr>
        <w:t xml:space="preserve">- </w:t>
      </w:r>
      <w:r w:rsidR="00CA2D4C">
        <w:rPr>
          <w:i/>
          <w:iCs/>
        </w:rPr>
        <w:t xml:space="preserve">K1004 02 Nabava novog službenog vozila - </w:t>
      </w:r>
      <w:r w:rsidR="00CA2D4C">
        <w:t>planirana su sredstva u iznosu od 27.000,00 € za nabavu službenog vozila.</w:t>
      </w:r>
    </w:p>
    <w:p w14:paraId="3DF4A308" w14:textId="77777777" w:rsidR="00CA2D4C" w:rsidRPr="00662D43" w:rsidRDefault="00CA2D4C" w:rsidP="00D16CF1">
      <w:pPr>
        <w:jc w:val="both"/>
        <w:rPr>
          <w:bCs/>
        </w:rPr>
      </w:pPr>
    </w:p>
    <w:p w14:paraId="6D1F3488" w14:textId="77777777" w:rsidR="002552F3" w:rsidRPr="00130E77" w:rsidRDefault="00130E77" w:rsidP="00D16CF1">
      <w:pPr>
        <w:jc w:val="both"/>
        <w:rPr>
          <w:b/>
        </w:rPr>
      </w:pPr>
      <w:r w:rsidRPr="0072536C">
        <w:rPr>
          <w:b/>
        </w:rPr>
        <w:t>Razdjel 003 Komunalna djelatnost</w:t>
      </w:r>
      <w:r w:rsidRPr="00130E77">
        <w:rPr>
          <w:b/>
        </w:rPr>
        <w:t xml:space="preserve"> </w:t>
      </w:r>
    </w:p>
    <w:p w14:paraId="612F424F" w14:textId="77777777" w:rsidR="002552F3" w:rsidRDefault="002552F3" w:rsidP="00D16CF1">
      <w:pPr>
        <w:jc w:val="both"/>
      </w:pPr>
    </w:p>
    <w:p w14:paraId="6D0FC91B" w14:textId="77777777" w:rsidR="00763A33" w:rsidRDefault="006C7399" w:rsidP="00D16CF1">
      <w:pPr>
        <w:ind w:firstLine="284"/>
        <w:jc w:val="both"/>
      </w:pPr>
      <w:r>
        <w:t>Unutar</w:t>
      </w:r>
      <w:r w:rsidR="00CD1CFF">
        <w:t xml:space="preserve"> Razdjel</w:t>
      </w:r>
      <w:r>
        <w:t>a</w:t>
      </w:r>
      <w:r w:rsidR="00CD1CFF">
        <w:t xml:space="preserve"> komunaln</w:t>
      </w:r>
      <w:r>
        <w:t>a</w:t>
      </w:r>
      <w:r w:rsidR="00CD1CFF">
        <w:t xml:space="preserve"> djelatnost </w:t>
      </w:r>
      <w:r w:rsidR="00763A33">
        <w:t xml:space="preserve">ukupni rashodi bilježe </w:t>
      </w:r>
      <w:r w:rsidR="006C0CC2">
        <w:t>povećanje</w:t>
      </w:r>
      <w:r w:rsidR="00C331D0">
        <w:t xml:space="preserve"> za </w:t>
      </w:r>
      <w:r w:rsidR="00CA2D4C">
        <w:t>883.945,</w:t>
      </w:r>
      <w:r w:rsidR="003B5069">
        <w:t>00</w:t>
      </w:r>
      <w:r w:rsidR="00C331D0">
        <w:t xml:space="preserve"> </w:t>
      </w:r>
      <w:bookmarkStart w:id="3" w:name="_Hlk164846508"/>
      <w:r w:rsidR="003B5069">
        <w:t xml:space="preserve">€ </w:t>
      </w:r>
      <w:bookmarkEnd w:id="3"/>
      <w:r w:rsidR="00763A33">
        <w:t>(</w:t>
      </w:r>
      <w:r w:rsidR="006B571D">
        <w:t>41</w:t>
      </w:r>
      <w:r w:rsidR="00CA2D4C">
        <w:t>,</w:t>
      </w:r>
      <w:r w:rsidR="006B571D">
        <w:t>0</w:t>
      </w:r>
      <w:r w:rsidR="00763A33">
        <w:t xml:space="preserve"> %), a koje obuhvaća: </w:t>
      </w:r>
    </w:p>
    <w:p w14:paraId="11A30D0B" w14:textId="77777777" w:rsidR="00633C8E" w:rsidRDefault="00633C8E" w:rsidP="00D16CF1">
      <w:pPr>
        <w:jc w:val="both"/>
      </w:pPr>
    </w:p>
    <w:p w14:paraId="373818C4" w14:textId="77777777" w:rsidR="006C0CC2" w:rsidRDefault="006C7399" w:rsidP="00F620B7">
      <w:pPr>
        <w:ind w:firstLine="284"/>
        <w:jc w:val="both"/>
      </w:pPr>
      <w:r>
        <w:rPr>
          <w:b/>
        </w:rPr>
        <w:t xml:space="preserve">Glava </w:t>
      </w:r>
      <w:r w:rsidR="000454F8" w:rsidRPr="000454F8">
        <w:rPr>
          <w:b/>
        </w:rPr>
        <w:t xml:space="preserve">Komunalna djelatnost </w:t>
      </w:r>
      <w:r>
        <w:rPr>
          <w:b/>
        </w:rPr>
        <w:t>-</w:t>
      </w:r>
      <w:r w:rsidR="000454F8" w:rsidRPr="000454F8">
        <w:rPr>
          <w:b/>
        </w:rPr>
        <w:t xml:space="preserve"> tekuće održavanje</w:t>
      </w:r>
      <w:r w:rsidR="000454F8">
        <w:t xml:space="preserve"> </w:t>
      </w:r>
      <w:r w:rsidR="00E721CA">
        <w:rPr>
          <w:b/>
          <w:bCs/>
        </w:rPr>
        <w:t>-</w:t>
      </w:r>
      <w:r w:rsidR="008116FF">
        <w:rPr>
          <w:b/>
          <w:bCs/>
        </w:rPr>
        <w:t xml:space="preserve"> </w:t>
      </w:r>
      <w:r w:rsidR="00E721CA">
        <w:t>promjene bilježe slijedeće pozicije:</w:t>
      </w:r>
    </w:p>
    <w:p w14:paraId="7E1AF2C3" w14:textId="77777777" w:rsidR="00E721CA" w:rsidRDefault="00E721CA" w:rsidP="00DC1A70">
      <w:pPr>
        <w:contextualSpacing/>
      </w:pPr>
    </w:p>
    <w:p w14:paraId="6AE021B1" w14:textId="77777777" w:rsidR="00E721CA" w:rsidRDefault="007018E4" w:rsidP="00E721CA">
      <w:pPr>
        <w:ind w:firstLine="284"/>
        <w:contextualSpacing/>
        <w:jc w:val="both"/>
      </w:pPr>
      <w:r w:rsidRPr="00E721CA">
        <w:rPr>
          <w:i/>
          <w:iCs/>
        </w:rPr>
        <w:t>A1005 13 Sanacija nerazvrstanih cesta od nastalih šteta erozije tla uzrokovane</w:t>
      </w:r>
      <w:r w:rsidR="00DC1A70" w:rsidRPr="00E721CA">
        <w:rPr>
          <w:i/>
          <w:iCs/>
        </w:rPr>
        <w:t xml:space="preserve"> potresom (klizište)</w:t>
      </w:r>
      <w:r w:rsidR="00DC1A70">
        <w:t xml:space="preserve"> </w:t>
      </w:r>
      <w:r w:rsidR="00E721CA">
        <w:t>- smanjenje za 100.000,00 € te novi plan iznosi 900.000,00 €</w:t>
      </w:r>
    </w:p>
    <w:p w14:paraId="33797112" w14:textId="77777777" w:rsidR="00E721CA" w:rsidRDefault="00E721CA" w:rsidP="00E721CA">
      <w:pPr>
        <w:ind w:firstLine="284"/>
        <w:contextualSpacing/>
        <w:jc w:val="both"/>
      </w:pPr>
      <w:r w:rsidRPr="00E721CA">
        <w:rPr>
          <w:i/>
          <w:iCs/>
        </w:rPr>
        <w:t xml:space="preserve">T1005 14 Sanacija </w:t>
      </w:r>
      <w:r>
        <w:rPr>
          <w:i/>
          <w:iCs/>
        </w:rPr>
        <w:t xml:space="preserve">asfalta - cesta </w:t>
      </w:r>
      <w:proofErr w:type="spellStart"/>
      <w:r>
        <w:rPr>
          <w:i/>
          <w:iCs/>
        </w:rPr>
        <w:t>Jurenci</w:t>
      </w:r>
      <w:proofErr w:type="spellEnd"/>
      <w:r>
        <w:rPr>
          <w:i/>
          <w:iCs/>
        </w:rPr>
        <w:t xml:space="preserve"> - novi plan iznosi 100.000,00 </w:t>
      </w:r>
      <w:r>
        <w:t>€</w:t>
      </w:r>
    </w:p>
    <w:p w14:paraId="54F39D6C" w14:textId="77777777" w:rsidR="00C85324" w:rsidRDefault="00C85324" w:rsidP="0035575D">
      <w:pPr>
        <w:jc w:val="both"/>
      </w:pPr>
    </w:p>
    <w:p w14:paraId="20EB28EE" w14:textId="77777777" w:rsidR="00C85324" w:rsidRDefault="00C85324" w:rsidP="00F620B7">
      <w:pPr>
        <w:ind w:firstLine="284"/>
        <w:jc w:val="both"/>
        <w:rPr>
          <w:bCs/>
        </w:rPr>
      </w:pPr>
      <w:r>
        <w:rPr>
          <w:b/>
        </w:rPr>
        <w:t xml:space="preserve">Glava </w:t>
      </w:r>
      <w:r w:rsidRPr="000454F8">
        <w:rPr>
          <w:b/>
        </w:rPr>
        <w:t>Komunalna djelatnost</w:t>
      </w:r>
      <w:r>
        <w:rPr>
          <w:b/>
        </w:rPr>
        <w:t xml:space="preserve"> - kapitalna ulaganja </w:t>
      </w:r>
      <w:r w:rsidR="00BA34BD">
        <w:rPr>
          <w:b/>
        </w:rPr>
        <w:t>-</w:t>
      </w:r>
      <w:r>
        <w:rPr>
          <w:b/>
        </w:rPr>
        <w:t xml:space="preserve"> </w:t>
      </w:r>
      <w:r w:rsidR="0035575D">
        <w:rPr>
          <w:bCs/>
        </w:rPr>
        <w:t>povećanje</w:t>
      </w:r>
      <w:r w:rsidR="00BA34BD" w:rsidRPr="00BA34BD">
        <w:rPr>
          <w:bCs/>
        </w:rPr>
        <w:t xml:space="preserve"> </w:t>
      </w:r>
      <w:r w:rsidR="00BA34BD">
        <w:rPr>
          <w:bCs/>
        </w:rPr>
        <w:t xml:space="preserve">rashoda za </w:t>
      </w:r>
      <w:r w:rsidR="0035575D">
        <w:rPr>
          <w:bCs/>
        </w:rPr>
        <w:t>883.945</w:t>
      </w:r>
      <w:r w:rsidR="006C0CC2">
        <w:rPr>
          <w:bCs/>
        </w:rPr>
        <w:t>,00 € (</w:t>
      </w:r>
      <w:r w:rsidR="0035575D">
        <w:rPr>
          <w:bCs/>
        </w:rPr>
        <w:t xml:space="preserve">41,0 </w:t>
      </w:r>
      <w:r w:rsidR="006C0CC2">
        <w:rPr>
          <w:bCs/>
        </w:rPr>
        <w:t>%)</w:t>
      </w:r>
      <w:r w:rsidR="00755E81">
        <w:rPr>
          <w:bCs/>
        </w:rPr>
        <w:t xml:space="preserve">, a koje obuhvaća: </w:t>
      </w:r>
    </w:p>
    <w:p w14:paraId="788DED20" w14:textId="77777777" w:rsidR="00003DA2" w:rsidRDefault="00003DA2" w:rsidP="00D16CF1">
      <w:pPr>
        <w:jc w:val="both"/>
      </w:pPr>
    </w:p>
    <w:p w14:paraId="77CEED71" w14:textId="77777777" w:rsidR="00003DA2" w:rsidRDefault="00003DA2" w:rsidP="00755E81">
      <w:pPr>
        <w:ind w:firstLine="284"/>
        <w:jc w:val="both"/>
      </w:pPr>
      <w:r w:rsidRPr="00755E81">
        <w:rPr>
          <w:i/>
          <w:iCs/>
        </w:rPr>
        <w:t>Kapitalni projekt K1010 05 Izgradnja prometnice Mažuranićeva ulica - groblje</w:t>
      </w:r>
      <w:r>
        <w:rPr>
          <w:b/>
          <w:bCs/>
        </w:rPr>
        <w:t xml:space="preserve"> </w:t>
      </w:r>
      <w:r w:rsidR="00755E81">
        <w:rPr>
          <w:b/>
          <w:bCs/>
        </w:rPr>
        <w:t>-</w:t>
      </w:r>
      <w:r>
        <w:rPr>
          <w:b/>
          <w:bCs/>
        </w:rPr>
        <w:t xml:space="preserve"> </w:t>
      </w:r>
      <w:r w:rsidR="00755E81">
        <w:t>povećanje</w:t>
      </w:r>
      <w:r>
        <w:t xml:space="preserve"> materijalnih rashoda i rashoda za nabavu proizvedene dugotrajne imovine za </w:t>
      </w:r>
      <w:r w:rsidR="00755E81">
        <w:t>500.000,</w:t>
      </w:r>
      <w:r>
        <w:t>00</w:t>
      </w:r>
    </w:p>
    <w:p w14:paraId="5877FBF7" w14:textId="77777777" w:rsidR="00003DA2" w:rsidRDefault="00003DA2" w:rsidP="00003DA2">
      <w:pPr>
        <w:jc w:val="both"/>
      </w:pPr>
      <w:r>
        <w:t xml:space="preserve"> </w:t>
      </w:r>
    </w:p>
    <w:p w14:paraId="0E0A0C93" w14:textId="77777777" w:rsidR="00003DA2" w:rsidRDefault="00003DA2" w:rsidP="00B77826">
      <w:pPr>
        <w:ind w:firstLine="284"/>
        <w:jc w:val="both"/>
      </w:pPr>
      <w:r w:rsidRPr="00B77826">
        <w:rPr>
          <w:i/>
          <w:iCs/>
        </w:rPr>
        <w:t>Kapitalni projekt K1010 1</w:t>
      </w:r>
      <w:r w:rsidR="00B77826" w:rsidRPr="00B77826">
        <w:rPr>
          <w:i/>
          <w:iCs/>
        </w:rPr>
        <w:t>9</w:t>
      </w:r>
      <w:r w:rsidR="00A33AC6">
        <w:rPr>
          <w:i/>
          <w:iCs/>
        </w:rPr>
        <w:t xml:space="preserve"> </w:t>
      </w:r>
      <w:r w:rsidRPr="00B77826">
        <w:rPr>
          <w:i/>
          <w:iCs/>
        </w:rPr>
        <w:t xml:space="preserve">Izgradnja </w:t>
      </w:r>
      <w:r w:rsidR="00B77826">
        <w:rPr>
          <w:i/>
          <w:iCs/>
        </w:rPr>
        <w:t xml:space="preserve">prometnice </w:t>
      </w:r>
      <w:proofErr w:type="spellStart"/>
      <w:r w:rsidR="00B77826">
        <w:rPr>
          <w:i/>
          <w:iCs/>
        </w:rPr>
        <w:t>Patačičeva</w:t>
      </w:r>
      <w:proofErr w:type="spellEnd"/>
      <w:r w:rsidR="00B77826">
        <w:rPr>
          <w:i/>
          <w:iCs/>
        </w:rPr>
        <w:t xml:space="preserve"> ulica - </w:t>
      </w:r>
      <w:proofErr w:type="spellStart"/>
      <w:r w:rsidR="00B77826">
        <w:rPr>
          <w:i/>
          <w:iCs/>
        </w:rPr>
        <w:t>Očura</w:t>
      </w:r>
      <w:proofErr w:type="spellEnd"/>
      <w:r>
        <w:rPr>
          <w:b/>
          <w:bCs/>
        </w:rPr>
        <w:t xml:space="preserve"> </w:t>
      </w:r>
      <w:r w:rsidR="00B77826">
        <w:rPr>
          <w:b/>
          <w:bCs/>
        </w:rPr>
        <w:t>-</w:t>
      </w:r>
      <w:r>
        <w:rPr>
          <w:b/>
          <w:bCs/>
        </w:rPr>
        <w:t xml:space="preserve"> </w:t>
      </w:r>
      <w:r w:rsidR="00B77826">
        <w:t>povećanje</w:t>
      </w:r>
      <w:r>
        <w:t xml:space="preserve"> </w:t>
      </w:r>
      <w:r w:rsidR="00B77826">
        <w:t xml:space="preserve">materijalnih </w:t>
      </w:r>
      <w:r>
        <w:t xml:space="preserve">rashoda </w:t>
      </w:r>
      <w:r w:rsidR="00B77826">
        <w:t xml:space="preserve">i rashoda </w:t>
      </w:r>
      <w:r>
        <w:t xml:space="preserve">za nabavu proizvedene dugotrajne imovine za </w:t>
      </w:r>
      <w:r w:rsidR="00B77826">
        <w:t>15.000</w:t>
      </w:r>
      <w:r>
        <w:t>,00 €</w:t>
      </w:r>
    </w:p>
    <w:p w14:paraId="32910EB6" w14:textId="77777777" w:rsidR="00A33AC6" w:rsidRDefault="00A33AC6" w:rsidP="00B77826">
      <w:pPr>
        <w:ind w:firstLine="284"/>
        <w:jc w:val="both"/>
      </w:pPr>
    </w:p>
    <w:p w14:paraId="01EE3583" w14:textId="77777777" w:rsidR="00A33AC6" w:rsidRDefault="00A33AC6" w:rsidP="00B77826">
      <w:pPr>
        <w:ind w:firstLine="284"/>
        <w:jc w:val="both"/>
      </w:pPr>
      <w:r w:rsidRPr="00B77826">
        <w:rPr>
          <w:i/>
          <w:iCs/>
        </w:rPr>
        <w:t xml:space="preserve">Kapitalni projekt K1010 </w:t>
      </w:r>
      <w:r>
        <w:rPr>
          <w:i/>
          <w:iCs/>
        </w:rPr>
        <w:t xml:space="preserve">20 Izgradnja šumske infrastrukture - </w:t>
      </w:r>
      <w:r w:rsidRPr="00B761AB">
        <w:t>novi plan iznosi</w:t>
      </w:r>
      <w:r w:rsidRPr="00A33AC6">
        <w:rPr>
          <w:i/>
          <w:iCs/>
        </w:rPr>
        <w:t xml:space="preserve"> </w:t>
      </w:r>
      <w:r>
        <w:t>155.000,00 €, a obuhvaća materijalne rashode i rashode za nabavu proizvedene dugotrajne imovine</w:t>
      </w:r>
    </w:p>
    <w:p w14:paraId="2A878A74" w14:textId="77777777" w:rsidR="00003DA2" w:rsidRDefault="00003DA2" w:rsidP="00003DA2">
      <w:pPr>
        <w:jc w:val="both"/>
      </w:pPr>
    </w:p>
    <w:p w14:paraId="2CD74FE6" w14:textId="77777777" w:rsidR="00003DA2" w:rsidRDefault="00FA240F" w:rsidP="00A33AC6">
      <w:pPr>
        <w:ind w:firstLine="284"/>
        <w:jc w:val="both"/>
      </w:pPr>
      <w:r w:rsidRPr="00A33AC6">
        <w:rPr>
          <w:i/>
          <w:iCs/>
        </w:rPr>
        <w:t>Tekući projekt T101</w:t>
      </w:r>
      <w:r w:rsidR="00A33AC6">
        <w:rPr>
          <w:i/>
          <w:iCs/>
        </w:rPr>
        <w:t>1</w:t>
      </w:r>
      <w:r w:rsidR="00A33AC6" w:rsidRPr="00A33AC6">
        <w:rPr>
          <w:i/>
          <w:iCs/>
        </w:rPr>
        <w:t xml:space="preserve"> </w:t>
      </w:r>
      <w:r w:rsidRPr="00A33AC6">
        <w:rPr>
          <w:i/>
          <w:iCs/>
        </w:rPr>
        <w:t xml:space="preserve">01 </w:t>
      </w:r>
      <w:r w:rsidR="00A33AC6" w:rsidRPr="00603F15">
        <w:rPr>
          <w:i/>
          <w:iCs/>
        </w:rPr>
        <w:t>Proširenje javne rasvjete po mjesnim odborima</w:t>
      </w:r>
      <w:r w:rsidR="00A33AC6">
        <w:t xml:space="preserve"> -</w:t>
      </w:r>
      <w:r>
        <w:t xml:space="preserve"> povećanje materijalnih rashoda za </w:t>
      </w:r>
      <w:r w:rsidR="00A33AC6">
        <w:t>16.820</w:t>
      </w:r>
      <w:r>
        <w:t>,00 €</w:t>
      </w:r>
    </w:p>
    <w:p w14:paraId="5B20E72C" w14:textId="77777777" w:rsidR="00E40E38" w:rsidRDefault="00E40E38" w:rsidP="00D16CF1">
      <w:pPr>
        <w:jc w:val="both"/>
      </w:pPr>
    </w:p>
    <w:p w14:paraId="18515ACE" w14:textId="77777777" w:rsidR="00DC74C9" w:rsidRDefault="00DC74C9" w:rsidP="00DC74C9">
      <w:pPr>
        <w:ind w:firstLine="284"/>
        <w:jc w:val="both"/>
      </w:pPr>
      <w:r w:rsidRPr="00DC74C9">
        <w:rPr>
          <w:i/>
          <w:iCs/>
        </w:rPr>
        <w:t>Kapitalni projekt K1012 0</w:t>
      </w:r>
      <w:r>
        <w:rPr>
          <w:i/>
          <w:iCs/>
        </w:rPr>
        <w:t>2</w:t>
      </w:r>
      <w:r w:rsidRPr="00DC74C9">
        <w:rPr>
          <w:i/>
          <w:iCs/>
        </w:rPr>
        <w:t xml:space="preserve"> </w:t>
      </w:r>
      <w:r>
        <w:rPr>
          <w:i/>
          <w:iCs/>
        </w:rPr>
        <w:t xml:space="preserve">Grobna kuća Lepoglava - izgradnja nadstrešnice </w:t>
      </w:r>
      <w:r>
        <w:t xml:space="preserve">- povećanje </w:t>
      </w:r>
      <w:r w:rsidR="008B6EEB">
        <w:t xml:space="preserve">rashoda za dodatna ulaganja na nefinancijskoj imovini </w:t>
      </w:r>
      <w:r>
        <w:t xml:space="preserve">za </w:t>
      </w:r>
      <w:r w:rsidR="008B6EEB">
        <w:t>45.000</w:t>
      </w:r>
      <w:r>
        <w:t xml:space="preserve">,00 € </w:t>
      </w:r>
    </w:p>
    <w:p w14:paraId="04153FD2" w14:textId="77777777" w:rsidR="00A33AC6" w:rsidRDefault="00A33AC6" w:rsidP="00D16CF1">
      <w:pPr>
        <w:jc w:val="both"/>
      </w:pPr>
    </w:p>
    <w:p w14:paraId="3E3E0A7F" w14:textId="77777777" w:rsidR="00A82722" w:rsidRDefault="00A82722" w:rsidP="00A82722">
      <w:pPr>
        <w:ind w:firstLine="284"/>
        <w:jc w:val="both"/>
      </w:pPr>
      <w:r w:rsidRPr="00A82722">
        <w:rPr>
          <w:i/>
          <w:iCs/>
        </w:rPr>
        <w:t>Kapitalni projekt K1014 06</w:t>
      </w:r>
      <w:r>
        <w:rPr>
          <w:i/>
          <w:iCs/>
        </w:rPr>
        <w:t xml:space="preserve"> Uređenje zgrade gradske uprave</w:t>
      </w:r>
      <w:r w:rsidRPr="00A82722">
        <w:rPr>
          <w:i/>
          <w:iCs/>
        </w:rPr>
        <w:t xml:space="preserve"> </w:t>
      </w:r>
      <w:r>
        <w:rPr>
          <w:i/>
          <w:iCs/>
        </w:rPr>
        <w:t xml:space="preserve">- </w:t>
      </w:r>
      <w:r>
        <w:t>povećanje materijalnih rashoda i rashoda za 5.000,00 €</w:t>
      </w:r>
    </w:p>
    <w:p w14:paraId="6D256E3E" w14:textId="77777777" w:rsidR="00A33AC6" w:rsidRDefault="00A33AC6" w:rsidP="00D16CF1">
      <w:pPr>
        <w:jc w:val="both"/>
      </w:pPr>
    </w:p>
    <w:p w14:paraId="500344FF" w14:textId="77777777" w:rsidR="00287F18" w:rsidRDefault="00287F18" w:rsidP="00287F18">
      <w:pPr>
        <w:ind w:firstLine="284"/>
        <w:jc w:val="both"/>
      </w:pPr>
      <w:r w:rsidRPr="00287F18">
        <w:rPr>
          <w:i/>
          <w:iCs/>
        </w:rPr>
        <w:t>Kapitalni projekt K1014</w:t>
      </w:r>
      <w:r>
        <w:rPr>
          <w:i/>
          <w:iCs/>
        </w:rPr>
        <w:t xml:space="preserve"> </w:t>
      </w:r>
      <w:r w:rsidRPr="00287F18">
        <w:rPr>
          <w:i/>
          <w:iCs/>
        </w:rPr>
        <w:t>16</w:t>
      </w:r>
      <w:r>
        <w:rPr>
          <w:i/>
          <w:iCs/>
        </w:rPr>
        <w:t xml:space="preserve"> </w:t>
      </w:r>
      <w:r w:rsidRPr="00287F18">
        <w:rPr>
          <w:i/>
          <w:iCs/>
        </w:rPr>
        <w:t xml:space="preserve">Adaptacija zgrade Dom kulture u Lepoglavi </w:t>
      </w:r>
      <w:r>
        <w:rPr>
          <w:i/>
          <w:iCs/>
        </w:rPr>
        <w:t>-</w:t>
      </w:r>
      <w:r>
        <w:t xml:space="preserve"> povećanje materijalnih rashoda i rashoda za dodatna ulaganja na nefinancijskoj imovini za  23.500,00 €.</w:t>
      </w:r>
    </w:p>
    <w:p w14:paraId="287AC9DF" w14:textId="77777777" w:rsidR="00A33AC6" w:rsidRDefault="00A33AC6" w:rsidP="00D16CF1">
      <w:pPr>
        <w:jc w:val="both"/>
      </w:pPr>
    </w:p>
    <w:p w14:paraId="099F44AF" w14:textId="77777777" w:rsidR="00B761AB" w:rsidRDefault="00B761AB" w:rsidP="00B761AB">
      <w:pPr>
        <w:ind w:firstLine="284"/>
        <w:jc w:val="both"/>
      </w:pPr>
      <w:r w:rsidRPr="00B761AB">
        <w:rPr>
          <w:i/>
          <w:iCs/>
        </w:rPr>
        <w:t xml:space="preserve">Kapitalni projekt K1014 20 </w:t>
      </w:r>
      <w:r>
        <w:rPr>
          <w:i/>
          <w:iCs/>
        </w:rPr>
        <w:t xml:space="preserve">Opremanje dječjim </w:t>
      </w:r>
      <w:proofErr w:type="spellStart"/>
      <w:r>
        <w:rPr>
          <w:i/>
          <w:iCs/>
        </w:rPr>
        <w:t>igralima</w:t>
      </w:r>
      <w:proofErr w:type="spellEnd"/>
      <w:r>
        <w:rPr>
          <w:i/>
          <w:iCs/>
        </w:rPr>
        <w:t xml:space="preserve"> DV odjel Višnjica</w:t>
      </w:r>
      <w:r w:rsidRPr="00B761AB">
        <w:rPr>
          <w:i/>
          <w:iCs/>
        </w:rPr>
        <w:t xml:space="preserve"> </w:t>
      </w:r>
      <w:r>
        <w:rPr>
          <w:i/>
          <w:iCs/>
        </w:rPr>
        <w:t>-</w:t>
      </w:r>
      <w:r w:rsidRPr="00B761AB">
        <w:rPr>
          <w:i/>
          <w:iCs/>
        </w:rPr>
        <w:t xml:space="preserve"> </w:t>
      </w:r>
      <w:r>
        <w:t xml:space="preserve">rashodi su uvećani za 20.000,00 </w:t>
      </w:r>
      <w:r w:rsidRPr="001D1D56">
        <w:t>€</w:t>
      </w:r>
      <w:r>
        <w:t xml:space="preserve"> u okviru rashoda za nabavu proizvedene dugotrajne imovine </w:t>
      </w:r>
    </w:p>
    <w:p w14:paraId="3E1AAACB" w14:textId="77777777" w:rsidR="00B761AB" w:rsidRDefault="00B761AB" w:rsidP="00B761AB">
      <w:pPr>
        <w:ind w:firstLine="284"/>
        <w:jc w:val="both"/>
        <w:rPr>
          <w:i/>
          <w:iCs/>
        </w:rPr>
      </w:pPr>
    </w:p>
    <w:p w14:paraId="2016F096" w14:textId="77777777" w:rsidR="00B761AB" w:rsidRDefault="00B761AB" w:rsidP="00B761AB">
      <w:pPr>
        <w:ind w:firstLine="284"/>
        <w:jc w:val="both"/>
      </w:pPr>
      <w:r w:rsidRPr="00B761AB">
        <w:rPr>
          <w:i/>
          <w:iCs/>
        </w:rPr>
        <w:t>Kapitalni projekt K1014 2</w:t>
      </w:r>
      <w:r>
        <w:rPr>
          <w:i/>
          <w:iCs/>
        </w:rPr>
        <w:t xml:space="preserve">2 Izgradnja sustava protiv buke kod Društvenog doma Ves </w:t>
      </w:r>
      <w:r w:rsidRPr="00B761AB">
        <w:t xml:space="preserve">- novi plan iznosi </w:t>
      </w:r>
      <w:r>
        <w:t>32.000,00 €, a obuhvaća materijalne rashode i rashode za nabavu proizvedene dugotrajne imovine</w:t>
      </w:r>
    </w:p>
    <w:p w14:paraId="2B185EDE" w14:textId="77777777" w:rsidR="00D11A59" w:rsidRDefault="00D11A59" w:rsidP="004F355D">
      <w:pPr>
        <w:jc w:val="both"/>
      </w:pPr>
    </w:p>
    <w:p w14:paraId="60FC4336" w14:textId="77777777" w:rsidR="00130F3B" w:rsidRDefault="00130F3B" w:rsidP="00D11A59">
      <w:pPr>
        <w:ind w:firstLine="284"/>
        <w:jc w:val="both"/>
      </w:pPr>
      <w:r w:rsidRPr="00D11A59">
        <w:rPr>
          <w:i/>
          <w:iCs/>
        </w:rPr>
        <w:t xml:space="preserve">Kapitalni projekt K1015 01 Otkup zemljišta </w:t>
      </w:r>
      <w:r w:rsidR="00D11A59">
        <w:t>-</w:t>
      </w:r>
      <w:r>
        <w:t xml:space="preserve"> rashodi su </w:t>
      </w:r>
      <w:r w:rsidR="00D11A59">
        <w:t>povećani</w:t>
      </w:r>
      <w:r>
        <w:t xml:space="preserve"> za </w:t>
      </w:r>
      <w:r w:rsidR="00D11A59">
        <w:t>10.000</w:t>
      </w:r>
      <w:r>
        <w:t xml:space="preserve">,00 </w:t>
      </w:r>
      <w:r w:rsidRPr="001D1D56">
        <w:t>€</w:t>
      </w:r>
      <w:r>
        <w:t xml:space="preserve"> </w:t>
      </w:r>
    </w:p>
    <w:p w14:paraId="48AB6348" w14:textId="77777777" w:rsidR="00130F3B" w:rsidRDefault="00130F3B" w:rsidP="004F355D">
      <w:pPr>
        <w:jc w:val="both"/>
      </w:pPr>
    </w:p>
    <w:p w14:paraId="720C93E0" w14:textId="77777777" w:rsidR="00D11A59" w:rsidRDefault="00D11A59" w:rsidP="00D11A59">
      <w:pPr>
        <w:ind w:firstLine="284"/>
        <w:jc w:val="both"/>
      </w:pPr>
      <w:r w:rsidRPr="00D11A59">
        <w:rPr>
          <w:i/>
          <w:iCs/>
        </w:rPr>
        <w:t>Kapitalni projekt K1015 0</w:t>
      </w:r>
      <w:r>
        <w:rPr>
          <w:i/>
          <w:iCs/>
        </w:rPr>
        <w:t>5</w:t>
      </w:r>
      <w:r w:rsidRPr="00D11A59">
        <w:rPr>
          <w:i/>
          <w:iCs/>
        </w:rPr>
        <w:t xml:space="preserve"> Izgradnja </w:t>
      </w:r>
      <w:r>
        <w:rPr>
          <w:i/>
          <w:iCs/>
        </w:rPr>
        <w:t>ceste D-35-željeznička pruga (NC 1-015)</w:t>
      </w:r>
      <w:r>
        <w:t xml:space="preserve"> - rashodi su povećani za 10.000,00 </w:t>
      </w:r>
      <w:r w:rsidRPr="001D1D56">
        <w:t>€</w:t>
      </w:r>
      <w:r>
        <w:t xml:space="preserve"> </w:t>
      </w:r>
    </w:p>
    <w:p w14:paraId="6791E698" w14:textId="77777777" w:rsidR="00361B2C" w:rsidRDefault="00361B2C" w:rsidP="00D11A59">
      <w:pPr>
        <w:ind w:firstLine="284"/>
        <w:jc w:val="both"/>
      </w:pPr>
    </w:p>
    <w:p w14:paraId="6348368C" w14:textId="77777777" w:rsidR="00D11A59" w:rsidRDefault="00D11A59" w:rsidP="00D11A59">
      <w:pPr>
        <w:ind w:firstLine="284"/>
        <w:jc w:val="both"/>
      </w:pPr>
      <w:r w:rsidRPr="00D11A59">
        <w:rPr>
          <w:i/>
          <w:iCs/>
        </w:rPr>
        <w:t>Kapitalni projekt K1038 02 Izmjene UPU-a za naselje Lepoglava</w:t>
      </w:r>
      <w:r>
        <w:t xml:space="preserve"> - rashodi za nabavu proizvedene dugotrajne imovine povećani su za 46.625,00 </w:t>
      </w:r>
      <w:r w:rsidRPr="001D1D56">
        <w:t>€</w:t>
      </w:r>
    </w:p>
    <w:p w14:paraId="64619730" w14:textId="77777777" w:rsidR="00D11A59" w:rsidRDefault="00D11A59" w:rsidP="00D11A59">
      <w:pPr>
        <w:ind w:firstLine="284"/>
        <w:jc w:val="both"/>
      </w:pPr>
    </w:p>
    <w:p w14:paraId="0EF1EFB9" w14:textId="77777777" w:rsidR="007E4666" w:rsidRDefault="007E4666" w:rsidP="004F355D">
      <w:pPr>
        <w:jc w:val="both"/>
      </w:pPr>
      <w:r w:rsidRPr="00627493">
        <w:rPr>
          <w:i/>
          <w:iCs/>
        </w:rPr>
        <w:lastRenderedPageBreak/>
        <w:t>Kapitalni projekt K10</w:t>
      </w:r>
      <w:r w:rsidR="00627493">
        <w:rPr>
          <w:i/>
          <w:iCs/>
        </w:rPr>
        <w:t>41</w:t>
      </w:r>
      <w:r w:rsidRPr="00627493">
        <w:rPr>
          <w:i/>
          <w:iCs/>
        </w:rPr>
        <w:t xml:space="preserve"> 0</w:t>
      </w:r>
      <w:r w:rsidR="00627493">
        <w:rPr>
          <w:i/>
          <w:iCs/>
        </w:rPr>
        <w:t>1</w:t>
      </w:r>
      <w:r w:rsidRPr="00627493">
        <w:rPr>
          <w:i/>
          <w:iCs/>
        </w:rPr>
        <w:t xml:space="preserve"> </w:t>
      </w:r>
      <w:r w:rsidR="00627493">
        <w:rPr>
          <w:i/>
          <w:iCs/>
        </w:rPr>
        <w:t>Postava sigurnosnih sustava na cestama</w:t>
      </w:r>
      <w:r>
        <w:t xml:space="preserve"> </w:t>
      </w:r>
      <w:r w:rsidR="00627493">
        <w:t>-</w:t>
      </w:r>
      <w:r>
        <w:t xml:space="preserve"> rashodi su </w:t>
      </w:r>
      <w:r w:rsidR="00627493">
        <w:t>povećani</w:t>
      </w:r>
      <w:r>
        <w:t xml:space="preserve"> za </w:t>
      </w:r>
      <w:r w:rsidR="00627493">
        <w:t>5.000</w:t>
      </w:r>
      <w:r>
        <w:t xml:space="preserve">,00 </w:t>
      </w:r>
      <w:r w:rsidRPr="001D1D56">
        <w:t>€</w:t>
      </w:r>
      <w:r>
        <w:t>.</w:t>
      </w:r>
    </w:p>
    <w:p w14:paraId="7286332B" w14:textId="77777777" w:rsidR="00AF7297" w:rsidRPr="00BA34BD" w:rsidRDefault="00AF7297" w:rsidP="004F355D">
      <w:pPr>
        <w:jc w:val="both"/>
        <w:rPr>
          <w:bCs/>
          <w:i/>
        </w:rPr>
      </w:pPr>
    </w:p>
    <w:p w14:paraId="2165E3D8" w14:textId="77777777" w:rsidR="000E34EC" w:rsidRPr="005D672B" w:rsidRDefault="00040874" w:rsidP="00D16CF1">
      <w:pPr>
        <w:jc w:val="both"/>
        <w:rPr>
          <w:b/>
        </w:rPr>
      </w:pPr>
      <w:r w:rsidRPr="007B2BB4">
        <w:rPr>
          <w:b/>
        </w:rPr>
        <w:t xml:space="preserve">Razdjel </w:t>
      </w:r>
      <w:r w:rsidR="005D672B" w:rsidRPr="007B2BB4">
        <w:rPr>
          <w:b/>
        </w:rPr>
        <w:t>004 Društvene djelatnosti</w:t>
      </w:r>
    </w:p>
    <w:p w14:paraId="5CE2AC9C" w14:textId="77777777" w:rsidR="000E34EC" w:rsidRDefault="000E34EC" w:rsidP="00D16CF1">
      <w:pPr>
        <w:jc w:val="both"/>
      </w:pPr>
    </w:p>
    <w:p w14:paraId="7F04C006" w14:textId="77777777" w:rsidR="00763A33" w:rsidRDefault="00763A33" w:rsidP="00D16CF1">
      <w:pPr>
        <w:ind w:firstLine="284"/>
        <w:jc w:val="both"/>
      </w:pPr>
      <w:r w:rsidRPr="00763A33">
        <w:t xml:space="preserve">Unutar Razdjela </w:t>
      </w:r>
      <w:r w:rsidR="00471728">
        <w:t>društvene</w:t>
      </w:r>
      <w:r w:rsidRPr="00763A33">
        <w:t xml:space="preserve"> djelatnost</w:t>
      </w:r>
      <w:r w:rsidR="00471728">
        <w:t>i</w:t>
      </w:r>
      <w:r w:rsidR="007B2BB4">
        <w:t xml:space="preserve"> ukupni planirani rashodi </w:t>
      </w:r>
      <w:r w:rsidR="006C0CC2">
        <w:t>biljež</w:t>
      </w:r>
      <w:r w:rsidR="007B2BB4">
        <w:t>e</w:t>
      </w:r>
      <w:r w:rsidR="006C0CC2">
        <w:t xml:space="preserve"> </w:t>
      </w:r>
      <w:r w:rsidR="007B2BB4">
        <w:t>smanjenje</w:t>
      </w:r>
      <w:r w:rsidR="006C0CC2">
        <w:t xml:space="preserve"> </w:t>
      </w:r>
      <w:r w:rsidRPr="00763A33">
        <w:t>u odnosu na Plan proračuna za 202</w:t>
      </w:r>
      <w:r w:rsidR="007B2BB4">
        <w:t>4</w:t>
      </w:r>
      <w:r w:rsidRPr="00763A33">
        <w:t xml:space="preserve">. godinu </w:t>
      </w:r>
      <w:r w:rsidR="007B2BB4">
        <w:t>u iznosu</w:t>
      </w:r>
      <w:r w:rsidRPr="00763A33">
        <w:t xml:space="preserve"> od </w:t>
      </w:r>
      <w:r w:rsidR="007B2BB4">
        <w:t>37.910</w:t>
      </w:r>
      <w:r w:rsidR="004F355D">
        <w:t>,00</w:t>
      </w:r>
      <w:r w:rsidR="006C0CC2">
        <w:t xml:space="preserve"> €</w:t>
      </w:r>
      <w:r w:rsidRPr="00763A33">
        <w:t xml:space="preserve"> (ili </w:t>
      </w:r>
      <w:r w:rsidR="007B2BB4">
        <w:t>1,5</w:t>
      </w:r>
      <w:r w:rsidRPr="00763A33">
        <w:t xml:space="preserve"> %). </w:t>
      </w:r>
      <w:r w:rsidR="007B2BB4">
        <w:t>Smanjenje</w:t>
      </w:r>
      <w:r w:rsidRPr="00763A33">
        <w:t xml:space="preserve"> rashoda odnosi se na</w:t>
      </w:r>
      <w:r w:rsidR="00471728">
        <w:t>:</w:t>
      </w:r>
    </w:p>
    <w:p w14:paraId="7447A0D6" w14:textId="77777777" w:rsidR="004F355D" w:rsidRPr="004F355D" w:rsidRDefault="004F355D" w:rsidP="00354829">
      <w:pPr>
        <w:jc w:val="both"/>
        <w:rPr>
          <w:bCs/>
        </w:rPr>
      </w:pPr>
    </w:p>
    <w:p w14:paraId="7AF218EA" w14:textId="77777777" w:rsidR="00354829" w:rsidRDefault="002B2E7D" w:rsidP="007B2BB4">
      <w:pPr>
        <w:ind w:firstLine="284"/>
        <w:jc w:val="both"/>
      </w:pPr>
      <w:r w:rsidRPr="00383683">
        <w:rPr>
          <w:b/>
        </w:rPr>
        <w:t xml:space="preserve">Glava </w:t>
      </w:r>
      <w:r w:rsidR="006C0CC2">
        <w:rPr>
          <w:b/>
        </w:rPr>
        <w:t>Turizam i kultura</w:t>
      </w:r>
      <w:r w:rsidRPr="00383683">
        <w:rPr>
          <w:b/>
        </w:rPr>
        <w:t xml:space="preserve"> - </w:t>
      </w:r>
      <w:r w:rsidR="007B2BB4">
        <w:t>povećanje</w:t>
      </w:r>
      <w:r w:rsidRPr="002B2E7D">
        <w:t xml:space="preserve"> </w:t>
      </w:r>
      <w:r>
        <w:t xml:space="preserve">rashoda za </w:t>
      </w:r>
      <w:r w:rsidR="007B2BB4">
        <w:t>8.000</w:t>
      </w:r>
      <w:r w:rsidR="00354829">
        <w:t>,00</w:t>
      </w:r>
      <w:r w:rsidR="006C0CC2">
        <w:t xml:space="preserve"> €</w:t>
      </w:r>
      <w:r w:rsidR="00C175E2">
        <w:t xml:space="preserve">, a </w:t>
      </w:r>
      <w:r w:rsidR="0033139F">
        <w:t>odnosi</w:t>
      </w:r>
      <w:r w:rsidR="00C175E2">
        <w:t xml:space="preserve"> se </w:t>
      </w:r>
      <w:r w:rsidR="0033139F">
        <w:t>na</w:t>
      </w:r>
      <w:r w:rsidR="00C175E2">
        <w:t xml:space="preserve"> </w:t>
      </w:r>
      <w:r w:rsidR="006C0CC2">
        <w:t>povećanje</w:t>
      </w:r>
      <w:r w:rsidR="008E132E">
        <w:t xml:space="preserve"> </w:t>
      </w:r>
      <w:r w:rsidR="00C175E2">
        <w:t xml:space="preserve">rashoda </w:t>
      </w:r>
      <w:r w:rsidR="007B2BB4">
        <w:t>na pozicijama</w:t>
      </w:r>
      <w:r w:rsidR="00E321F8">
        <w:t>:</w:t>
      </w:r>
    </w:p>
    <w:p w14:paraId="34B2CDDB" w14:textId="77777777" w:rsidR="00354829" w:rsidRDefault="00354829" w:rsidP="00F620B7">
      <w:pPr>
        <w:ind w:firstLine="284"/>
        <w:jc w:val="both"/>
      </w:pPr>
      <w:r w:rsidRPr="007B2BB4">
        <w:rPr>
          <w:i/>
          <w:iCs/>
        </w:rPr>
        <w:t>T1020 01 Lepoglavski dani</w:t>
      </w:r>
      <w:r>
        <w:t xml:space="preserve"> </w:t>
      </w:r>
      <w:r w:rsidR="007B2BB4">
        <w:t>-</w:t>
      </w:r>
      <w:r>
        <w:t xml:space="preserve"> povećavaju se </w:t>
      </w:r>
      <w:r w:rsidR="007B2BB4">
        <w:t xml:space="preserve">rashodi za subvencije i </w:t>
      </w:r>
      <w:r>
        <w:t>ostal</w:t>
      </w:r>
      <w:r w:rsidR="007B2BB4">
        <w:t>i</w:t>
      </w:r>
      <w:r>
        <w:t xml:space="preserve"> rashod</w:t>
      </w:r>
      <w:r w:rsidR="007B2BB4">
        <w:t>i</w:t>
      </w:r>
      <w:r>
        <w:t xml:space="preserve"> za </w:t>
      </w:r>
      <w:r w:rsidR="007B2BB4">
        <w:t>5.00</w:t>
      </w:r>
      <w:r>
        <w:t>0,00 €</w:t>
      </w:r>
    </w:p>
    <w:p w14:paraId="4A902658" w14:textId="77777777" w:rsidR="002832C8" w:rsidRDefault="002832C8" w:rsidP="00F620B7">
      <w:pPr>
        <w:ind w:left="284"/>
        <w:jc w:val="both"/>
      </w:pPr>
      <w:r w:rsidRPr="007B2BB4">
        <w:rPr>
          <w:i/>
          <w:iCs/>
        </w:rPr>
        <w:t xml:space="preserve">T1020 </w:t>
      </w:r>
      <w:r w:rsidR="007B2BB4" w:rsidRPr="007B2BB4">
        <w:rPr>
          <w:i/>
          <w:iCs/>
        </w:rPr>
        <w:t>10</w:t>
      </w:r>
      <w:r w:rsidRPr="007B2BB4">
        <w:rPr>
          <w:i/>
          <w:iCs/>
        </w:rPr>
        <w:t xml:space="preserve"> </w:t>
      </w:r>
      <w:r w:rsidR="007B2BB4" w:rsidRPr="007B2BB4">
        <w:rPr>
          <w:i/>
          <w:iCs/>
        </w:rPr>
        <w:t>Zaštita, izrada te popunjavanje i definiranje fundusa čipke</w:t>
      </w:r>
      <w:r>
        <w:t xml:space="preserve"> </w:t>
      </w:r>
      <w:r w:rsidR="007B2BB4">
        <w:t>-</w:t>
      </w:r>
      <w:r>
        <w:t xml:space="preserve"> povećavaju se sredstva za </w:t>
      </w:r>
      <w:r w:rsidR="007B2BB4">
        <w:t>subvencije</w:t>
      </w:r>
      <w:r>
        <w:t xml:space="preserve"> za </w:t>
      </w:r>
      <w:r w:rsidR="007B2BB4">
        <w:t>iznos od 3</w:t>
      </w:r>
      <w:r>
        <w:t>.000,00 €</w:t>
      </w:r>
    </w:p>
    <w:p w14:paraId="171BEB5E" w14:textId="77777777" w:rsidR="00807A07" w:rsidRDefault="00807A07" w:rsidP="00D16CF1">
      <w:pPr>
        <w:ind w:firstLine="284"/>
        <w:jc w:val="both"/>
      </w:pPr>
    </w:p>
    <w:p w14:paraId="2521301E" w14:textId="77777777" w:rsidR="008E132E" w:rsidRDefault="008E132E" w:rsidP="00D16CF1">
      <w:pPr>
        <w:ind w:firstLine="284"/>
        <w:jc w:val="both"/>
      </w:pPr>
      <w:r>
        <w:rPr>
          <w:b/>
          <w:bCs/>
        </w:rPr>
        <w:t xml:space="preserve">Glava sport i rekreacija </w:t>
      </w:r>
      <w:r w:rsidR="004D7D93">
        <w:rPr>
          <w:b/>
          <w:bCs/>
        </w:rPr>
        <w:t>-</w:t>
      </w:r>
      <w:r>
        <w:rPr>
          <w:b/>
          <w:bCs/>
        </w:rPr>
        <w:t xml:space="preserve"> </w:t>
      </w:r>
      <w:r w:rsidR="004D7D93" w:rsidRPr="004D7D93">
        <w:t>rashodi su povećani za</w:t>
      </w:r>
      <w:r w:rsidRPr="004D7D93">
        <w:t xml:space="preserve"> </w:t>
      </w:r>
      <w:r w:rsidR="004D7D93" w:rsidRPr="004D7D93">
        <w:t>23.000</w:t>
      </w:r>
      <w:r w:rsidRPr="004D7D93">
        <w:t>,00</w:t>
      </w:r>
      <w:r>
        <w:rPr>
          <w:b/>
          <w:bCs/>
        </w:rPr>
        <w:t xml:space="preserve"> </w:t>
      </w:r>
      <w:r>
        <w:t>€</w:t>
      </w:r>
      <w:r w:rsidR="004D7D93">
        <w:t xml:space="preserve"> što se</w:t>
      </w:r>
      <w:r>
        <w:t xml:space="preserve"> odnosi se na </w:t>
      </w:r>
      <w:r w:rsidR="004314F4">
        <w:t>pozicije:</w:t>
      </w:r>
    </w:p>
    <w:p w14:paraId="053FC6DE" w14:textId="77777777" w:rsidR="0029471E" w:rsidRPr="0029471E" w:rsidRDefault="0029471E" w:rsidP="00F620B7">
      <w:pPr>
        <w:ind w:firstLine="284"/>
        <w:jc w:val="both"/>
      </w:pPr>
      <w:r w:rsidRPr="004314F4">
        <w:rPr>
          <w:i/>
          <w:iCs/>
        </w:rPr>
        <w:t xml:space="preserve">K1024 </w:t>
      </w:r>
      <w:r w:rsidR="004314F4" w:rsidRPr="004314F4">
        <w:rPr>
          <w:i/>
          <w:iCs/>
        </w:rPr>
        <w:t xml:space="preserve">11 </w:t>
      </w:r>
      <w:r w:rsidRPr="004314F4">
        <w:rPr>
          <w:i/>
          <w:iCs/>
        </w:rPr>
        <w:t>Dječja igrala na Sportskom centru</w:t>
      </w:r>
      <w:r w:rsidRPr="0029471E">
        <w:t xml:space="preserve"> </w:t>
      </w:r>
      <w:r w:rsidR="004314F4">
        <w:t>-</w:t>
      </w:r>
      <w:r w:rsidRPr="0029471E">
        <w:t xml:space="preserve"> </w:t>
      </w:r>
      <w:r w:rsidR="004314F4">
        <w:t>povećanje</w:t>
      </w:r>
      <w:r w:rsidRPr="0029471E">
        <w:t xml:space="preserve"> rashoda za </w:t>
      </w:r>
      <w:r w:rsidR="004314F4">
        <w:t>nabavu neproizvedene dugotrajne imovine za 13.000</w:t>
      </w:r>
      <w:r w:rsidRPr="0029471E">
        <w:t>,00 €</w:t>
      </w:r>
      <w:r w:rsidR="00F620B7">
        <w:t xml:space="preserve"> </w:t>
      </w:r>
    </w:p>
    <w:p w14:paraId="7ABCEF90" w14:textId="77777777" w:rsidR="001D1D56" w:rsidRDefault="0029471E" w:rsidP="00F620B7">
      <w:pPr>
        <w:ind w:firstLine="284"/>
        <w:jc w:val="both"/>
      </w:pPr>
      <w:r w:rsidRPr="004314F4">
        <w:rPr>
          <w:i/>
          <w:iCs/>
        </w:rPr>
        <w:t>T1024 0</w:t>
      </w:r>
      <w:r w:rsidR="00D27567" w:rsidRPr="004314F4">
        <w:rPr>
          <w:i/>
          <w:iCs/>
        </w:rPr>
        <w:t>2</w:t>
      </w:r>
      <w:r w:rsidRPr="004314F4">
        <w:rPr>
          <w:i/>
          <w:iCs/>
        </w:rPr>
        <w:t xml:space="preserve"> Održavanje sportsk</w:t>
      </w:r>
      <w:r w:rsidR="004314F4">
        <w:rPr>
          <w:i/>
          <w:iCs/>
        </w:rPr>
        <w:t>ih</w:t>
      </w:r>
      <w:r w:rsidRPr="004314F4">
        <w:rPr>
          <w:i/>
          <w:iCs/>
        </w:rPr>
        <w:t xml:space="preserve"> </w:t>
      </w:r>
      <w:r w:rsidR="004314F4">
        <w:rPr>
          <w:i/>
          <w:iCs/>
        </w:rPr>
        <w:t>građevina</w:t>
      </w:r>
      <w:r w:rsidRPr="0029471E">
        <w:t xml:space="preserve"> </w:t>
      </w:r>
      <w:r w:rsidR="004314F4">
        <w:t>-</w:t>
      </w:r>
      <w:r w:rsidRPr="0029471E">
        <w:t xml:space="preserve"> povećanje materijalnih rashoda</w:t>
      </w:r>
      <w:r w:rsidR="004314F4">
        <w:t xml:space="preserve"> i rashoda</w:t>
      </w:r>
      <w:r w:rsidRPr="0029471E">
        <w:t xml:space="preserve"> </w:t>
      </w:r>
      <w:r w:rsidR="004314F4" w:rsidRPr="0029471E">
        <w:t xml:space="preserve">za </w:t>
      </w:r>
      <w:r w:rsidR="004314F4">
        <w:t>nabavu proizvedene dugotrajne imovine za</w:t>
      </w:r>
      <w:r w:rsidRPr="0029471E">
        <w:t xml:space="preserve"> </w:t>
      </w:r>
      <w:r w:rsidR="004314F4">
        <w:t>10.000</w:t>
      </w:r>
      <w:r w:rsidRPr="0029471E">
        <w:t>,00 €.</w:t>
      </w:r>
    </w:p>
    <w:p w14:paraId="3D3F5B01" w14:textId="77777777" w:rsidR="00D27567" w:rsidRDefault="00D27567" w:rsidP="00D27567">
      <w:pPr>
        <w:ind w:left="284"/>
        <w:jc w:val="both"/>
      </w:pPr>
    </w:p>
    <w:p w14:paraId="4292FA39" w14:textId="77777777" w:rsidR="004314F4" w:rsidRPr="004314F4" w:rsidRDefault="001D1D56" w:rsidP="001D1D56">
      <w:pPr>
        <w:ind w:left="284"/>
        <w:jc w:val="both"/>
        <w:rPr>
          <w:i/>
          <w:iCs/>
        </w:rPr>
      </w:pPr>
      <w:r w:rsidRPr="001D1D56">
        <w:rPr>
          <w:b/>
          <w:bCs/>
        </w:rPr>
        <w:t>Glava zaštita i spašavanje</w:t>
      </w:r>
      <w:r>
        <w:t xml:space="preserve"> </w:t>
      </w:r>
      <w:r w:rsidR="004314F4">
        <w:t>-</w:t>
      </w:r>
      <w:r>
        <w:t xml:space="preserve"> ukupni rashodi </w:t>
      </w:r>
      <w:r w:rsidR="004314F4">
        <w:t>smanjeni</w:t>
      </w:r>
      <w:r>
        <w:t xml:space="preserve"> su za </w:t>
      </w:r>
      <w:r w:rsidR="004314F4">
        <w:t>74.000</w:t>
      </w:r>
      <w:r>
        <w:t xml:space="preserve">,00 </w:t>
      </w:r>
      <w:r w:rsidRPr="001D1D56">
        <w:t>€</w:t>
      </w:r>
      <w:r>
        <w:t>, a</w:t>
      </w:r>
      <w:r w:rsidR="004314F4">
        <w:t xml:space="preserve"> </w:t>
      </w:r>
      <w:r w:rsidR="001830E7">
        <w:t xml:space="preserve">smanjenje se </w:t>
      </w:r>
      <w:r w:rsidR="004314F4">
        <w:t xml:space="preserve">odnosi na promjenu unutar kapitalnog projekta </w:t>
      </w:r>
      <w:r w:rsidR="004314F4" w:rsidRPr="004314F4">
        <w:rPr>
          <w:i/>
          <w:iCs/>
        </w:rPr>
        <w:t>K1029 01 Sufinanciranje energetske učinkovitosti DVD Višnjica</w:t>
      </w:r>
    </w:p>
    <w:p w14:paraId="1B9633C7" w14:textId="77777777" w:rsidR="00D27567" w:rsidRDefault="00D27567" w:rsidP="001830E7">
      <w:pPr>
        <w:jc w:val="both"/>
        <w:rPr>
          <w:b/>
          <w:bCs/>
        </w:rPr>
      </w:pPr>
    </w:p>
    <w:p w14:paraId="6C4D0F50" w14:textId="77777777" w:rsidR="00262992" w:rsidRDefault="000A616B" w:rsidP="00D16CF1">
      <w:pPr>
        <w:ind w:firstLine="284"/>
        <w:jc w:val="both"/>
      </w:pPr>
      <w:r>
        <w:rPr>
          <w:b/>
        </w:rPr>
        <w:t xml:space="preserve">Glava </w:t>
      </w:r>
      <w:r w:rsidR="00873E02">
        <w:rPr>
          <w:b/>
        </w:rPr>
        <w:t>S</w:t>
      </w:r>
      <w:r>
        <w:rPr>
          <w:b/>
        </w:rPr>
        <w:t xml:space="preserve">ocijalna skrb - </w:t>
      </w:r>
      <w:r>
        <w:t xml:space="preserve">ukupni rashodi unutar ove glave </w:t>
      </w:r>
      <w:r w:rsidR="001830E7">
        <w:t>uvećani</w:t>
      </w:r>
      <w:r>
        <w:t xml:space="preserve"> su za </w:t>
      </w:r>
      <w:r w:rsidR="001830E7">
        <w:t>5.090</w:t>
      </w:r>
      <w:r w:rsidR="005E5C12">
        <w:t>,00 €</w:t>
      </w:r>
      <w:r>
        <w:t xml:space="preserve">, </w:t>
      </w:r>
      <w:r w:rsidR="00873E02">
        <w:t xml:space="preserve">a </w:t>
      </w:r>
      <w:r w:rsidR="001830E7">
        <w:t xml:space="preserve">povećanje bilježe rashodi na poziciji </w:t>
      </w:r>
      <w:r w:rsidR="001830E7" w:rsidRPr="001830E7">
        <w:rPr>
          <w:i/>
          <w:iCs/>
        </w:rPr>
        <w:t xml:space="preserve">A1031 07 Pomoć osobama starije životne dobi - božićnica ili </w:t>
      </w:r>
      <w:proofErr w:type="spellStart"/>
      <w:r w:rsidR="001830E7" w:rsidRPr="001830E7">
        <w:rPr>
          <w:i/>
          <w:iCs/>
        </w:rPr>
        <w:t>uskrsnica</w:t>
      </w:r>
      <w:proofErr w:type="spellEnd"/>
    </w:p>
    <w:p w14:paraId="63516ED7" w14:textId="77777777" w:rsidR="008B4C11" w:rsidRDefault="008B4C11" w:rsidP="00D16CF1">
      <w:pPr>
        <w:ind w:firstLine="284"/>
        <w:jc w:val="both"/>
      </w:pPr>
    </w:p>
    <w:p w14:paraId="461614D5" w14:textId="77777777" w:rsidR="00167378" w:rsidRDefault="00167378" w:rsidP="00D16CF1">
      <w:pPr>
        <w:jc w:val="both"/>
      </w:pPr>
    </w:p>
    <w:p w14:paraId="582A0A57" w14:textId="77777777" w:rsidR="00167378" w:rsidRDefault="00167378" w:rsidP="00D16CF1">
      <w:pPr>
        <w:jc w:val="both"/>
      </w:pPr>
    </w:p>
    <w:p w14:paraId="5FDB9913" w14:textId="77777777" w:rsidR="00167378" w:rsidRDefault="00167378" w:rsidP="00D16CF1">
      <w:pPr>
        <w:jc w:val="both"/>
      </w:pPr>
    </w:p>
    <w:p w14:paraId="068C5635" w14:textId="77777777" w:rsidR="00167378" w:rsidRDefault="00167378" w:rsidP="00D16CF1">
      <w:pPr>
        <w:jc w:val="both"/>
      </w:pPr>
    </w:p>
    <w:p w14:paraId="50D3DCBC" w14:textId="77777777" w:rsidR="00167378" w:rsidRDefault="00167378" w:rsidP="00D16CF1">
      <w:pPr>
        <w:jc w:val="both"/>
      </w:pPr>
    </w:p>
    <w:p w14:paraId="6AC7FBF3" w14:textId="77777777" w:rsidR="00167378" w:rsidRDefault="00167378" w:rsidP="00D16CF1">
      <w:pPr>
        <w:jc w:val="both"/>
      </w:pPr>
    </w:p>
    <w:p w14:paraId="15198973" w14:textId="77777777" w:rsidR="00B2280B" w:rsidRPr="00B2280B" w:rsidRDefault="00B2280B" w:rsidP="00D16CF1">
      <w:pPr>
        <w:jc w:val="both"/>
      </w:pPr>
    </w:p>
    <w:sectPr w:rsidR="00B2280B" w:rsidRPr="00B2280B" w:rsidSect="008B0691">
      <w:footerReference w:type="even" r:id="rId10"/>
      <w:footerReference w:type="default" r:id="rId11"/>
      <w:pgSz w:w="11906" w:h="16838"/>
      <w:pgMar w:top="85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A6F7" w14:textId="77777777" w:rsidR="008B0691" w:rsidRDefault="008B0691">
      <w:r>
        <w:separator/>
      </w:r>
    </w:p>
  </w:endnote>
  <w:endnote w:type="continuationSeparator" w:id="0">
    <w:p w14:paraId="3DCA6486" w14:textId="77777777" w:rsidR="008B0691" w:rsidRDefault="008B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364F" w14:textId="77777777" w:rsidR="00546C19" w:rsidRDefault="00546C19" w:rsidP="00A22EF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9DA623E" w14:textId="77777777" w:rsidR="00546C19" w:rsidRDefault="00546C19" w:rsidP="00FA4E3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E279" w14:textId="77777777" w:rsidR="00546C19" w:rsidRPr="00714FA8" w:rsidRDefault="00714FA8" w:rsidP="00FA4E3F">
    <w:pPr>
      <w:pStyle w:val="Podnoje"/>
      <w:ind w:right="360"/>
      <w:rPr>
        <w:b/>
        <w:bCs/>
      </w:rPr>
    </w:pPr>
    <w:r w:rsidRPr="00714FA8">
      <w:rPr>
        <w:b/>
        <w:bCs/>
      </w:rPr>
      <w:pict w14:anchorId="7AFEBF27">
        <v:rect id="_x0000_s1025" style="position:absolute;margin-left:544.7pt;margin-top:809.75pt;width:44.55pt;height:15.1pt;rotation:180;flip:x;z-index:25165772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<v:textbox inset=",0,,0">
            <w:txbxContent>
              <w:p w14:paraId="19F83C59" w14:textId="77777777" w:rsidR="00714FA8" w:rsidRPr="00714FA8" w:rsidRDefault="00714FA8" w:rsidP="00714FA8">
                <w:pPr>
                  <w:pBdr>
                    <w:top w:val="single" w:sz="4" w:space="1" w:color="7F7F7F"/>
                  </w:pBdr>
                  <w:jc w:val="center"/>
                  <w:rPr>
                    <w:color w:val="ED7D31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714FA8">
                  <w:rPr>
                    <w:color w:val="ED7D31"/>
                  </w:rPr>
                  <w:t>2</w:t>
                </w:r>
                <w:r w:rsidRPr="00714FA8">
                  <w:rPr>
                    <w:color w:val="ED7D31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605B" w14:textId="77777777" w:rsidR="008B0691" w:rsidRDefault="008B0691">
      <w:r>
        <w:separator/>
      </w:r>
    </w:p>
  </w:footnote>
  <w:footnote w:type="continuationSeparator" w:id="0">
    <w:p w14:paraId="2DFB971D" w14:textId="77777777" w:rsidR="008B0691" w:rsidRDefault="008B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260"/>
    <w:multiLevelType w:val="hybridMultilevel"/>
    <w:tmpl w:val="8E803FB0"/>
    <w:lvl w:ilvl="0" w:tplc="B7CA31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06D"/>
    <w:multiLevelType w:val="hybridMultilevel"/>
    <w:tmpl w:val="6F3E3F90"/>
    <w:lvl w:ilvl="0" w:tplc="66F2B782">
      <w:numFmt w:val="bullet"/>
      <w:lvlText w:val="-"/>
      <w:lvlJc w:val="left"/>
      <w:pPr>
        <w:tabs>
          <w:tab w:val="num" w:pos="3903"/>
        </w:tabs>
        <w:ind w:left="390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223"/>
        </w:tabs>
        <w:ind w:left="82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943"/>
        </w:tabs>
        <w:ind w:left="8943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9663"/>
        </w:tabs>
        <w:ind w:left="9663" w:hanging="360"/>
      </w:pPr>
      <w:rPr>
        <w:rFonts w:ascii="Wingdings" w:hAnsi="Wingdings" w:hint="default"/>
      </w:rPr>
    </w:lvl>
  </w:abstractNum>
  <w:abstractNum w:abstractNumId="2" w15:restartNumberingAfterBreak="0">
    <w:nsid w:val="06AB6C3E"/>
    <w:multiLevelType w:val="hybridMultilevel"/>
    <w:tmpl w:val="BC28B9DC"/>
    <w:lvl w:ilvl="0" w:tplc="DB04BB6C">
      <w:start w:val="1"/>
      <w:numFmt w:val="upperRoman"/>
      <w:lvlText w:val="%1."/>
      <w:lvlJc w:val="left"/>
      <w:pPr>
        <w:ind w:left="284" w:hanging="17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B45"/>
    <w:multiLevelType w:val="hybridMultilevel"/>
    <w:tmpl w:val="BC28B9DC"/>
    <w:lvl w:ilvl="0" w:tplc="DB04BB6C">
      <w:start w:val="1"/>
      <w:numFmt w:val="upperRoman"/>
      <w:lvlText w:val="%1."/>
      <w:lvlJc w:val="left"/>
      <w:pPr>
        <w:ind w:left="284" w:hanging="17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6B37"/>
    <w:multiLevelType w:val="hybridMultilevel"/>
    <w:tmpl w:val="D88062C2"/>
    <w:lvl w:ilvl="0" w:tplc="0FAA39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41C3058"/>
    <w:multiLevelType w:val="hybridMultilevel"/>
    <w:tmpl w:val="3E20AD0A"/>
    <w:lvl w:ilvl="0" w:tplc="E0022A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4800F6"/>
    <w:multiLevelType w:val="hybridMultilevel"/>
    <w:tmpl w:val="0902E930"/>
    <w:lvl w:ilvl="0" w:tplc="544419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8F16E42"/>
    <w:multiLevelType w:val="hybridMultilevel"/>
    <w:tmpl w:val="E4F8B8E8"/>
    <w:lvl w:ilvl="0" w:tplc="8E5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6B1"/>
    <w:multiLevelType w:val="hybridMultilevel"/>
    <w:tmpl w:val="24DC5DB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8675C0B"/>
    <w:multiLevelType w:val="hybridMultilevel"/>
    <w:tmpl w:val="C694A670"/>
    <w:lvl w:ilvl="0" w:tplc="E0022A3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1714875">
    <w:abstractNumId w:val="7"/>
  </w:num>
  <w:num w:numId="2" w16cid:durableId="19564064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35277137">
    <w:abstractNumId w:val="4"/>
  </w:num>
  <w:num w:numId="4" w16cid:durableId="1845973951">
    <w:abstractNumId w:val="0"/>
  </w:num>
  <w:num w:numId="5" w16cid:durableId="2131431786">
    <w:abstractNumId w:val="8"/>
  </w:num>
  <w:num w:numId="6" w16cid:durableId="1198734794">
    <w:abstractNumId w:val="3"/>
  </w:num>
  <w:num w:numId="7" w16cid:durableId="733239967">
    <w:abstractNumId w:val="1"/>
  </w:num>
  <w:num w:numId="8" w16cid:durableId="1479221757">
    <w:abstractNumId w:val="2"/>
  </w:num>
  <w:num w:numId="9" w16cid:durableId="492530184">
    <w:abstractNumId w:val="5"/>
  </w:num>
  <w:num w:numId="10" w16cid:durableId="1911888612">
    <w:abstractNumId w:val="10"/>
  </w:num>
  <w:num w:numId="11" w16cid:durableId="1489321352">
    <w:abstractNumId w:val="9"/>
  </w:num>
  <w:num w:numId="12" w16cid:durableId="99615307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20D"/>
    <w:rsid w:val="0000110E"/>
    <w:rsid w:val="00003DA2"/>
    <w:rsid w:val="00004C44"/>
    <w:rsid w:val="00012664"/>
    <w:rsid w:val="00013CEF"/>
    <w:rsid w:val="000143BC"/>
    <w:rsid w:val="00025ED1"/>
    <w:rsid w:val="00030423"/>
    <w:rsid w:val="00031456"/>
    <w:rsid w:val="00032A3B"/>
    <w:rsid w:val="00032C48"/>
    <w:rsid w:val="00040874"/>
    <w:rsid w:val="00041EDB"/>
    <w:rsid w:val="000454F8"/>
    <w:rsid w:val="00045AF0"/>
    <w:rsid w:val="000504DF"/>
    <w:rsid w:val="000608C4"/>
    <w:rsid w:val="0006240D"/>
    <w:rsid w:val="00065441"/>
    <w:rsid w:val="0006583F"/>
    <w:rsid w:val="00065E23"/>
    <w:rsid w:val="00066D90"/>
    <w:rsid w:val="00071A86"/>
    <w:rsid w:val="000739C9"/>
    <w:rsid w:val="00073F47"/>
    <w:rsid w:val="00074192"/>
    <w:rsid w:val="000833A7"/>
    <w:rsid w:val="00087002"/>
    <w:rsid w:val="000871EE"/>
    <w:rsid w:val="00093FD3"/>
    <w:rsid w:val="00096D15"/>
    <w:rsid w:val="000A497C"/>
    <w:rsid w:val="000A616B"/>
    <w:rsid w:val="000B6A8B"/>
    <w:rsid w:val="000C04C8"/>
    <w:rsid w:val="000C4932"/>
    <w:rsid w:val="000C523E"/>
    <w:rsid w:val="000D1254"/>
    <w:rsid w:val="000D2E90"/>
    <w:rsid w:val="000E2F6D"/>
    <w:rsid w:val="000E34EC"/>
    <w:rsid w:val="000E4E34"/>
    <w:rsid w:val="000F144F"/>
    <w:rsid w:val="000F57E2"/>
    <w:rsid w:val="00105E9D"/>
    <w:rsid w:val="00123C32"/>
    <w:rsid w:val="00124E29"/>
    <w:rsid w:val="00125079"/>
    <w:rsid w:val="00127CAD"/>
    <w:rsid w:val="0013015E"/>
    <w:rsid w:val="00130E77"/>
    <w:rsid w:val="00130F3B"/>
    <w:rsid w:val="00131F2D"/>
    <w:rsid w:val="0013252D"/>
    <w:rsid w:val="00135D39"/>
    <w:rsid w:val="00136514"/>
    <w:rsid w:val="001368BE"/>
    <w:rsid w:val="00136B43"/>
    <w:rsid w:val="001418B1"/>
    <w:rsid w:val="00142309"/>
    <w:rsid w:val="00143F43"/>
    <w:rsid w:val="0014585E"/>
    <w:rsid w:val="001461BD"/>
    <w:rsid w:val="00146944"/>
    <w:rsid w:val="00153477"/>
    <w:rsid w:val="001576EB"/>
    <w:rsid w:val="00157EFB"/>
    <w:rsid w:val="00161979"/>
    <w:rsid w:val="00161DDE"/>
    <w:rsid w:val="001654C3"/>
    <w:rsid w:val="00167378"/>
    <w:rsid w:val="00172902"/>
    <w:rsid w:val="00174F48"/>
    <w:rsid w:val="001760A8"/>
    <w:rsid w:val="00180675"/>
    <w:rsid w:val="001830E7"/>
    <w:rsid w:val="001969BF"/>
    <w:rsid w:val="00196F3D"/>
    <w:rsid w:val="001A18FD"/>
    <w:rsid w:val="001A66D7"/>
    <w:rsid w:val="001B59C3"/>
    <w:rsid w:val="001B6DF8"/>
    <w:rsid w:val="001D1D56"/>
    <w:rsid w:val="001D3F84"/>
    <w:rsid w:val="001D5CBB"/>
    <w:rsid w:val="001D6B5C"/>
    <w:rsid w:val="001E2D86"/>
    <w:rsid w:val="001E3AF0"/>
    <w:rsid w:val="001E5025"/>
    <w:rsid w:val="001E642A"/>
    <w:rsid w:val="001F18A2"/>
    <w:rsid w:val="001F260A"/>
    <w:rsid w:val="001F3F1C"/>
    <w:rsid w:val="001F58EA"/>
    <w:rsid w:val="001F5B67"/>
    <w:rsid w:val="002009CF"/>
    <w:rsid w:val="00203493"/>
    <w:rsid w:val="0020544B"/>
    <w:rsid w:val="00205E60"/>
    <w:rsid w:val="0021060B"/>
    <w:rsid w:val="0021109F"/>
    <w:rsid w:val="00211521"/>
    <w:rsid w:val="0021529B"/>
    <w:rsid w:val="00223577"/>
    <w:rsid w:val="00223CAE"/>
    <w:rsid w:val="00224758"/>
    <w:rsid w:val="00234954"/>
    <w:rsid w:val="00237B95"/>
    <w:rsid w:val="0024290E"/>
    <w:rsid w:val="002463BB"/>
    <w:rsid w:val="002552F3"/>
    <w:rsid w:val="00262992"/>
    <w:rsid w:val="00263D41"/>
    <w:rsid w:val="0026683E"/>
    <w:rsid w:val="00272867"/>
    <w:rsid w:val="002736A1"/>
    <w:rsid w:val="00274CA6"/>
    <w:rsid w:val="002832C8"/>
    <w:rsid w:val="002834D4"/>
    <w:rsid w:val="00285831"/>
    <w:rsid w:val="00285FA3"/>
    <w:rsid w:val="00287587"/>
    <w:rsid w:val="00287F18"/>
    <w:rsid w:val="00291008"/>
    <w:rsid w:val="00291C54"/>
    <w:rsid w:val="0029471E"/>
    <w:rsid w:val="0029491C"/>
    <w:rsid w:val="002A0B6A"/>
    <w:rsid w:val="002A26A3"/>
    <w:rsid w:val="002A36B5"/>
    <w:rsid w:val="002B07DD"/>
    <w:rsid w:val="002B2E7D"/>
    <w:rsid w:val="002B3225"/>
    <w:rsid w:val="002B3A0A"/>
    <w:rsid w:val="002B7096"/>
    <w:rsid w:val="002B79B5"/>
    <w:rsid w:val="002B7E6E"/>
    <w:rsid w:val="002C120A"/>
    <w:rsid w:val="002C5950"/>
    <w:rsid w:val="002C6751"/>
    <w:rsid w:val="002C7274"/>
    <w:rsid w:val="002C78AC"/>
    <w:rsid w:val="002D0BD5"/>
    <w:rsid w:val="002D3A84"/>
    <w:rsid w:val="002F239A"/>
    <w:rsid w:val="002F3922"/>
    <w:rsid w:val="00301572"/>
    <w:rsid w:val="00302967"/>
    <w:rsid w:val="00302AA2"/>
    <w:rsid w:val="00321A6C"/>
    <w:rsid w:val="00326190"/>
    <w:rsid w:val="0033139F"/>
    <w:rsid w:val="0033597C"/>
    <w:rsid w:val="00340993"/>
    <w:rsid w:val="00345F39"/>
    <w:rsid w:val="00350088"/>
    <w:rsid w:val="0035252B"/>
    <w:rsid w:val="00354829"/>
    <w:rsid w:val="0035575D"/>
    <w:rsid w:val="00361B2C"/>
    <w:rsid w:val="00361F23"/>
    <w:rsid w:val="00362C37"/>
    <w:rsid w:val="00363A27"/>
    <w:rsid w:val="00365CFB"/>
    <w:rsid w:val="00371D82"/>
    <w:rsid w:val="00377644"/>
    <w:rsid w:val="0038067F"/>
    <w:rsid w:val="00383683"/>
    <w:rsid w:val="00383BFE"/>
    <w:rsid w:val="00386726"/>
    <w:rsid w:val="00386EDD"/>
    <w:rsid w:val="00390D58"/>
    <w:rsid w:val="003915FF"/>
    <w:rsid w:val="003B0264"/>
    <w:rsid w:val="003B346F"/>
    <w:rsid w:val="003B41D6"/>
    <w:rsid w:val="003B47D6"/>
    <w:rsid w:val="003B5069"/>
    <w:rsid w:val="003B7C86"/>
    <w:rsid w:val="003C776B"/>
    <w:rsid w:val="003D001C"/>
    <w:rsid w:val="003D144F"/>
    <w:rsid w:val="003D2262"/>
    <w:rsid w:val="003D27DF"/>
    <w:rsid w:val="003D322A"/>
    <w:rsid w:val="003D769D"/>
    <w:rsid w:val="003D7984"/>
    <w:rsid w:val="003E08B2"/>
    <w:rsid w:val="003E0E1F"/>
    <w:rsid w:val="003E1121"/>
    <w:rsid w:val="003E2ED3"/>
    <w:rsid w:val="003E3EAB"/>
    <w:rsid w:val="003E4748"/>
    <w:rsid w:val="003E706D"/>
    <w:rsid w:val="003E7951"/>
    <w:rsid w:val="003F450B"/>
    <w:rsid w:val="003F50D3"/>
    <w:rsid w:val="00405B5E"/>
    <w:rsid w:val="0040612F"/>
    <w:rsid w:val="004111E1"/>
    <w:rsid w:val="00412B5C"/>
    <w:rsid w:val="00414E51"/>
    <w:rsid w:val="00422466"/>
    <w:rsid w:val="00426A99"/>
    <w:rsid w:val="00427708"/>
    <w:rsid w:val="004302BB"/>
    <w:rsid w:val="004314F4"/>
    <w:rsid w:val="004331BB"/>
    <w:rsid w:val="0043427A"/>
    <w:rsid w:val="00435090"/>
    <w:rsid w:val="00437D87"/>
    <w:rsid w:val="00442DEE"/>
    <w:rsid w:val="004457C3"/>
    <w:rsid w:val="00450163"/>
    <w:rsid w:val="004540E9"/>
    <w:rsid w:val="00454A13"/>
    <w:rsid w:val="004612B2"/>
    <w:rsid w:val="00463ACF"/>
    <w:rsid w:val="00464D69"/>
    <w:rsid w:val="00466795"/>
    <w:rsid w:val="00467317"/>
    <w:rsid w:val="00471728"/>
    <w:rsid w:val="00471B8C"/>
    <w:rsid w:val="00472CEA"/>
    <w:rsid w:val="004734E5"/>
    <w:rsid w:val="00483E67"/>
    <w:rsid w:val="0048461F"/>
    <w:rsid w:val="00493292"/>
    <w:rsid w:val="00495A2D"/>
    <w:rsid w:val="004A0338"/>
    <w:rsid w:val="004A3888"/>
    <w:rsid w:val="004B2C61"/>
    <w:rsid w:val="004B2E6B"/>
    <w:rsid w:val="004B670A"/>
    <w:rsid w:val="004B6840"/>
    <w:rsid w:val="004C2EE1"/>
    <w:rsid w:val="004C46F2"/>
    <w:rsid w:val="004C4B32"/>
    <w:rsid w:val="004C5554"/>
    <w:rsid w:val="004D44E3"/>
    <w:rsid w:val="004D7D93"/>
    <w:rsid w:val="004E38E7"/>
    <w:rsid w:val="004E4540"/>
    <w:rsid w:val="004E571A"/>
    <w:rsid w:val="004F1491"/>
    <w:rsid w:val="004F1860"/>
    <w:rsid w:val="004F355D"/>
    <w:rsid w:val="004F43B2"/>
    <w:rsid w:val="0050121C"/>
    <w:rsid w:val="00502DAC"/>
    <w:rsid w:val="005070E4"/>
    <w:rsid w:val="00512B40"/>
    <w:rsid w:val="00513A70"/>
    <w:rsid w:val="00514036"/>
    <w:rsid w:val="005153F9"/>
    <w:rsid w:val="00522C62"/>
    <w:rsid w:val="00522CCC"/>
    <w:rsid w:val="005252C0"/>
    <w:rsid w:val="0052796B"/>
    <w:rsid w:val="00531BF7"/>
    <w:rsid w:val="005354C6"/>
    <w:rsid w:val="0054426E"/>
    <w:rsid w:val="005466F3"/>
    <w:rsid w:val="00546C19"/>
    <w:rsid w:val="00552041"/>
    <w:rsid w:val="00565A83"/>
    <w:rsid w:val="0057155D"/>
    <w:rsid w:val="00573EB1"/>
    <w:rsid w:val="00574057"/>
    <w:rsid w:val="00585793"/>
    <w:rsid w:val="005859A7"/>
    <w:rsid w:val="00585BBE"/>
    <w:rsid w:val="00592FE4"/>
    <w:rsid w:val="005A71F5"/>
    <w:rsid w:val="005B23C6"/>
    <w:rsid w:val="005B43C7"/>
    <w:rsid w:val="005C0624"/>
    <w:rsid w:val="005C6729"/>
    <w:rsid w:val="005D078A"/>
    <w:rsid w:val="005D672B"/>
    <w:rsid w:val="005E1805"/>
    <w:rsid w:val="005E3D1E"/>
    <w:rsid w:val="005E5C12"/>
    <w:rsid w:val="005E6093"/>
    <w:rsid w:val="005F380A"/>
    <w:rsid w:val="005F59E0"/>
    <w:rsid w:val="005F6CF0"/>
    <w:rsid w:val="005F70F4"/>
    <w:rsid w:val="005F77B4"/>
    <w:rsid w:val="005F7E1D"/>
    <w:rsid w:val="00602B8D"/>
    <w:rsid w:val="00603F15"/>
    <w:rsid w:val="00612A64"/>
    <w:rsid w:val="00612E28"/>
    <w:rsid w:val="006166A7"/>
    <w:rsid w:val="0061798E"/>
    <w:rsid w:val="0062235B"/>
    <w:rsid w:val="00626D8D"/>
    <w:rsid w:val="00627493"/>
    <w:rsid w:val="00630286"/>
    <w:rsid w:val="00633C8E"/>
    <w:rsid w:val="00635F97"/>
    <w:rsid w:val="00640E4D"/>
    <w:rsid w:val="00641C77"/>
    <w:rsid w:val="006442B2"/>
    <w:rsid w:val="00644A36"/>
    <w:rsid w:val="00646048"/>
    <w:rsid w:val="00647DF0"/>
    <w:rsid w:val="00651944"/>
    <w:rsid w:val="0066153C"/>
    <w:rsid w:val="00662D43"/>
    <w:rsid w:val="00663542"/>
    <w:rsid w:val="006821EA"/>
    <w:rsid w:val="00685475"/>
    <w:rsid w:val="00686F19"/>
    <w:rsid w:val="00690E70"/>
    <w:rsid w:val="006A35E2"/>
    <w:rsid w:val="006A57D5"/>
    <w:rsid w:val="006A64D0"/>
    <w:rsid w:val="006B080D"/>
    <w:rsid w:val="006B4E51"/>
    <w:rsid w:val="006B571D"/>
    <w:rsid w:val="006B6034"/>
    <w:rsid w:val="006C0CC2"/>
    <w:rsid w:val="006C7399"/>
    <w:rsid w:val="006D69A1"/>
    <w:rsid w:val="006E2A67"/>
    <w:rsid w:val="006E41B3"/>
    <w:rsid w:val="006E6211"/>
    <w:rsid w:val="006E6410"/>
    <w:rsid w:val="006F0E5B"/>
    <w:rsid w:val="006F14A1"/>
    <w:rsid w:val="006F15F5"/>
    <w:rsid w:val="006F2387"/>
    <w:rsid w:val="006F4A59"/>
    <w:rsid w:val="006F51D1"/>
    <w:rsid w:val="006F78EB"/>
    <w:rsid w:val="00700D56"/>
    <w:rsid w:val="007018E4"/>
    <w:rsid w:val="00701CD8"/>
    <w:rsid w:val="00702E2A"/>
    <w:rsid w:val="007059C6"/>
    <w:rsid w:val="00706218"/>
    <w:rsid w:val="007113BF"/>
    <w:rsid w:val="00714FA8"/>
    <w:rsid w:val="007221EC"/>
    <w:rsid w:val="007223D6"/>
    <w:rsid w:val="0072536C"/>
    <w:rsid w:val="00726433"/>
    <w:rsid w:val="00733426"/>
    <w:rsid w:val="0073387E"/>
    <w:rsid w:val="00733A1D"/>
    <w:rsid w:val="00734916"/>
    <w:rsid w:val="00735932"/>
    <w:rsid w:val="00740D44"/>
    <w:rsid w:val="00744381"/>
    <w:rsid w:val="00746B22"/>
    <w:rsid w:val="00746DF2"/>
    <w:rsid w:val="007478D7"/>
    <w:rsid w:val="00747EE3"/>
    <w:rsid w:val="007520D9"/>
    <w:rsid w:val="00755E81"/>
    <w:rsid w:val="00756E80"/>
    <w:rsid w:val="00757D0F"/>
    <w:rsid w:val="00757D9C"/>
    <w:rsid w:val="00763A33"/>
    <w:rsid w:val="00777969"/>
    <w:rsid w:val="00783C82"/>
    <w:rsid w:val="00795840"/>
    <w:rsid w:val="007A20BC"/>
    <w:rsid w:val="007A2B19"/>
    <w:rsid w:val="007A3861"/>
    <w:rsid w:val="007A3C90"/>
    <w:rsid w:val="007A5358"/>
    <w:rsid w:val="007B1608"/>
    <w:rsid w:val="007B2112"/>
    <w:rsid w:val="007B2BB4"/>
    <w:rsid w:val="007C3AB7"/>
    <w:rsid w:val="007C51EA"/>
    <w:rsid w:val="007D148C"/>
    <w:rsid w:val="007D7846"/>
    <w:rsid w:val="007E4666"/>
    <w:rsid w:val="007E47DE"/>
    <w:rsid w:val="007E6270"/>
    <w:rsid w:val="007E75D1"/>
    <w:rsid w:val="007F01DF"/>
    <w:rsid w:val="00802483"/>
    <w:rsid w:val="00806102"/>
    <w:rsid w:val="00807A07"/>
    <w:rsid w:val="008116FF"/>
    <w:rsid w:val="00811B43"/>
    <w:rsid w:val="008147E0"/>
    <w:rsid w:val="00821590"/>
    <w:rsid w:val="00821EC9"/>
    <w:rsid w:val="00824263"/>
    <w:rsid w:val="008246DB"/>
    <w:rsid w:val="00836C99"/>
    <w:rsid w:val="00841DF1"/>
    <w:rsid w:val="00846470"/>
    <w:rsid w:val="0085373F"/>
    <w:rsid w:val="00856DD6"/>
    <w:rsid w:val="00861FCE"/>
    <w:rsid w:val="00864C4A"/>
    <w:rsid w:val="008653ED"/>
    <w:rsid w:val="0086629F"/>
    <w:rsid w:val="008671F1"/>
    <w:rsid w:val="00867766"/>
    <w:rsid w:val="00873E02"/>
    <w:rsid w:val="00882854"/>
    <w:rsid w:val="00884F10"/>
    <w:rsid w:val="008919A8"/>
    <w:rsid w:val="008933B2"/>
    <w:rsid w:val="00896C28"/>
    <w:rsid w:val="008A0D2C"/>
    <w:rsid w:val="008A13F1"/>
    <w:rsid w:val="008B0691"/>
    <w:rsid w:val="008B131A"/>
    <w:rsid w:val="008B2B3C"/>
    <w:rsid w:val="008B4C11"/>
    <w:rsid w:val="008B6914"/>
    <w:rsid w:val="008B6EEB"/>
    <w:rsid w:val="008C1D58"/>
    <w:rsid w:val="008C593D"/>
    <w:rsid w:val="008D25F8"/>
    <w:rsid w:val="008D6BDE"/>
    <w:rsid w:val="008E10C6"/>
    <w:rsid w:val="008E132E"/>
    <w:rsid w:val="008E20C9"/>
    <w:rsid w:val="008E5A84"/>
    <w:rsid w:val="008F6C53"/>
    <w:rsid w:val="009012EC"/>
    <w:rsid w:val="00901EFD"/>
    <w:rsid w:val="00902928"/>
    <w:rsid w:val="00906325"/>
    <w:rsid w:val="00911ADB"/>
    <w:rsid w:val="00911BF3"/>
    <w:rsid w:val="00920670"/>
    <w:rsid w:val="00936A8F"/>
    <w:rsid w:val="00937706"/>
    <w:rsid w:val="0093799C"/>
    <w:rsid w:val="00944033"/>
    <w:rsid w:val="009461C0"/>
    <w:rsid w:val="009536D6"/>
    <w:rsid w:val="00962A08"/>
    <w:rsid w:val="00970831"/>
    <w:rsid w:val="00994185"/>
    <w:rsid w:val="009A1C48"/>
    <w:rsid w:val="009A7FD9"/>
    <w:rsid w:val="009B2A9B"/>
    <w:rsid w:val="009B3CAD"/>
    <w:rsid w:val="009B418C"/>
    <w:rsid w:val="009C05C4"/>
    <w:rsid w:val="009C237C"/>
    <w:rsid w:val="009C4E01"/>
    <w:rsid w:val="009C6EE6"/>
    <w:rsid w:val="009D065A"/>
    <w:rsid w:val="009D58A9"/>
    <w:rsid w:val="009E260E"/>
    <w:rsid w:val="009E5544"/>
    <w:rsid w:val="009E619A"/>
    <w:rsid w:val="009E7218"/>
    <w:rsid w:val="009F096A"/>
    <w:rsid w:val="009F7253"/>
    <w:rsid w:val="00A00B80"/>
    <w:rsid w:val="00A029CB"/>
    <w:rsid w:val="00A0571A"/>
    <w:rsid w:val="00A20C4E"/>
    <w:rsid w:val="00A21C34"/>
    <w:rsid w:val="00A22EF1"/>
    <w:rsid w:val="00A2479B"/>
    <w:rsid w:val="00A27472"/>
    <w:rsid w:val="00A33AC6"/>
    <w:rsid w:val="00A3644B"/>
    <w:rsid w:val="00A43B13"/>
    <w:rsid w:val="00A541E5"/>
    <w:rsid w:val="00A5428E"/>
    <w:rsid w:val="00A56C71"/>
    <w:rsid w:val="00A6472D"/>
    <w:rsid w:val="00A7260E"/>
    <w:rsid w:val="00A75904"/>
    <w:rsid w:val="00A82722"/>
    <w:rsid w:val="00A84C40"/>
    <w:rsid w:val="00A85A86"/>
    <w:rsid w:val="00A85CE4"/>
    <w:rsid w:val="00A8738E"/>
    <w:rsid w:val="00A90C14"/>
    <w:rsid w:val="00A91974"/>
    <w:rsid w:val="00A92F40"/>
    <w:rsid w:val="00A940CC"/>
    <w:rsid w:val="00A94AC7"/>
    <w:rsid w:val="00A97142"/>
    <w:rsid w:val="00A97BCE"/>
    <w:rsid w:val="00AA387F"/>
    <w:rsid w:val="00AA47B0"/>
    <w:rsid w:val="00AB26A4"/>
    <w:rsid w:val="00AB642C"/>
    <w:rsid w:val="00AC148B"/>
    <w:rsid w:val="00AC1998"/>
    <w:rsid w:val="00AC1C04"/>
    <w:rsid w:val="00AC35DB"/>
    <w:rsid w:val="00AC4587"/>
    <w:rsid w:val="00AD05FD"/>
    <w:rsid w:val="00AD181E"/>
    <w:rsid w:val="00AD1D96"/>
    <w:rsid w:val="00AD72E5"/>
    <w:rsid w:val="00AE2517"/>
    <w:rsid w:val="00AF3D17"/>
    <w:rsid w:val="00AF5F9B"/>
    <w:rsid w:val="00AF7297"/>
    <w:rsid w:val="00AF769C"/>
    <w:rsid w:val="00B0083F"/>
    <w:rsid w:val="00B11C0A"/>
    <w:rsid w:val="00B120E7"/>
    <w:rsid w:val="00B1475A"/>
    <w:rsid w:val="00B1494E"/>
    <w:rsid w:val="00B1499B"/>
    <w:rsid w:val="00B21090"/>
    <w:rsid w:val="00B2280B"/>
    <w:rsid w:val="00B239D8"/>
    <w:rsid w:val="00B25898"/>
    <w:rsid w:val="00B27A91"/>
    <w:rsid w:val="00B27C0E"/>
    <w:rsid w:val="00B34B00"/>
    <w:rsid w:val="00B34CBD"/>
    <w:rsid w:val="00B34CD5"/>
    <w:rsid w:val="00B367D3"/>
    <w:rsid w:val="00B40FB2"/>
    <w:rsid w:val="00B41858"/>
    <w:rsid w:val="00B43AEE"/>
    <w:rsid w:val="00B44228"/>
    <w:rsid w:val="00B5122A"/>
    <w:rsid w:val="00B71892"/>
    <w:rsid w:val="00B719F1"/>
    <w:rsid w:val="00B7253B"/>
    <w:rsid w:val="00B74550"/>
    <w:rsid w:val="00B761AB"/>
    <w:rsid w:val="00B77826"/>
    <w:rsid w:val="00B82FFF"/>
    <w:rsid w:val="00B831DE"/>
    <w:rsid w:val="00B85357"/>
    <w:rsid w:val="00B85B7F"/>
    <w:rsid w:val="00B91EFA"/>
    <w:rsid w:val="00B965A0"/>
    <w:rsid w:val="00B96891"/>
    <w:rsid w:val="00B96A5B"/>
    <w:rsid w:val="00BA1774"/>
    <w:rsid w:val="00BA2C37"/>
    <w:rsid w:val="00BA2C65"/>
    <w:rsid w:val="00BA34BD"/>
    <w:rsid w:val="00BA694A"/>
    <w:rsid w:val="00BA6D39"/>
    <w:rsid w:val="00BB39DE"/>
    <w:rsid w:val="00BB45E7"/>
    <w:rsid w:val="00BB6284"/>
    <w:rsid w:val="00BB71EC"/>
    <w:rsid w:val="00BC4DF6"/>
    <w:rsid w:val="00BC7DA4"/>
    <w:rsid w:val="00BD4D8A"/>
    <w:rsid w:val="00BD5D2C"/>
    <w:rsid w:val="00BE10F0"/>
    <w:rsid w:val="00BE2B46"/>
    <w:rsid w:val="00BE2D04"/>
    <w:rsid w:val="00BE3F72"/>
    <w:rsid w:val="00BE6A2F"/>
    <w:rsid w:val="00BF0565"/>
    <w:rsid w:val="00BF21D1"/>
    <w:rsid w:val="00C0029B"/>
    <w:rsid w:val="00C15556"/>
    <w:rsid w:val="00C16E2C"/>
    <w:rsid w:val="00C175E2"/>
    <w:rsid w:val="00C20A70"/>
    <w:rsid w:val="00C23B67"/>
    <w:rsid w:val="00C25762"/>
    <w:rsid w:val="00C27731"/>
    <w:rsid w:val="00C31567"/>
    <w:rsid w:val="00C3161B"/>
    <w:rsid w:val="00C331D0"/>
    <w:rsid w:val="00C3406F"/>
    <w:rsid w:val="00C36BA4"/>
    <w:rsid w:val="00C414AE"/>
    <w:rsid w:val="00C4723D"/>
    <w:rsid w:val="00C556AF"/>
    <w:rsid w:val="00C56BED"/>
    <w:rsid w:val="00C56DA2"/>
    <w:rsid w:val="00C5720D"/>
    <w:rsid w:val="00C60EE5"/>
    <w:rsid w:val="00C64A4C"/>
    <w:rsid w:val="00C77DA6"/>
    <w:rsid w:val="00C83875"/>
    <w:rsid w:val="00C85324"/>
    <w:rsid w:val="00C859E3"/>
    <w:rsid w:val="00C86661"/>
    <w:rsid w:val="00C92A4F"/>
    <w:rsid w:val="00CA2D4C"/>
    <w:rsid w:val="00CA6EAE"/>
    <w:rsid w:val="00CC65A1"/>
    <w:rsid w:val="00CD1898"/>
    <w:rsid w:val="00CD1CB6"/>
    <w:rsid w:val="00CD1CFF"/>
    <w:rsid w:val="00CD21F2"/>
    <w:rsid w:val="00CD24F5"/>
    <w:rsid w:val="00CD5EE0"/>
    <w:rsid w:val="00CE00DA"/>
    <w:rsid w:val="00CE2338"/>
    <w:rsid w:val="00CE5173"/>
    <w:rsid w:val="00CE7B06"/>
    <w:rsid w:val="00CF13FD"/>
    <w:rsid w:val="00CF41EB"/>
    <w:rsid w:val="00D040D8"/>
    <w:rsid w:val="00D066CD"/>
    <w:rsid w:val="00D0732A"/>
    <w:rsid w:val="00D11A59"/>
    <w:rsid w:val="00D123F2"/>
    <w:rsid w:val="00D16CF1"/>
    <w:rsid w:val="00D17B8E"/>
    <w:rsid w:val="00D27567"/>
    <w:rsid w:val="00D310D5"/>
    <w:rsid w:val="00D3187C"/>
    <w:rsid w:val="00D34E42"/>
    <w:rsid w:val="00D42637"/>
    <w:rsid w:val="00D4369C"/>
    <w:rsid w:val="00D51567"/>
    <w:rsid w:val="00D5474D"/>
    <w:rsid w:val="00D62CAE"/>
    <w:rsid w:val="00D66230"/>
    <w:rsid w:val="00D66EB8"/>
    <w:rsid w:val="00D74B8F"/>
    <w:rsid w:val="00D768E7"/>
    <w:rsid w:val="00D83433"/>
    <w:rsid w:val="00D90434"/>
    <w:rsid w:val="00D92C0F"/>
    <w:rsid w:val="00D92F48"/>
    <w:rsid w:val="00D940D7"/>
    <w:rsid w:val="00DA04CB"/>
    <w:rsid w:val="00DA4E39"/>
    <w:rsid w:val="00DA6037"/>
    <w:rsid w:val="00DA6D58"/>
    <w:rsid w:val="00DB12DE"/>
    <w:rsid w:val="00DB51B2"/>
    <w:rsid w:val="00DB6664"/>
    <w:rsid w:val="00DB6681"/>
    <w:rsid w:val="00DB6847"/>
    <w:rsid w:val="00DB6CAB"/>
    <w:rsid w:val="00DC1A70"/>
    <w:rsid w:val="00DC1D86"/>
    <w:rsid w:val="00DC34FF"/>
    <w:rsid w:val="00DC74C9"/>
    <w:rsid w:val="00DD1940"/>
    <w:rsid w:val="00DF3330"/>
    <w:rsid w:val="00DF41B3"/>
    <w:rsid w:val="00DF4C0F"/>
    <w:rsid w:val="00DF7628"/>
    <w:rsid w:val="00E10114"/>
    <w:rsid w:val="00E15CA7"/>
    <w:rsid w:val="00E22906"/>
    <w:rsid w:val="00E2492C"/>
    <w:rsid w:val="00E265D2"/>
    <w:rsid w:val="00E26C6D"/>
    <w:rsid w:val="00E3080B"/>
    <w:rsid w:val="00E30CE4"/>
    <w:rsid w:val="00E321F8"/>
    <w:rsid w:val="00E4046B"/>
    <w:rsid w:val="00E40E38"/>
    <w:rsid w:val="00E42963"/>
    <w:rsid w:val="00E443A9"/>
    <w:rsid w:val="00E44706"/>
    <w:rsid w:val="00E45A84"/>
    <w:rsid w:val="00E47801"/>
    <w:rsid w:val="00E53B39"/>
    <w:rsid w:val="00E54B4C"/>
    <w:rsid w:val="00E6096F"/>
    <w:rsid w:val="00E61F4F"/>
    <w:rsid w:val="00E7119C"/>
    <w:rsid w:val="00E721CA"/>
    <w:rsid w:val="00E779CF"/>
    <w:rsid w:val="00E81A5D"/>
    <w:rsid w:val="00E824F5"/>
    <w:rsid w:val="00E82968"/>
    <w:rsid w:val="00E847F6"/>
    <w:rsid w:val="00E84FFE"/>
    <w:rsid w:val="00E879D5"/>
    <w:rsid w:val="00E905A2"/>
    <w:rsid w:val="00EB44DD"/>
    <w:rsid w:val="00EC093E"/>
    <w:rsid w:val="00EC4A67"/>
    <w:rsid w:val="00ED0F71"/>
    <w:rsid w:val="00ED3534"/>
    <w:rsid w:val="00ED3A9F"/>
    <w:rsid w:val="00EE0C11"/>
    <w:rsid w:val="00EE177E"/>
    <w:rsid w:val="00EE2ACA"/>
    <w:rsid w:val="00EE33DE"/>
    <w:rsid w:val="00EE5F1B"/>
    <w:rsid w:val="00EE6A2C"/>
    <w:rsid w:val="00EF1A18"/>
    <w:rsid w:val="00EF480C"/>
    <w:rsid w:val="00F00EA3"/>
    <w:rsid w:val="00F0123C"/>
    <w:rsid w:val="00F03794"/>
    <w:rsid w:val="00F0737A"/>
    <w:rsid w:val="00F1015F"/>
    <w:rsid w:val="00F10C6F"/>
    <w:rsid w:val="00F11823"/>
    <w:rsid w:val="00F12DD4"/>
    <w:rsid w:val="00F17F18"/>
    <w:rsid w:val="00F20168"/>
    <w:rsid w:val="00F202D8"/>
    <w:rsid w:val="00F253D9"/>
    <w:rsid w:val="00F26744"/>
    <w:rsid w:val="00F3091A"/>
    <w:rsid w:val="00F36074"/>
    <w:rsid w:val="00F36571"/>
    <w:rsid w:val="00F50F46"/>
    <w:rsid w:val="00F51546"/>
    <w:rsid w:val="00F54902"/>
    <w:rsid w:val="00F5633A"/>
    <w:rsid w:val="00F620B7"/>
    <w:rsid w:val="00F66B7E"/>
    <w:rsid w:val="00F6766E"/>
    <w:rsid w:val="00F747CC"/>
    <w:rsid w:val="00F82BD0"/>
    <w:rsid w:val="00F8411B"/>
    <w:rsid w:val="00F84991"/>
    <w:rsid w:val="00F85630"/>
    <w:rsid w:val="00F94177"/>
    <w:rsid w:val="00F945F9"/>
    <w:rsid w:val="00FA22C0"/>
    <w:rsid w:val="00FA240F"/>
    <w:rsid w:val="00FA37E1"/>
    <w:rsid w:val="00FA4E3F"/>
    <w:rsid w:val="00FB51D6"/>
    <w:rsid w:val="00FB5321"/>
    <w:rsid w:val="00FB7992"/>
    <w:rsid w:val="00FC28DA"/>
    <w:rsid w:val="00FC3C9F"/>
    <w:rsid w:val="00FC4B24"/>
    <w:rsid w:val="00FC6537"/>
    <w:rsid w:val="00FD1FAA"/>
    <w:rsid w:val="00FD499C"/>
    <w:rsid w:val="00FD5A8B"/>
    <w:rsid w:val="00FD774B"/>
    <w:rsid w:val="00FD7AE3"/>
    <w:rsid w:val="00FE0EC5"/>
    <w:rsid w:val="00FE4FEC"/>
    <w:rsid w:val="00FF1558"/>
    <w:rsid w:val="00FF2BC7"/>
    <w:rsid w:val="00FF33AC"/>
    <w:rsid w:val="00FF3630"/>
    <w:rsid w:val="00FF36FF"/>
    <w:rsid w:val="00FF39C4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6AF00F"/>
  <w15:chartTrackingRefBased/>
  <w15:docId w15:val="{BE8BEDBE-1B0C-43C4-834E-53D98678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rsid w:val="00FA4E3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4E3F"/>
  </w:style>
  <w:style w:type="paragraph" w:styleId="Tekstbalonia">
    <w:name w:val="Balloon Text"/>
    <w:basedOn w:val="Normal"/>
    <w:link w:val="TekstbaloniaChar"/>
    <w:rsid w:val="00E829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8296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460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B91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E0E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E0E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3D12-B8AB-4131-8ED1-12652CAA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</vt:lpstr>
    </vt:vector>
  </TitlesOfParts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subject/>
  <dc:creator>User</dc:creator>
  <cp:keywords/>
  <cp:lastModifiedBy>Marija Horvat</cp:lastModifiedBy>
  <cp:revision>2</cp:revision>
  <cp:lastPrinted>2024-04-25T06:56:00Z</cp:lastPrinted>
  <dcterms:created xsi:type="dcterms:W3CDTF">2024-04-29T07:38:00Z</dcterms:created>
  <dcterms:modified xsi:type="dcterms:W3CDTF">2024-04-29T07:38:00Z</dcterms:modified>
</cp:coreProperties>
</file>