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34A6" w14:textId="7CCDB470" w:rsidR="005D4205" w:rsidRPr="005D4205" w:rsidRDefault="005D4205" w:rsidP="005D4205">
      <w:pPr>
        <w:spacing w:after="0" w:line="240" w:lineRule="auto"/>
        <w:jc w:val="right"/>
        <w:rPr>
          <w:rFonts w:ascii="Times New Roman" w:eastAsia="DengXian" w:hAnsi="Times New Roman" w:cs="Times New Roman"/>
          <w:b/>
          <w:lang w:eastAsia="zh-CN"/>
        </w:rPr>
      </w:pPr>
      <w:r w:rsidRPr="005D4205">
        <w:rPr>
          <w:rFonts w:ascii="Times New Roman" w:eastAsia="DengXian" w:hAnsi="Times New Roman" w:cs="Times New Roman"/>
          <w:b/>
          <w:lang w:eastAsia="zh-CN"/>
        </w:rPr>
        <w:t xml:space="preserve">PRILOG </w:t>
      </w:r>
      <w:r w:rsidR="007C5415">
        <w:rPr>
          <w:rFonts w:ascii="Times New Roman" w:eastAsia="DengXian" w:hAnsi="Times New Roman" w:cs="Times New Roman"/>
          <w:b/>
          <w:lang w:eastAsia="zh-CN"/>
        </w:rPr>
        <w:t>3</w:t>
      </w:r>
      <w:r w:rsidRPr="005D4205">
        <w:rPr>
          <w:rFonts w:ascii="Times New Roman" w:eastAsia="DengXian" w:hAnsi="Times New Roman" w:cs="Times New Roman"/>
          <w:b/>
          <w:lang w:eastAsia="zh-CN"/>
        </w:rPr>
        <w:t>. Ogledni primjerak Izjave o nekažnjavanju</w:t>
      </w:r>
    </w:p>
    <w:p w14:paraId="67598CFC" w14:textId="77777777" w:rsidR="005D4205" w:rsidRPr="005D4205" w:rsidRDefault="005D4205" w:rsidP="005D4205">
      <w:pPr>
        <w:spacing w:after="0" w:line="240" w:lineRule="auto"/>
        <w:jc w:val="right"/>
        <w:rPr>
          <w:rFonts w:ascii="Times New Roman" w:eastAsia="DengXian" w:hAnsi="Times New Roman" w:cs="Times New Roman"/>
          <w:b/>
          <w:lang w:eastAsia="zh-CN"/>
        </w:rPr>
      </w:pPr>
    </w:p>
    <w:p w14:paraId="718280BA"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36914FF7"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Temeljem članka 251. stavka 1. točka 1. i članka 265. stavka 2. Zakona o javnoj nabavi (Narodne novine, br. 120/2016</w:t>
      </w:r>
      <w:r>
        <w:rPr>
          <w:rFonts w:ascii="Times New Roman" w:eastAsia="DengXian" w:hAnsi="Times New Roman" w:cs="Times New Roman"/>
          <w:lang w:eastAsia="zh-CN"/>
        </w:rPr>
        <w:t xml:space="preserve"> i 114/2022</w:t>
      </w:r>
      <w:r w:rsidRPr="005D4205">
        <w:rPr>
          <w:rFonts w:ascii="Times New Roman" w:eastAsia="DengXian" w:hAnsi="Times New Roman" w:cs="Times New Roman"/>
          <w:lang w:eastAsia="zh-CN"/>
        </w:rPr>
        <w:t>), kao ovlaštena osoba za zastupanje gospodarskog subjekta dajem sljedeću:</w:t>
      </w:r>
    </w:p>
    <w:p w14:paraId="7FB57BE3" w14:textId="77777777" w:rsidR="005D4205" w:rsidRPr="005D4205" w:rsidRDefault="005D4205" w:rsidP="005D4205">
      <w:pPr>
        <w:spacing w:after="0" w:line="240" w:lineRule="auto"/>
        <w:rPr>
          <w:rFonts w:ascii="Times New Roman" w:eastAsia="DengXian" w:hAnsi="Times New Roman" w:cs="Times New Roman"/>
          <w:lang w:eastAsia="zh-CN"/>
        </w:rPr>
      </w:pPr>
    </w:p>
    <w:p w14:paraId="705EA667" w14:textId="77777777" w:rsidR="005D4205" w:rsidRPr="005D4205" w:rsidRDefault="005D4205" w:rsidP="005D4205">
      <w:pPr>
        <w:spacing w:after="0" w:line="240" w:lineRule="auto"/>
        <w:jc w:val="center"/>
        <w:rPr>
          <w:rFonts w:ascii="Times New Roman" w:eastAsia="DengXian" w:hAnsi="Times New Roman" w:cs="Times New Roman"/>
          <w:b/>
          <w:lang w:eastAsia="zh-CN"/>
        </w:rPr>
      </w:pPr>
      <w:r w:rsidRPr="005D4205">
        <w:rPr>
          <w:rFonts w:ascii="Times New Roman" w:eastAsia="DengXian" w:hAnsi="Times New Roman" w:cs="Times New Roman"/>
          <w:b/>
          <w:lang w:eastAsia="zh-CN"/>
        </w:rPr>
        <w:t>I Z J A V U   O   N E K A Ž N J A V A N J U</w:t>
      </w:r>
    </w:p>
    <w:p w14:paraId="7A22AFD5" w14:textId="77777777" w:rsidR="005D4205" w:rsidRPr="005D4205" w:rsidRDefault="005D4205" w:rsidP="005D4205">
      <w:pPr>
        <w:spacing w:after="0" w:line="240" w:lineRule="auto"/>
        <w:rPr>
          <w:rFonts w:ascii="Times New Roman" w:eastAsia="DengXian" w:hAnsi="Times New Roman" w:cs="Times New Roman"/>
          <w:lang w:eastAsia="zh-CN"/>
        </w:rPr>
      </w:pPr>
    </w:p>
    <w:p w14:paraId="1FC0664F" w14:textId="77777777" w:rsidR="005D4205" w:rsidRPr="005D4205" w:rsidRDefault="005D4205" w:rsidP="005D4205">
      <w:pPr>
        <w:spacing w:after="0" w:line="240" w:lineRule="auto"/>
        <w:rPr>
          <w:rFonts w:ascii="Times New Roman" w:eastAsia="DengXian" w:hAnsi="Times New Roman" w:cs="Times New Roman"/>
          <w:lang w:eastAsia="zh-CN"/>
        </w:rPr>
      </w:pPr>
    </w:p>
    <w:p w14:paraId="332195C7"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kojom ja _________________________________ iz ______________________________</w:t>
      </w:r>
    </w:p>
    <w:p w14:paraId="2A7BCC29" w14:textId="77777777" w:rsidR="005D4205" w:rsidRPr="005D4205" w:rsidRDefault="005D4205" w:rsidP="005D4205">
      <w:pPr>
        <w:spacing w:after="0" w:line="240" w:lineRule="auto"/>
        <w:ind w:left="1416" w:firstLine="708"/>
        <w:rPr>
          <w:rFonts w:ascii="Times New Roman" w:eastAsia="DengXian" w:hAnsi="Times New Roman" w:cs="Times New Roman"/>
          <w:i/>
          <w:lang w:eastAsia="zh-CN"/>
        </w:rPr>
      </w:pPr>
      <w:r w:rsidRPr="005D4205">
        <w:rPr>
          <w:rFonts w:ascii="Times New Roman" w:eastAsia="DengXian" w:hAnsi="Times New Roman" w:cs="Times New Roman"/>
          <w:i/>
          <w:lang w:eastAsia="zh-CN"/>
        </w:rPr>
        <w:t xml:space="preserve">(ime i prezime) </w:t>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t>(adresa stanovanja)</w:t>
      </w:r>
    </w:p>
    <w:p w14:paraId="6A5404B4"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broj identifikacijskog dokumenta __________________ izdanog od ___________________,</w:t>
      </w:r>
    </w:p>
    <w:p w14:paraId="344555FE"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kao osoba iz članka 251. stavka 1. točke 1. Zakona o javnoj nabavi </w:t>
      </w:r>
      <w:r w:rsidRPr="005D4205">
        <w:rPr>
          <w:rFonts w:ascii="Times New Roman" w:eastAsia="DengXian" w:hAnsi="Times New Roman" w:cs="Times New Roman"/>
          <w:b/>
          <w:lang w:eastAsia="zh-CN"/>
        </w:rPr>
        <w:t>za sebe i za gospodarski subjekt</w:t>
      </w:r>
      <w:r w:rsidRPr="005D4205">
        <w:rPr>
          <w:rFonts w:ascii="Times New Roman" w:eastAsia="DengXian" w:hAnsi="Times New Roman" w:cs="Times New Roman"/>
          <w:lang w:eastAsia="zh-CN"/>
        </w:rPr>
        <w:t>:</w:t>
      </w:r>
    </w:p>
    <w:p w14:paraId="6300BAA0" w14:textId="77777777" w:rsidR="005D4205" w:rsidRPr="005D4205" w:rsidRDefault="005D4205" w:rsidP="005D4205">
      <w:pPr>
        <w:spacing w:after="0" w:line="240" w:lineRule="auto"/>
        <w:rPr>
          <w:rFonts w:ascii="Times New Roman" w:eastAsia="DengXian" w:hAnsi="Times New Roman" w:cs="Times New Roman"/>
          <w:lang w:eastAsia="zh-CN"/>
        </w:rPr>
      </w:pPr>
    </w:p>
    <w:p w14:paraId="2E0485A9"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__________________________________________________________________________</w:t>
      </w:r>
    </w:p>
    <w:p w14:paraId="7E886FB2" w14:textId="77777777" w:rsidR="005D4205" w:rsidRPr="005D4205" w:rsidRDefault="005D4205" w:rsidP="005D4205">
      <w:pPr>
        <w:spacing w:after="0" w:line="240" w:lineRule="auto"/>
        <w:ind w:left="2552"/>
        <w:rPr>
          <w:rFonts w:ascii="Times New Roman" w:eastAsia="DengXian" w:hAnsi="Times New Roman" w:cs="Times New Roman"/>
          <w:lang w:eastAsia="zh-CN"/>
        </w:rPr>
      </w:pPr>
      <w:r w:rsidRPr="005D4205">
        <w:rPr>
          <w:rFonts w:ascii="Times New Roman" w:eastAsia="DengXian" w:hAnsi="Times New Roman" w:cs="Times New Roman"/>
          <w:lang w:eastAsia="zh-CN"/>
        </w:rPr>
        <w:t>(naziv i sjedište gospodarskog subjekta, OIB)</w:t>
      </w:r>
    </w:p>
    <w:p w14:paraId="5331EE8F" w14:textId="77777777" w:rsidR="005D4205" w:rsidRPr="005D4205" w:rsidRDefault="005D4205" w:rsidP="005D4205">
      <w:pPr>
        <w:spacing w:after="0" w:line="240" w:lineRule="auto"/>
        <w:ind w:left="2552"/>
        <w:rPr>
          <w:rFonts w:ascii="Times New Roman" w:eastAsia="DengXian" w:hAnsi="Times New Roman" w:cs="Times New Roman"/>
          <w:lang w:eastAsia="zh-CN"/>
        </w:rPr>
      </w:pPr>
    </w:p>
    <w:p w14:paraId="3D99B732"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582A4C19"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Kaznena djela za koja potvrđujem da ne postoji pravomoćna presuda:</w:t>
      </w:r>
    </w:p>
    <w:p w14:paraId="69B62EB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0D2A7E2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sudjelovanje u zločinačkoj organizaciji, na temelju:</w:t>
      </w:r>
    </w:p>
    <w:p w14:paraId="3236013F"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328. (zločinačko udruženje) i članka 329. (počinjenje kaznenog djela u sastavu zločinačkog udruženja) Kaznenog zakona i</w:t>
      </w:r>
    </w:p>
    <w:p w14:paraId="5CDAA361"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ABAA3BE"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korupciju, na temelju:</w:t>
      </w:r>
    </w:p>
    <w:p w14:paraId="75289240"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prijevaru, na temelju:</w:t>
      </w:r>
    </w:p>
    <w:p w14:paraId="3A3C6B5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3AEFD43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terorizam ili kaznena djela povezana s terorističkim aktivnostima, na temelju:</w:t>
      </w:r>
    </w:p>
    <w:p w14:paraId="2EF2CED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3F6DCB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pranje novca ili financiranje terorizma, na temelju:</w:t>
      </w:r>
    </w:p>
    <w:p w14:paraId="424CACA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98. (financiranje terorizma) i članka 265. (pranje novca) Kaznenog zakona i</w:t>
      </w:r>
    </w:p>
    <w:p w14:paraId="128959C5"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3A4583C7"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dječji rad ili druge oblike trgovanja ljudima, na temelju:</w:t>
      </w:r>
    </w:p>
    <w:p w14:paraId="17DD3F63"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106. (trgovanje ljudima) Kaznenog zakona</w:t>
      </w:r>
    </w:p>
    <w:p w14:paraId="1DD5877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23BBAE0A" w14:textId="77777777" w:rsidR="005D4205" w:rsidRPr="005D4205" w:rsidRDefault="005D4205" w:rsidP="005D4205">
      <w:pPr>
        <w:spacing w:after="0" w:line="240" w:lineRule="auto"/>
        <w:rPr>
          <w:rFonts w:ascii="Times New Roman" w:eastAsia="DengXian" w:hAnsi="Times New Roman" w:cs="Times New Roman"/>
          <w:lang w:eastAsia="zh-CN"/>
        </w:rPr>
      </w:pPr>
    </w:p>
    <w:p w14:paraId="72107120" w14:textId="77777777" w:rsidR="005D4205" w:rsidRPr="005D4205" w:rsidRDefault="005D4205" w:rsidP="005D4205">
      <w:pPr>
        <w:spacing w:after="0" w:line="240" w:lineRule="auto"/>
        <w:rPr>
          <w:rFonts w:ascii="Times New Roman" w:eastAsia="DengXian" w:hAnsi="Times New Roman" w:cs="Times New Roman"/>
          <w:lang w:eastAsia="zh-CN"/>
        </w:rPr>
      </w:pPr>
    </w:p>
    <w:p w14:paraId="7BD0BB01" w14:textId="77777777" w:rsidR="005D4205" w:rsidRPr="005D4205" w:rsidRDefault="005D4205" w:rsidP="005D4205">
      <w:pPr>
        <w:spacing w:after="0" w:line="240" w:lineRule="auto"/>
        <w:rPr>
          <w:rFonts w:ascii="Times New Roman" w:eastAsia="DengXian" w:hAnsi="Times New Roman" w:cs="Times New Roman"/>
          <w:lang w:eastAsia="zh-CN"/>
        </w:rPr>
      </w:pPr>
    </w:p>
    <w:p w14:paraId="11A3023D" w14:textId="30BDE80E"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r w:rsidR="00342A8E">
        <w:rPr>
          <w:rFonts w:ascii="Times New Roman" w:eastAsia="DengXian" w:hAnsi="Times New Roman" w:cs="Times New Roman"/>
          <w:lang w:eastAsia="zh-CN"/>
        </w:rPr>
        <w:t>_</w:t>
      </w:r>
    </w:p>
    <w:p w14:paraId="35998ECA" w14:textId="77777777" w:rsidR="005D4205" w:rsidRPr="005D4205" w:rsidRDefault="005D4205" w:rsidP="005D4205">
      <w:pPr>
        <w:spacing w:after="0" w:line="240" w:lineRule="auto"/>
        <w:ind w:left="3686"/>
        <w:rPr>
          <w:rFonts w:ascii="Times New Roman" w:eastAsia="DengXian" w:hAnsi="Times New Roman" w:cs="Times New Roman"/>
          <w:lang w:eastAsia="zh-CN"/>
        </w:rPr>
      </w:pPr>
      <w:r w:rsidRPr="005D4205">
        <w:rPr>
          <w:rFonts w:ascii="Times New Roman" w:eastAsia="DengXian" w:hAnsi="Times New Roman" w:cs="Times New Roman"/>
          <w:lang w:eastAsia="zh-CN"/>
        </w:rPr>
        <w:t>(ime, prezime osobe/a koja ima ovlasti zastupanja prema sudskom ili odgovarajućem registru/statutu društva)</w:t>
      </w:r>
    </w:p>
    <w:p w14:paraId="5F07B0C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5168502" w14:textId="6534AC2B"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r w:rsidR="00342A8E">
        <w:rPr>
          <w:rFonts w:ascii="Times New Roman" w:eastAsia="DengXian" w:hAnsi="Times New Roman" w:cs="Times New Roman"/>
          <w:lang w:eastAsia="zh-CN"/>
        </w:rPr>
        <w:t>___</w:t>
      </w:r>
    </w:p>
    <w:p w14:paraId="0BF98415" w14:textId="77777777" w:rsidR="005D4205" w:rsidRPr="005D4205" w:rsidRDefault="005D4205" w:rsidP="005D4205">
      <w:pPr>
        <w:spacing w:after="0" w:line="240" w:lineRule="auto"/>
        <w:ind w:left="3632"/>
        <w:rPr>
          <w:rFonts w:ascii="Times New Roman" w:eastAsia="DengXian" w:hAnsi="Times New Roman" w:cs="Times New Roman"/>
          <w:lang w:eastAsia="zh-CN"/>
        </w:rPr>
      </w:pPr>
      <w:r w:rsidRPr="005D4205">
        <w:rPr>
          <w:rFonts w:ascii="Times New Roman" w:eastAsia="DengXian" w:hAnsi="Times New Roman" w:cs="Times New Roman"/>
          <w:lang w:eastAsia="zh-CN"/>
        </w:rPr>
        <w:t>(potpis osobe koja ima ovlasti zastupanja prema sudskom ili odgovarajućem registru/statutu društva)</w:t>
      </w:r>
    </w:p>
    <w:p w14:paraId="7E4CD1BF"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64178E76"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76C12B4B"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6BA6C1B2"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7761C7C4"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b/>
          <w:lang w:eastAsia="zh-CN"/>
        </w:rPr>
        <w:t>UPUTA:</w:t>
      </w:r>
      <w:r w:rsidRPr="005D4205">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sidRPr="005D4205">
        <w:rPr>
          <w:rFonts w:ascii="Times New Roman" w:eastAsia="DengXian" w:hAnsi="Times New Roman" w:cs="Times New Roman"/>
          <w:b/>
          <w:bCs/>
          <w:lang w:eastAsia="zh-CN"/>
        </w:rPr>
        <w:t xml:space="preserve">i potpis </w:t>
      </w:r>
      <w:r w:rsidRPr="005D4205">
        <w:rPr>
          <w:rFonts w:ascii="Times New Roman" w:eastAsia="DengXian" w:hAnsi="Times New Roman" w:cs="Times New Roman"/>
          <w:b/>
          <w:bCs/>
          <w:u w:val="single"/>
          <w:lang w:eastAsia="zh-CN"/>
        </w:rPr>
        <w:t>mora biti</w:t>
      </w:r>
      <w:r w:rsidRPr="005D4205">
        <w:rPr>
          <w:rFonts w:ascii="Times New Roman" w:eastAsia="DengXian" w:hAnsi="Times New Roman" w:cs="Times New Roman"/>
          <w:u w:val="single"/>
          <w:lang w:eastAsia="zh-CN"/>
        </w:rPr>
        <w:t xml:space="preserve"> </w:t>
      </w:r>
      <w:r w:rsidRPr="005D4205">
        <w:rPr>
          <w:rFonts w:ascii="Times New Roman" w:eastAsia="DengXian" w:hAnsi="Times New Roman" w:cs="Times New Roman"/>
          <w:b/>
          <w:bCs/>
          <w:u w:val="single"/>
          <w:lang w:eastAsia="zh-CN"/>
        </w:rPr>
        <w:t>ovjeren kod javnog bilježnika</w:t>
      </w:r>
      <w:r w:rsidRPr="005D4205">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7D399F0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26963D30" w14:textId="77777777" w:rsidR="005D4205" w:rsidRPr="005D4205" w:rsidRDefault="005D4205" w:rsidP="005D4205">
      <w:pPr>
        <w:spacing w:after="0" w:line="240" w:lineRule="auto"/>
        <w:ind w:right="882"/>
        <w:rPr>
          <w:rFonts w:ascii="Times New Roman" w:eastAsia="Calibri" w:hAnsi="Times New Roman" w:cs="Times New Roman"/>
          <w:lang w:eastAsia="hr-HR"/>
        </w:rPr>
      </w:pPr>
    </w:p>
    <w:p w14:paraId="6CB62118" w14:textId="77777777" w:rsidR="005D4205" w:rsidRPr="005D4205" w:rsidRDefault="005D4205" w:rsidP="005D4205">
      <w:pPr>
        <w:spacing w:after="0" w:line="240" w:lineRule="auto"/>
        <w:ind w:right="882"/>
        <w:rPr>
          <w:rFonts w:ascii="Arial" w:eastAsia="Calibri" w:hAnsi="Arial" w:cs="Arial"/>
          <w:lang w:eastAsia="hr-HR"/>
        </w:rPr>
      </w:pPr>
    </w:p>
    <w:p w14:paraId="22207A93" w14:textId="77777777" w:rsidR="005D4205" w:rsidRDefault="005D4205" w:rsidP="005D4205">
      <w:pPr>
        <w:spacing w:after="0" w:line="240" w:lineRule="auto"/>
        <w:ind w:right="882"/>
        <w:rPr>
          <w:rFonts w:ascii="Arial" w:eastAsia="Calibri" w:hAnsi="Arial" w:cs="Arial"/>
          <w:lang w:eastAsia="hr-HR"/>
        </w:rPr>
      </w:pPr>
    </w:p>
    <w:p w14:paraId="530B1FC2" w14:textId="77777777" w:rsidR="005D4205" w:rsidRDefault="005D4205" w:rsidP="005D4205">
      <w:pPr>
        <w:spacing w:after="0" w:line="240" w:lineRule="auto"/>
        <w:ind w:right="882"/>
        <w:rPr>
          <w:rFonts w:ascii="Arial" w:eastAsia="Calibri" w:hAnsi="Arial" w:cs="Arial"/>
          <w:lang w:eastAsia="hr-HR"/>
        </w:rPr>
      </w:pPr>
    </w:p>
    <w:p w14:paraId="6CCE44D1" w14:textId="77777777" w:rsidR="00185F03" w:rsidRDefault="00185F03"/>
    <w:sectPr w:rsidR="001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303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843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05"/>
    <w:rsid w:val="00185F03"/>
    <w:rsid w:val="001C7BEA"/>
    <w:rsid w:val="00342A8E"/>
    <w:rsid w:val="0056250A"/>
    <w:rsid w:val="005D4205"/>
    <w:rsid w:val="00624531"/>
    <w:rsid w:val="007C5415"/>
    <w:rsid w:val="0095064B"/>
    <w:rsid w:val="00D60D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A40"/>
  <w15:chartTrackingRefBased/>
  <w15:docId w15:val="{08033962-4D8A-4B08-8EEC-47C406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05"/>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5</cp:revision>
  <dcterms:created xsi:type="dcterms:W3CDTF">2024-01-30T12:13:00Z</dcterms:created>
  <dcterms:modified xsi:type="dcterms:W3CDTF">2024-07-03T10:02:00Z</dcterms:modified>
</cp:coreProperties>
</file>