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BA" w:rsidRPr="009A42AF" w:rsidRDefault="00EA5201" w:rsidP="000808BA">
      <w:pPr>
        <w:tabs>
          <w:tab w:val="left" w:pos="1080"/>
        </w:tabs>
        <w:rPr>
          <w:rFonts w:ascii="Arial Narrow" w:hAnsi="Arial Narrow"/>
          <w:sz w:val="22"/>
          <w:szCs w:val="22"/>
        </w:rPr>
      </w:pPr>
      <w:r w:rsidRPr="009A42AF">
        <w:rPr>
          <w:rFonts w:ascii="Arial Narrow" w:hAnsi="Arial Narrow"/>
          <w:noProof/>
          <w:sz w:val="22"/>
          <w:szCs w:val="22"/>
        </w:rPr>
        <w:drawing>
          <wp:anchor distT="0" distB="0" distL="114300" distR="114300" simplePos="0" relativeHeight="251661312" behindDoc="0" locked="0" layoutInCell="1" allowOverlap="1">
            <wp:simplePos x="0" y="0"/>
            <wp:positionH relativeFrom="column">
              <wp:posOffset>1009015</wp:posOffset>
            </wp:positionH>
            <wp:positionV relativeFrom="paragraph">
              <wp:posOffset>-295910</wp:posOffset>
            </wp:positionV>
            <wp:extent cx="599440" cy="802640"/>
            <wp:effectExtent l="19050" t="0" r="0"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8" cstate="print"/>
                    <a:srcRect/>
                    <a:stretch>
                      <a:fillRect/>
                    </a:stretch>
                  </pic:blipFill>
                  <pic:spPr bwMode="auto">
                    <a:xfrm>
                      <a:off x="0" y="0"/>
                      <a:ext cx="599440" cy="802640"/>
                    </a:xfrm>
                    <a:prstGeom prst="rect">
                      <a:avLst/>
                    </a:prstGeom>
                    <a:noFill/>
                    <a:ln w="9525">
                      <a:noFill/>
                      <a:miter lim="800000"/>
                      <a:headEnd/>
                      <a:tailEnd/>
                    </a:ln>
                  </pic:spPr>
                </pic:pic>
              </a:graphicData>
            </a:graphic>
          </wp:anchor>
        </w:drawing>
      </w:r>
    </w:p>
    <w:p w:rsidR="000808BA" w:rsidRPr="009A42AF" w:rsidRDefault="000808BA" w:rsidP="000808BA">
      <w:pPr>
        <w:pStyle w:val="Povratnaomotnica"/>
        <w:rPr>
          <w:rFonts w:ascii="Arial Narrow" w:hAnsi="Arial Narrow"/>
          <w:sz w:val="22"/>
          <w:szCs w:val="22"/>
          <w:lang w:val="hr-HR"/>
        </w:rPr>
      </w:pPr>
    </w:p>
    <w:p w:rsidR="000808BA" w:rsidRPr="009A42AF" w:rsidRDefault="00A53478" w:rsidP="000808BA">
      <w:pPr>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170815</wp:posOffset>
                </wp:positionV>
                <wp:extent cx="2857500" cy="1257300"/>
                <wp:effectExtent l="254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022" w:rsidRDefault="00E67022" w:rsidP="000808BA">
                            <w:pPr>
                              <w:pStyle w:val="Naslov3"/>
                              <w:rPr>
                                <w:sz w:val="24"/>
                              </w:rPr>
                            </w:pPr>
                            <w:r>
                              <w:rPr>
                                <w:sz w:val="24"/>
                              </w:rPr>
                              <w:t>REPUBLIKA HRVATSKA</w:t>
                            </w:r>
                          </w:p>
                          <w:p w:rsidR="00E67022" w:rsidRDefault="00E67022" w:rsidP="000808BA">
                            <w:pPr>
                              <w:jc w:val="center"/>
                              <w:rPr>
                                <w:rFonts w:ascii="Tahoma" w:hAnsi="Tahoma"/>
                              </w:rPr>
                            </w:pPr>
                            <w:r>
                              <w:rPr>
                                <w:rFonts w:ascii="Tahoma" w:hAnsi="Tahoma"/>
                              </w:rPr>
                              <w:t>VARAŽDINSKA ŽUPANIJA</w:t>
                            </w:r>
                          </w:p>
                          <w:p w:rsidR="00E67022" w:rsidRDefault="00E67022" w:rsidP="000808BA">
                            <w:pPr>
                              <w:ind w:left="-56"/>
                              <w:jc w:val="center"/>
                              <w:rPr>
                                <w:rFonts w:ascii="Tahoma" w:hAnsi="Tahoma"/>
                                <w:b/>
                                <w:lang w:eastAsia="en-US"/>
                              </w:rPr>
                            </w:pPr>
                            <w:r>
                              <w:rPr>
                                <w:rFonts w:ascii="Tahoma" w:hAnsi="Tahoma"/>
                                <w:b/>
                                <w:lang w:eastAsia="en-US"/>
                              </w:rPr>
                              <w:t>GRAD LEPOGLAVA</w:t>
                            </w:r>
                          </w:p>
                          <w:p w:rsidR="00E67022" w:rsidRDefault="00E67022" w:rsidP="000808BA">
                            <w:pPr>
                              <w:ind w:left="-56"/>
                              <w:jc w:val="center"/>
                              <w:rPr>
                                <w:rFonts w:ascii="Tahoma" w:hAnsi="Tahoma"/>
                                <w:bCs/>
                                <w:sz w:val="20"/>
                                <w:lang w:eastAsia="en-US"/>
                              </w:rPr>
                            </w:pPr>
                            <w:r>
                              <w:rPr>
                                <w:rFonts w:ascii="Tahoma" w:hAnsi="Tahoma"/>
                                <w:bCs/>
                                <w:sz w:val="20"/>
                                <w:lang w:eastAsia="en-US"/>
                              </w:rPr>
                              <w:t>Antuna Mihanovića 12</w:t>
                            </w:r>
                          </w:p>
                          <w:p w:rsidR="00E67022" w:rsidRDefault="00E67022" w:rsidP="000808BA">
                            <w:pPr>
                              <w:ind w:left="-56"/>
                              <w:jc w:val="center"/>
                              <w:rPr>
                                <w:rFonts w:ascii="Tahoma" w:hAnsi="Tahoma"/>
                                <w:bCs/>
                                <w:sz w:val="20"/>
                                <w:lang w:eastAsia="en-US"/>
                              </w:rPr>
                            </w:pPr>
                            <w:r>
                              <w:rPr>
                                <w:rFonts w:ascii="Tahoma" w:hAnsi="Tahoma"/>
                                <w:bCs/>
                                <w:sz w:val="20"/>
                                <w:lang w:eastAsia="en-US"/>
                              </w:rPr>
                              <w:t>42250 Lepoglava</w:t>
                            </w:r>
                          </w:p>
                          <w:p w:rsidR="00E67022" w:rsidRDefault="00E67022" w:rsidP="000808BA">
                            <w:pPr>
                              <w:ind w:left="-56"/>
                              <w:rPr>
                                <w:rFonts w:ascii="Tahoma" w:hAnsi="Tahoma"/>
                                <w:bCs/>
                                <w:sz w:val="20"/>
                                <w:lang w:eastAsia="en-US"/>
                              </w:rPr>
                            </w:pPr>
                            <w:r>
                              <w:rPr>
                                <w:rFonts w:ascii="Tahoma" w:hAnsi="Tahoma"/>
                                <w:bCs/>
                                <w:sz w:val="20"/>
                                <w:lang w:eastAsia="en-US"/>
                              </w:rPr>
                              <w:t xml:space="preserve"> tel. 042 770 411, fax 042 770 419</w:t>
                            </w:r>
                          </w:p>
                          <w:p w:rsidR="00E67022" w:rsidRDefault="00E67022" w:rsidP="000808BA">
                            <w:pPr>
                              <w:ind w:left="-56"/>
                              <w:rPr>
                                <w:rFonts w:ascii="Tahoma" w:hAnsi="Tahoma"/>
                                <w:bCs/>
                                <w:sz w:val="20"/>
                                <w:lang w:eastAsia="en-US"/>
                              </w:rPr>
                            </w:pPr>
                            <w:r>
                              <w:rPr>
                                <w:rFonts w:ascii="Tahoma" w:hAnsi="Tahoma"/>
                                <w:bCs/>
                                <w:sz w:val="20"/>
                                <w:lang w:eastAsia="en-US"/>
                              </w:rPr>
                              <w:t xml:space="preserve"> email : </w:t>
                            </w:r>
                            <w:hyperlink r:id="rId9" w:history="1">
                              <w:r>
                                <w:rPr>
                                  <w:rStyle w:val="Hiperveza"/>
                                  <w:bCs/>
                                  <w:sz w:val="20"/>
                                  <w:lang w:eastAsia="en-US"/>
                                </w:rPr>
                                <w:t>lepoglava@lepoglava.hr</w:t>
                              </w:r>
                            </w:hyperlink>
                            <w:r>
                              <w:rPr>
                                <w:rFonts w:ascii="Tahoma" w:hAnsi="Tahoma"/>
                                <w:bCs/>
                                <w:sz w:val="20"/>
                                <w:lang w:eastAsia="en-US"/>
                              </w:rPr>
                              <w:t xml:space="preserve"> </w:t>
                            </w:r>
                          </w:p>
                          <w:p w:rsidR="00E67022" w:rsidRDefault="00E67022" w:rsidP="000808BA">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5pt;margin-top:13.45pt;width:22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" stroked="f">
                <v:textbox>
                  <w:txbxContent>
                    <w:p w:rsidR="00E67022" w:rsidRDefault="00E67022" w:rsidP="000808BA">
                      <w:pPr>
                        <w:pStyle w:val="Naslov3"/>
                        <w:rPr>
                          <w:sz w:val="24"/>
                        </w:rPr>
                      </w:pPr>
                      <w:r>
                        <w:rPr>
                          <w:sz w:val="24"/>
                        </w:rPr>
                        <w:t>REPUBLIKA HRVATSKA</w:t>
                      </w:r>
                    </w:p>
                    <w:p w:rsidR="00E67022" w:rsidRDefault="00E67022" w:rsidP="000808BA">
                      <w:pPr>
                        <w:jc w:val="center"/>
                        <w:rPr>
                          <w:rFonts w:ascii="Tahoma" w:hAnsi="Tahoma"/>
                        </w:rPr>
                      </w:pPr>
                      <w:r>
                        <w:rPr>
                          <w:rFonts w:ascii="Tahoma" w:hAnsi="Tahoma"/>
                        </w:rPr>
                        <w:t>VARAŽDINSKA ŽUPANIJA</w:t>
                      </w:r>
                    </w:p>
                    <w:p w:rsidR="00E67022" w:rsidRDefault="00E67022" w:rsidP="000808BA">
                      <w:pPr>
                        <w:ind w:left="-56"/>
                        <w:jc w:val="center"/>
                        <w:rPr>
                          <w:rFonts w:ascii="Tahoma" w:hAnsi="Tahoma"/>
                          <w:b/>
                          <w:lang w:eastAsia="en-US"/>
                        </w:rPr>
                      </w:pPr>
                      <w:r>
                        <w:rPr>
                          <w:rFonts w:ascii="Tahoma" w:hAnsi="Tahoma"/>
                          <w:b/>
                          <w:lang w:eastAsia="en-US"/>
                        </w:rPr>
                        <w:t>GRAD LEPOGLAVA</w:t>
                      </w:r>
                    </w:p>
                    <w:p w:rsidR="00E67022" w:rsidRDefault="00E67022" w:rsidP="000808BA">
                      <w:pPr>
                        <w:ind w:left="-56"/>
                        <w:jc w:val="center"/>
                        <w:rPr>
                          <w:rFonts w:ascii="Tahoma" w:hAnsi="Tahoma"/>
                          <w:bCs/>
                          <w:sz w:val="20"/>
                          <w:lang w:eastAsia="en-US"/>
                        </w:rPr>
                      </w:pPr>
                      <w:r>
                        <w:rPr>
                          <w:rFonts w:ascii="Tahoma" w:hAnsi="Tahoma"/>
                          <w:bCs/>
                          <w:sz w:val="20"/>
                          <w:lang w:eastAsia="en-US"/>
                        </w:rPr>
                        <w:t>Antuna Mihanovića 12</w:t>
                      </w:r>
                    </w:p>
                    <w:p w:rsidR="00E67022" w:rsidRDefault="00E67022" w:rsidP="000808BA">
                      <w:pPr>
                        <w:ind w:left="-56"/>
                        <w:jc w:val="center"/>
                        <w:rPr>
                          <w:rFonts w:ascii="Tahoma" w:hAnsi="Tahoma"/>
                          <w:bCs/>
                          <w:sz w:val="20"/>
                          <w:lang w:eastAsia="en-US"/>
                        </w:rPr>
                      </w:pPr>
                      <w:r>
                        <w:rPr>
                          <w:rFonts w:ascii="Tahoma" w:hAnsi="Tahoma"/>
                          <w:bCs/>
                          <w:sz w:val="20"/>
                          <w:lang w:eastAsia="en-US"/>
                        </w:rPr>
                        <w:t>42250 Lepoglava</w:t>
                      </w:r>
                    </w:p>
                    <w:p w:rsidR="00E67022" w:rsidRDefault="00E67022" w:rsidP="000808BA">
                      <w:pPr>
                        <w:ind w:left="-56"/>
                        <w:rPr>
                          <w:rFonts w:ascii="Tahoma" w:hAnsi="Tahoma"/>
                          <w:bCs/>
                          <w:sz w:val="20"/>
                          <w:lang w:eastAsia="en-US"/>
                        </w:rPr>
                      </w:pPr>
                      <w:r>
                        <w:rPr>
                          <w:rFonts w:ascii="Tahoma" w:hAnsi="Tahoma"/>
                          <w:bCs/>
                          <w:sz w:val="20"/>
                          <w:lang w:eastAsia="en-US"/>
                        </w:rPr>
                        <w:t xml:space="preserve"> tel. 042 770 411, fax 042 770 419</w:t>
                      </w:r>
                    </w:p>
                    <w:p w:rsidR="00E67022" w:rsidRDefault="00E67022" w:rsidP="000808BA">
                      <w:pPr>
                        <w:ind w:left="-56"/>
                        <w:rPr>
                          <w:rFonts w:ascii="Tahoma" w:hAnsi="Tahoma"/>
                          <w:bCs/>
                          <w:sz w:val="20"/>
                          <w:lang w:eastAsia="en-US"/>
                        </w:rPr>
                      </w:pPr>
                      <w:r>
                        <w:rPr>
                          <w:rFonts w:ascii="Tahoma" w:hAnsi="Tahoma"/>
                          <w:bCs/>
                          <w:sz w:val="20"/>
                          <w:lang w:eastAsia="en-US"/>
                        </w:rPr>
                        <w:t xml:space="preserve"> email : </w:t>
                      </w:r>
                      <w:hyperlink r:id="rId10" w:history="1">
                        <w:r>
                          <w:rPr>
                            <w:rStyle w:val="Hiperveza"/>
                            <w:bCs/>
                            <w:sz w:val="20"/>
                            <w:lang w:eastAsia="en-US"/>
                          </w:rPr>
                          <w:t>lepoglava@lepoglava.hr</w:t>
                        </w:r>
                      </w:hyperlink>
                      <w:r>
                        <w:rPr>
                          <w:rFonts w:ascii="Tahoma" w:hAnsi="Tahoma"/>
                          <w:bCs/>
                          <w:sz w:val="20"/>
                          <w:lang w:eastAsia="en-US"/>
                        </w:rPr>
                        <w:t xml:space="preserve"> </w:t>
                      </w:r>
                    </w:p>
                    <w:p w:rsidR="00E67022" w:rsidRDefault="00E67022" w:rsidP="000808BA">
                      <w:pPr>
                        <w:ind w:left="-56"/>
                        <w:jc w:val="center"/>
                        <w:rPr>
                          <w:rFonts w:ascii="Tahoma" w:hAnsi="Tahoma"/>
                          <w:sz w:val="18"/>
                        </w:rPr>
                      </w:pPr>
                    </w:p>
                  </w:txbxContent>
                </v:textbox>
              </v:shape>
            </w:pict>
          </mc:Fallback>
        </mc:AlternateContent>
      </w:r>
    </w:p>
    <w:p w:rsidR="000808BA" w:rsidRPr="009A42AF" w:rsidRDefault="000808BA" w:rsidP="000808BA">
      <w:pPr>
        <w:rPr>
          <w:rFonts w:ascii="Arial Narrow" w:hAnsi="Arial Narrow"/>
          <w:sz w:val="22"/>
          <w:szCs w:val="22"/>
        </w:rPr>
      </w:pPr>
      <w:r w:rsidRPr="009A42AF">
        <w:rPr>
          <w:rFonts w:ascii="Arial Narrow" w:hAnsi="Arial Narrow"/>
          <w:sz w:val="22"/>
          <w:szCs w:val="22"/>
        </w:rPr>
        <w:t xml:space="preserve">                          </w:t>
      </w:r>
      <w:bookmarkStart w:id="0" w:name="_GoBack"/>
      <w:bookmarkEnd w:id="0"/>
    </w:p>
    <w:p w:rsidR="000808BA" w:rsidRPr="009A42AF" w:rsidRDefault="000808BA" w:rsidP="000808BA">
      <w:pPr>
        <w:rPr>
          <w:rFonts w:ascii="Arial Narrow" w:hAnsi="Arial Narrow"/>
          <w:sz w:val="22"/>
          <w:szCs w:val="22"/>
        </w:rPr>
      </w:pPr>
    </w:p>
    <w:p w:rsidR="000808BA" w:rsidRPr="009A42AF" w:rsidRDefault="000808BA" w:rsidP="000808BA">
      <w:pPr>
        <w:rPr>
          <w:rFonts w:ascii="Arial Narrow" w:hAnsi="Arial Narrow"/>
          <w:sz w:val="22"/>
          <w:szCs w:val="22"/>
        </w:rPr>
      </w:pPr>
    </w:p>
    <w:p w:rsidR="000808BA" w:rsidRDefault="000808BA" w:rsidP="000808BA">
      <w:pPr>
        <w:pStyle w:val="Podnoje"/>
        <w:tabs>
          <w:tab w:val="left" w:pos="708"/>
        </w:tabs>
        <w:jc w:val="both"/>
        <w:rPr>
          <w:rFonts w:ascii="Arial Narrow" w:hAnsi="Arial Narrow"/>
          <w:sz w:val="22"/>
          <w:szCs w:val="22"/>
        </w:rPr>
      </w:pPr>
    </w:p>
    <w:p w:rsidR="00A53478" w:rsidRDefault="00A53478" w:rsidP="000808BA">
      <w:pPr>
        <w:pStyle w:val="Podnoje"/>
        <w:tabs>
          <w:tab w:val="left" w:pos="708"/>
        </w:tabs>
        <w:jc w:val="both"/>
        <w:rPr>
          <w:rFonts w:ascii="Arial Narrow" w:hAnsi="Arial Narrow"/>
          <w:sz w:val="22"/>
          <w:szCs w:val="22"/>
        </w:rPr>
      </w:pPr>
    </w:p>
    <w:p w:rsidR="00A53478" w:rsidRDefault="00A53478" w:rsidP="000808BA">
      <w:pPr>
        <w:pStyle w:val="Podnoje"/>
        <w:tabs>
          <w:tab w:val="left" w:pos="708"/>
        </w:tabs>
        <w:jc w:val="both"/>
        <w:rPr>
          <w:rFonts w:ascii="Arial Narrow" w:hAnsi="Arial Narrow"/>
          <w:sz w:val="22"/>
          <w:szCs w:val="22"/>
        </w:rPr>
      </w:pPr>
    </w:p>
    <w:p w:rsidR="00A53478" w:rsidRPr="009A42AF" w:rsidRDefault="00A53478" w:rsidP="000808BA">
      <w:pPr>
        <w:pStyle w:val="Podnoje"/>
        <w:tabs>
          <w:tab w:val="left" w:pos="708"/>
        </w:tabs>
        <w:jc w:val="both"/>
        <w:rPr>
          <w:rFonts w:ascii="Arial Narrow" w:hAnsi="Arial Narrow"/>
          <w:sz w:val="22"/>
          <w:szCs w:val="22"/>
        </w:rPr>
      </w:pPr>
    </w:p>
    <w:p w:rsidR="00586B9E" w:rsidRDefault="00586B9E" w:rsidP="000808BA">
      <w:pPr>
        <w:rPr>
          <w:rFonts w:ascii="Arial Narrow" w:hAnsi="Arial Narrow"/>
          <w:sz w:val="22"/>
          <w:szCs w:val="22"/>
        </w:rPr>
      </w:pPr>
    </w:p>
    <w:p w:rsidR="00CC4DA5" w:rsidRPr="00C80B05" w:rsidRDefault="00E5593D" w:rsidP="00CC4DA5">
      <w:pPr>
        <w:rPr>
          <w:rFonts w:ascii="Arial Narrow" w:hAnsi="Arial Narrow"/>
          <w:sz w:val="22"/>
          <w:szCs w:val="22"/>
        </w:rPr>
      </w:pPr>
      <w:r>
        <w:rPr>
          <w:rFonts w:ascii="Arial Narrow" w:hAnsi="Arial Narrow"/>
          <w:sz w:val="22"/>
          <w:szCs w:val="22"/>
        </w:rPr>
        <w:t>Gradonačelnik</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Klasa: </w:t>
      </w:r>
      <w:r>
        <w:rPr>
          <w:rFonts w:ascii="Arial Narrow" w:hAnsi="Arial Narrow"/>
          <w:sz w:val="22"/>
          <w:szCs w:val="22"/>
        </w:rPr>
        <w:t>370-01/24-01/2</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Urbroj: </w:t>
      </w:r>
      <w:r w:rsidR="005A093A">
        <w:rPr>
          <w:rFonts w:ascii="Arial Narrow" w:hAnsi="Arial Narrow"/>
          <w:sz w:val="22"/>
          <w:szCs w:val="22"/>
        </w:rPr>
        <w:t>2186-9-01-24-41</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Lepoglava,  </w:t>
      </w:r>
      <w:r w:rsidR="005A093A">
        <w:rPr>
          <w:rFonts w:ascii="Arial Narrow" w:hAnsi="Arial Narrow"/>
          <w:sz w:val="22"/>
          <w:szCs w:val="22"/>
        </w:rPr>
        <w:t>9.10.</w:t>
      </w:r>
      <w:r>
        <w:rPr>
          <w:rFonts w:ascii="Arial Narrow" w:hAnsi="Arial Narrow"/>
          <w:sz w:val="22"/>
          <w:szCs w:val="22"/>
        </w:rPr>
        <w:t>2024</w:t>
      </w:r>
      <w:r w:rsidRPr="00C80B05">
        <w:rPr>
          <w:rFonts w:ascii="Arial Narrow" w:hAnsi="Arial Narrow"/>
          <w:sz w:val="22"/>
          <w:szCs w:val="22"/>
        </w:rPr>
        <w:t>. godine</w:t>
      </w:r>
    </w:p>
    <w:p w:rsidR="00CC4DA5" w:rsidRPr="00C80B05" w:rsidRDefault="00CC4DA5" w:rsidP="00CC4DA5">
      <w:pPr>
        <w:rPr>
          <w:rFonts w:ascii="Arial Narrow" w:hAnsi="Arial Narrow"/>
          <w:sz w:val="22"/>
          <w:szCs w:val="22"/>
        </w:rPr>
      </w:pPr>
    </w:p>
    <w:p w:rsidR="00E67022" w:rsidRDefault="00E67022" w:rsidP="00E67022">
      <w:pPr>
        <w:jc w:val="both"/>
        <w:rPr>
          <w:rFonts w:ascii="Arial Narrow" w:hAnsi="Arial Narrow"/>
          <w:sz w:val="22"/>
          <w:szCs w:val="22"/>
        </w:rPr>
      </w:pPr>
      <w:r>
        <w:rPr>
          <w:rFonts w:ascii="Arial Narrow" w:hAnsi="Arial Narrow"/>
          <w:sz w:val="22"/>
          <w:szCs w:val="22"/>
        </w:rPr>
        <w:t xml:space="preserve">Temeljem odredbe članaka 24. stavka 3. Odluke o uvjetima, mjerilima i postupku za utvrđivanje reda prvenstva za kupnju stanova iz Programa društveno poticane stanogradnje na području Grada Lepoglave („Službeni vjesnik Varaždinske županije“ broj 64/20) i prijedloga Liste prvenstva za podnošenje zahtjeva za kupnju stana prema programu društveno poticane stanogradnje Povjerenstva za utvrđivanje liste prvenstva za kupnju stana prema Programu društveno poticane stanogradnje (Klasa: </w:t>
      </w:r>
      <w:r w:rsidR="00111EB8">
        <w:rPr>
          <w:rFonts w:ascii="Arial Narrow" w:hAnsi="Arial Narrow"/>
          <w:sz w:val="22"/>
          <w:szCs w:val="22"/>
        </w:rPr>
        <w:t>370-01/24-01/2,</w:t>
      </w:r>
      <w:r>
        <w:rPr>
          <w:rFonts w:ascii="Arial Narrow" w:hAnsi="Arial Narrow"/>
          <w:sz w:val="22"/>
          <w:szCs w:val="22"/>
        </w:rPr>
        <w:t xml:space="preserve"> Urbroj: </w:t>
      </w:r>
      <w:r w:rsidR="00111EB8">
        <w:rPr>
          <w:rFonts w:ascii="Arial Narrow" w:hAnsi="Arial Narrow"/>
          <w:sz w:val="22"/>
          <w:szCs w:val="22"/>
        </w:rPr>
        <w:t>2186-9-01-24-40</w:t>
      </w:r>
      <w:r>
        <w:rPr>
          <w:rFonts w:ascii="Arial Narrow" w:hAnsi="Arial Narrow"/>
          <w:sz w:val="22"/>
          <w:szCs w:val="22"/>
        </w:rPr>
        <w:t xml:space="preserve"> od 30.09.202</w:t>
      </w:r>
      <w:r w:rsidR="00111EB8">
        <w:rPr>
          <w:rFonts w:ascii="Arial Narrow" w:hAnsi="Arial Narrow"/>
          <w:sz w:val="22"/>
          <w:szCs w:val="22"/>
        </w:rPr>
        <w:t>4</w:t>
      </w:r>
      <w:r>
        <w:rPr>
          <w:rFonts w:ascii="Arial Narrow" w:hAnsi="Arial Narrow"/>
          <w:sz w:val="22"/>
          <w:szCs w:val="22"/>
        </w:rPr>
        <w:t>. godine), gradonačelnik Grada Lepoglave, utvrđuje</w:t>
      </w:r>
    </w:p>
    <w:p w:rsidR="000004BB" w:rsidRDefault="000004BB" w:rsidP="00D2776C">
      <w:pPr>
        <w:tabs>
          <w:tab w:val="left" w:pos="3828"/>
        </w:tabs>
        <w:jc w:val="center"/>
        <w:rPr>
          <w:rFonts w:ascii="Arial Narrow" w:hAnsi="Arial Narrow"/>
          <w:b/>
          <w:sz w:val="22"/>
          <w:szCs w:val="22"/>
        </w:rPr>
      </w:pPr>
      <w:r>
        <w:rPr>
          <w:rFonts w:ascii="Arial Narrow" w:hAnsi="Arial Narrow"/>
          <w:b/>
          <w:sz w:val="22"/>
          <w:szCs w:val="22"/>
        </w:rPr>
        <w:t xml:space="preserve">KONAČNU LISTU </w:t>
      </w:r>
      <w:r w:rsidRPr="00642546">
        <w:rPr>
          <w:rFonts w:ascii="Arial Narrow" w:hAnsi="Arial Narrow"/>
          <w:b/>
          <w:sz w:val="22"/>
          <w:szCs w:val="22"/>
        </w:rPr>
        <w:t>PRVENSTVA ZA PODNOŠENJE ZAHTJEVA ZA KUPNJU STANA</w:t>
      </w:r>
    </w:p>
    <w:p w:rsidR="000004BB" w:rsidRDefault="000004BB" w:rsidP="000004BB">
      <w:pPr>
        <w:tabs>
          <w:tab w:val="left" w:pos="3828"/>
        </w:tabs>
        <w:jc w:val="center"/>
        <w:rPr>
          <w:rFonts w:ascii="Arial Narrow" w:hAnsi="Arial Narrow"/>
          <w:b/>
          <w:sz w:val="22"/>
          <w:szCs w:val="22"/>
        </w:rPr>
      </w:pPr>
      <w:r w:rsidRPr="00642546">
        <w:rPr>
          <w:rFonts w:ascii="Arial Narrow" w:hAnsi="Arial Narrow"/>
          <w:b/>
          <w:sz w:val="22"/>
          <w:szCs w:val="22"/>
        </w:rPr>
        <w:t xml:space="preserve"> PREMA PROGRAMU DRUŠTVENO POTICANE STANOGRADNJE NA PODRUČJU GRADA LEPOGLAVE</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54"/>
        <w:gridCol w:w="851"/>
        <w:gridCol w:w="850"/>
        <w:gridCol w:w="851"/>
        <w:gridCol w:w="992"/>
        <w:gridCol w:w="851"/>
        <w:gridCol w:w="850"/>
        <w:gridCol w:w="851"/>
        <w:gridCol w:w="850"/>
        <w:gridCol w:w="851"/>
        <w:gridCol w:w="992"/>
        <w:gridCol w:w="992"/>
        <w:gridCol w:w="992"/>
        <w:gridCol w:w="709"/>
        <w:gridCol w:w="992"/>
        <w:gridCol w:w="851"/>
      </w:tblGrid>
      <w:tr w:rsidR="00CC26A3" w:rsidRPr="00E467D0" w:rsidTr="00CC26A3">
        <w:trPr>
          <w:trHeight w:val="1000"/>
        </w:trPr>
        <w:tc>
          <w:tcPr>
            <w:tcW w:w="456" w:type="dxa"/>
            <w:shd w:val="clear" w:color="auto" w:fill="auto"/>
            <w:noWrap/>
            <w:hideMark/>
          </w:tcPr>
          <w:p w:rsidR="00CC26A3" w:rsidRPr="00917BC8" w:rsidRDefault="00CC26A3" w:rsidP="0012225D">
            <w:pPr>
              <w:rPr>
                <w:rFonts w:ascii="Calibri" w:hAnsi="Calibri" w:cs="Calibri"/>
                <w:b/>
                <w:color w:val="000000"/>
                <w:sz w:val="16"/>
              </w:rPr>
            </w:pPr>
            <w:r>
              <w:rPr>
                <w:rFonts w:ascii="Calibri" w:hAnsi="Calibri" w:cs="Calibri"/>
                <w:b/>
                <w:color w:val="000000"/>
                <w:sz w:val="16"/>
              </w:rPr>
              <w:t>R. br.</w:t>
            </w:r>
          </w:p>
        </w:tc>
        <w:tc>
          <w:tcPr>
            <w:tcW w:w="1954"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xml:space="preserve">Ime i prezime </w:t>
            </w:r>
          </w:p>
        </w:tc>
        <w:tc>
          <w:tcPr>
            <w:tcW w:w="851"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xml:space="preserve">Uvjeti stanovanja </w:t>
            </w:r>
          </w:p>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w:t>
            </w:r>
          </w:p>
        </w:tc>
        <w:tc>
          <w:tcPr>
            <w:tcW w:w="850"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Podnositelj prvi put stječe nekretninu</w:t>
            </w:r>
          </w:p>
        </w:tc>
        <w:tc>
          <w:tcPr>
            <w:tcW w:w="851"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Stambeni status</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 xml:space="preserve">Vrijeme prebivanja na području GL                                                                                                                     </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Broj članova doma</w:t>
            </w:r>
            <w:r>
              <w:rPr>
                <w:rFonts w:ascii="Calibri" w:hAnsi="Calibri" w:cs="Calibri"/>
                <w:b/>
                <w:color w:val="000000"/>
                <w:sz w:val="16"/>
              </w:rPr>
              <w:t xml:space="preserve">- </w:t>
            </w:r>
            <w:proofErr w:type="spellStart"/>
            <w:r w:rsidRPr="00917BC8">
              <w:rPr>
                <w:rFonts w:ascii="Calibri" w:hAnsi="Calibri" w:cs="Calibri"/>
                <w:b/>
                <w:color w:val="000000"/>
                <w:sz w:val="16"/>
              </w:rPr>
              <w:t>ćinstva</w:t>
            </w:r>
            <w:proofErr w:type="spellEnd"/>
          </w:p>
        </w:tc>
        <w:tc>
          <w:tcPr>
            <w:tcW w:w="850" w:type="dxa"/>
            <w:shd w:val="clear" w:color="auto" w:fill="auto"/>
            <w:noWrap/>
            <w:hideMark/>
          </w:tcPr>
          <w:p w:rsidR="00CC26A3" w:rsidRPr="00917BC8" w:rsidRDefault="00CC26A3" w:rsidP="0012225D">
            <w:pPr>
              <w:jc w:val="center"/>
              <w:rPr>
                <w:rFonts w:ascii="Calibri" w:hAnsi="Calibri" w:cs="Calibri"/>
                <w:b/>
                <w:color w:val="000000"/>
                <w:sz w:val="16"/>
              </w:rPr>
            </w:pPr>
            <w:proofErr w:type="spellStart"/>
            <w:r w:rsidRPr="00917BC8">
              <w:rPr>
                <w:rFonts w:ascii="Calibri" w:hAnsi="Calibri" w:cs="Calibri"/>
                <w:b/>
                <w:color w:val="000000"/>
                <w:sz w:val="16"/>
              </w:rPr>
              <w:t>Samohra</w:t>
            </w:r>
            <w:proofErr w:type="spellEnd"/>
            <w:r>
              <w:rPr>
                <w:rFonts w:ascii="Calibri" w:hAnsi="Calibri" w:cs="Calibri"/>
                <w:b/>
                <w:color w:val="000000"/>
                <w:sz w:val="16"/>
              </w:rPr>
              <w:t>-</w:t>
            </w:r>
            <w:r w:rsidRPr="00917BC8">
              <w:rPr>
                <w:rFonts w:ascii="Calibri" w:hAnsi="Calibri" w:cs="Calibri"/>
                <w:b/>
                <w:color w:val="000000"/>
                <w:sz w:val="16"/>
              </w:rPr>
              <w:t>ni roditelj</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životna dob PZ                                                              u trenutku objave javnog poziva</w:t>
            </w:r>
          </w:p>
        </w:tc>
        <w:tc>
          <w:tcPr>
            <w:tcW w:w="850"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stručna sprema PZ</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Magistar znanosti (mr.sc.) ili doktor znanosti (dr.sc.)</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djeca predškolske dobi i djeca na školovanju</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invaliditet ili tjelesno oštećenje</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sudjelovanje u Domovinskom ratu - Status hrvatskog branitelja</w:t>
            </w:r>
          </w:p>
        </w:tc>
        <w:tc>
          <w:tcPr>
            <w:tcW w:w="709"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Status HRVI</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član obitelji poginulog, zatočenog ili nestalog branitelja</w:t>
            </w:r>
          </w:p>
        </w:tc>
        <w:tc>
          <w:tcPr>
            <w:tcW w:w="851" w:type="dxa"/>
            <w:shd w:val="clear" w:color="auto" w:fill="auto"/>
            <w:noWrap/>
            <w:hideMark/>
          </w:tcPr>
          <w:p w:rsidR="00CC26A3" w:rsidRPr="00917BC8" w:rsidRDefault="00CC26A3" w:rsidP="0012225D">
            <w:pPr>
              <w:jc w:val="right"/>
              <w:rPr>
                <w:rFonts w:ascii="Calibri" w:hAnsi="Calibri" w:cs="Calibri"/>
                <w:b/>
                <w:color w:val="000000"/>
                <w:sz w:val="16"/>
              </w:rPr>
            </w:pPr>
            <w:r w:rsidRPr="00917BC8">
              <w:rPr>
                <w:rFonts w:ascii="Calibri" w:hAnsi="Calibri" w:cs="Calibri"/>
                <w:b/>
                <w:color w:val="000000"/>
                <w:sz w:val="16"/>
              </w:rPr>
              <w:t> </w:t>
            </w:r>
          </w:p>
          <w:p w:rsidR="00CC26A3" w:rsidRPr="00917BC8" w:rsidRDefault="00CC26A3" w:rsidP="0012225D">
            <w:pPr>
              <w:jc w:val="right"/>
              <w:rPr>
                <w:rFonts w:ascii="Calibri" w:hAnsi="Calibri" w:cs="Calibri"/>
                <w:b/>
                <w:color w:val="000000"/>
                <w:sz w:val="16"/>
              </w:rPr>
            </w:pPr>
            <w:r w:rsidRPr="00917BC8">
              <w:rPr>
                <w:rFonts w:ascii="Calibri" w:hAnsi="Calibri" w:cs="Calibri"/>
                <w:b/>
                <w:color w:val="000000"/>
                <w:sz w:val="16"/>
              </w:rPr>
              <w:t>UKUPNO</w:t>
            </w:r>
          </w:p>
        </w:tc>
      </w:tr>
      <w:tr w:rsidR="00CC26A3" w:rsidRPr="00E467D0" w:rsidTr="00CC26A3">
        <w:trPr>
          <w:trHeight w:val="175"/>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1.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IVICA KUĆA</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Hrvatskih pavlina 22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280</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2.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RATIMIR DUBOVEČAK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Braće Radić 18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267</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3.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VALENT BARLEK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Muričevec 26 F</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47,2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264,2</w:t>
            </w:r>
          </w:p>
        </w:tc>
      </w:tr>
      <w:tr w:rsidR="00CC26A3" w:rsidRPr="00E467D0" w:rsidTr="00CC26A3">
        <w:trPr>
          <w:trHeight w:val="236"/>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4.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IVANKA VRESK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4 B</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49,3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262,3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ANTONIJA GODINIĆ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17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262,1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6.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MARKO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8</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47,5</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261,5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7.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MARIO ZEBEC</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Ulica bana Jelačića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39,2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261,2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 LOPARIĆ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6</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43,8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259,8</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MATIJA ŠOŠTAREK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Zagrebačka ulica 73/1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Varaždin</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41,1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257,1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MARTINA JAKOPOVIĆ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23 F</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MIHAEL VUSIĆ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Crkovec 4</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42,8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251,8</w:t>
            </w:r>
          </w:p>
        </w:tc>
      </w:tr>
      <w:tr w:rsidR="00CC26A3" w:rsidRPr="00E467D0" w:rsidTr="00CC26A3">
        <w:trPr>
          <w:trHeight w:val="575"/>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DENIS KEDER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Viletinec 15</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251,3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MARIJAN KOTARŠČAK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Hrvatskih pavlina 22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249,2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MAJA JUREN BAJSIĆ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49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35,8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247,8</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RENATA GRADEČAK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Eugena Kvaternika 10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34,1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246,1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16.</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VLADO MAČEK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159</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245,1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17.</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DANIJELA ŠKVARIĆ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1 hrv. sveučilišta 5</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ELIZABETA HUSNJAK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Muričevec 26 b</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F7221F">
            <w:pPr>
              <w:jc w:val="center"/>
              <w:rPr>
                <w:rFonts w:ascii="Calibri" w:hAnsi="Calibri" w:cs="Calibri"/>
                <w:color w:val="000000"/>
                <w:sz w:val="18"/>
              </w:rPr>
            </w:pPr>
            <w:r w:rsidRPr="00E467D0">
              <w:rPr>
                <w:rFonts w:ascii="Calibri" w:hAnsi="Calibri" w:cs="Calibri"/>
                <w:color w:val="000000"/>
                <w:sz w:val="18"/>
              </w:rPr>
              <w:t>1</w:t>
            </w:r>
            <w:r w:rsidR="00F7221F">
              <w:rPr>
                <w:rFonts w:ascii="Calibri" w:hAnsi="Calibri" w:cs="Calibri"/>
                <w:color w:val="000000"/>
                <w:sz w:val="18"/>
              </w:rPr>
              <w:t>5</w:t>
            </w:r>
            <w:r w:rsidRPr="00E467D0">
              <w:rPr>
                <w:rFonts w:ascii="Calibri" w:hAnsi="Calibri" w:cs="Calibri"/>
                <w:color w:val="000000"/>
                <w:sz w:val="18"/>
              </w:rPr>
              <w:t>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34,6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243,6</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19.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TOMISLAV JAGIĆ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243,6</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BARBARA VRESK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119</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241,4</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MARIJANA VERTUŠ</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Varaždinska 49</w:t>
            </w:r>
          </w:p>
          <w:p w:rsidR="00CC26A3" w:rsidRPr="00917BC8" w:rsidRDefault="00CC26A3" w:rsidP="0012225D">
            <w:pPr>
              <w:rPr>
                <w:rFonts w:ascii="Calibri" w:hAnsi="Calibri" w:cs="Calibri"/>
                <w:b/>
                <w:color w:val="000000"/>
                <w:sz w:val="18"/>
              </w:rPr>
            </w:pPr>
            <w:proofErr w:type="spellStart"/>
            <w:r w:rsidRPr="00B01233">
              <w:rPr>
                <w:rFonts w:ascii="Calibri" w:hAnsi="Calibri" w:cs="Calibri"/>
                <w:color w:val="000000"/>
                <w:sz w:val="18"/>
              </w:rPr>
              <w:t>Jalžabet</w:t>
            </w:r>
            <w:proofErr w:type="spellEnd"/>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IVANA DRŽAIĆ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141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32,5</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239,5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ALENKA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27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26,2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234,2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BARBARA NOVAK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Kamenički Vrhove 38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29,1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234,1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SAŠA MAĐAR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29,3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230,3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26.</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MATTEO HEHET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Gečkovec 42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28,2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229,2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27.</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KARLO JUREN</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60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25,2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226,2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VINKO JUREN</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60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22,3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223,3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DARIJA BLAŽI</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Donja Voća 153 A</w:t>
            </w:r>
          </w:p>
          <w:p w:rsidR="00CC26A3" w:rsidRDefault="00CC26A3" w:rsidP="0012225D">
            <w:pPr>
              <w:rPr>
                <w:rFonts w:ascii="Calibri" w:hAnsi="Calibri" w:cs="Calibri"/>
                <w:color w:val="000000"/>
                <w:sz w:val="18"/>
              </w:rPr>
            </w:pPr>
            <w:r w:rsidRPr="00B01233">
              <w:rPr>
                <w:rFonts w:ascii="Calibri" w:hAnsi="Calibri" w:cs="Calibri"/>
                <w:color w:val="000000"/>
                <w:sz w:val="18"/>
              </w:rPr>
              <w:t>Donja Voća</w:t>
            </w:r>
          </w:p>
          <w:p w:rsidR="00CC26A3" w:rsidRPr="00917BC8" w:rsidRDefault="00CC26A3" w:rsidP="0012225D">
            <w:pPr>
              <w:rPr>
                <w:rFonts w:ascii="Calibri" w:hAnsi="Calibri" w:cs="Calibri"/>
                <w:b/>
                <w:color w:val="000000"/>
                <w:sz w:val="18"/>
              </w:rPr>
            </w:pP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211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MATIJA LEVAK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Petrova Gora 158</w:t>
            </w:r>
          </w:p>
          <w:p w:rsidR="00CC26A3" w:rsidRPr="00917BC8" w:rsidRDefault="00CC26A3" w:rsidP="0012225D">
            <w:pPr>
              <w:rPr>
                <w:rFonts w:ascii="Calibri" w:hAnsi="Calibri" w:cs="Calibri"/>
                <w:b/>
                <w:color w:val="000000"/>
                <w:sz w:val="18"/>
              </w:rPr>
            </w:pPr>
            <w:proofErr w:type="spellStart"/>
            <w:r w:rsidRPr="00B01233">
              <w:rPr>
                <w:rFonts w:ascii="Calibri" w:hAnsi="Calibri" w:cs="Calibri"/>
                <w:color w:val="000000"/>
                <w:sz w:val="18"/>
              </w:rPr>
              <w:t>Lobor</w:t>
            </w:r>
            <w:proofErr w:type="spellEnd"/>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205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ROBERT LONČAR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5</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204,3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MARINA ŽUPANIĆ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42,3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198,3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33.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JOSIP KOTARŠČAK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Ulica bana Jelačića 14</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24,3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183,3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DAMIR BISTROVIĆ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14,7</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176,7</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168</w:t>
            </w:r>
          </w:p>
        </w:tc>
      </w:tr>
    </w:tbl>
    <w:p w:rsidR="00CC4DA5" w:rsidRDefault="00CC4DA5" w:rsidP="00CC26A3">
      <w:pPr>
        <w:tabs>
          <w:tab w:val="left" w:pos="3828"/>
        </w:tabs>
        <w:rPr>
          <w:rFonts w:ascii="Arial Narrow" w:hAnsi="Arial Narrow"/>
          <w:b/>
          <w:sz w:val="22"/>
          <w:szCs w:val="22"/>
        </w:rPr>
      </w:pPr>
    </w:p>
    <w:p w:rsidR="000004BB" w:rsidRDefault="000004BB" w:rsidP="000004BB">
      <w:pPr>
        <w:jc w:val="both"/>
        <w:rPr>
          <w:rFonts w:ascii="Arial Narrow" w:hAnsi="Arial Narrow"/>
          <w:sz w:val="22"/>
          <w:szCs w:val="22"/>
          <w:lang w:eastAsia="en-US"/>
        </w:rPr>
      </w:pPr>
      <w:r>
        <w:rPr>
          <w:rFonts w:ascii="Arial Narrow" w:hAnsi="Arial Narrow"/>
          <w:sz w:val="22"/>
          <w:szCs w:val="22"/>
          <w:lang w:eastAsia="en-US"/>
        </w:rPr>
        <w:t>Ako se utvrdi da je podnositelj zahtjeva koji je uvršten na Listu dao neistinite podatke koji su utjecali na ostvarivanje prava na kupnju stana odnosno redoslijed na Listi, taj će se podnositelj brisati s Liste, a predugovor, odnosno ugovor o kupoprodaji stana koji je Agencija za pravni promet i posredovanje nekretninama sklopila u dobroj vjeri temeljem neistinitih podataka će se raskinuti.</w:t>
      </w:r>
    </w:p>
    <w:p w:rsidR="000004BB" w:rsidRDefault="000004BB" w:rsidP="000004BB">
      <w:pPr>
        <w:jc w:val="both"/>
        <w:rPr>
          <w:rFonts w:ascii="Arial Narrow" w:hAnsi="Arial Narrow"/>
          <w:sz w:val="22"/>
          <w:szCs w:val="22"/>
          <w:lang w:eastAsia="en-US"/>
        </w:rPr>
      </w:pPr>
      <w:r>
        <w:rPr>
          <w:rFonts w:ascii="Arial Narrow" w:hAnsi="Arial Narrow"/>
          <w:sz w:val="22"/>
          <w:szCs w:val="22"/>
          <w:lang w:eastAsia="en-US"/>
        </w:rPr>
        <w:t>Ova Lista prvenstva važi do opoziva, a najdulje dvije godine od njena utvrđenja odnosno do 9.10.2026. godine.</w:t>
      </w:r>
    </w:p>
    <w:p w:rsidR="000004BB" w:rsidRPr="00192BAB" w:rsidRDefault="000004BB" w:rsidP="000004BB">
      <w:pPr>
        <w:jc w:val="both"/>
        <w:rPr>
          <w:rFonts w:ascii="Arial Narrow" w:hAnsi="Arial Narrow"/>
          <w:b/>
          <w:sz w:val="22"/>
          <w:szCs w:val="22"/>
          <w:lang w:eastAsia="en-US"/>
        </w:rPr>
      </w:pPr>
      <w:r>
        <w:rPr>
          <w:rFonts w:ascii="Arial Narrow" w:hAnsi="Arial Narrow"/>
          <w:sz w:val="22"/>
          <w:szCs w:val="22"/>
          <w:lang w:eastAsia="en-US"/>
        </w:rPr>
        <w:t>Konačna l</w:t>
      </w:r>
      <w:r w:rsidRPr="00524307">
        <w:rPr>
          <w:rFonts w:ascii="Arial Narrow" w:hAnsi="Arial Narrow"/>
          <w:sz w:val="22"/>
          <w:szCs w:val="22"/>
          <w:lang w:eastAsia="en-US"/>
        </w:rPr>
        <w:t xml:space="preserve">ista </w:t>
      </w:r>
      <w:r>
        <w:rPr>
          <w:rFonts w:ascii="Arial Narrow" w:hAnsi="Arial Narrow"/>
          <w:sz w:val="22"/>
          <w:szCs w:val="22"/>
          <w:lang w:eastAsia="en-US"/>
        </w:rPr>
        <w:t>prvenstva za podnošenje zahtjeva za kupnju stana prema Programu društveno poticane stanogradnje na području Grada Lepoglave objaviti će se na oglasnoj ploči i službenim web stranicama Grada Lepoglave (</w:t>
      </w:r>
      <w:hyperlink r:id="rId11" w:history="1">
        <w:r w:rsidRPr="0081662F">
          <w:rPr>
            <w:rStyle w:val="Hiperveza"/>
            <w:rFonts w:ascii="Arial Narrow" w:hAnsi="Arial Narrow"/>
            <w:sz w:val="22"/>
            <w:szCs w:val="22"/>
            <w:lang w:eastAsia="en-US"/>
          </w:rPr>
          <w:t>www.lepoglava.hr</w:t>
        </w:r>
      </w:hyperlink>
      <w:r>
        <w:rPr>
          <w:rFonts w:ascii="Arial Narrow" w:hAnsi="Arial Narrow"/>
          <w:sz w:val="22"/>
          <w:szCs w:val="22"/>
          <w:lang w:eastAsia="en-US"/>
        </w:rPr>
        <w:t xml:space="preserve">). </w:t>
      </w:r>
    </w:p>
    <w:p w:rsidR="000004BB" w:rsidRPr="00192BAB" w:rsidRDefault="000004BB" w:rsidP="000004BB">
      <w:pPr>
        <w:jc w:val="right"/>
        <w:rPr>
          <w:rFonts w:ascii="Arial Narrow" w:hAnsi="Arial Narrow"/>
          <w:b/>
          <w:sz w:val="22"/>
          <w:szCs w:val="22"/>
          <w:lang w:eastAsia="en-US"/>
        </w:rPr>
      </w:pPr>
      <w:r w:rsidRPr="00192BAB">
        <w:rPr>
          <w:rFonts w:ascii="Arial Narrow" w:hAnsi="Arial Narrow"/>
          <w:b/>
          <w:sz w:val="22"/>
          <w:szCs w:val="22"/>
          <w:lang w:eastAsia="en-US"/>
        </w:rPr>
        <w:t>Gradonačelnik</w:t>
      </w:r>
      <w:r w:rsidRPr="00192BAB">
        <w:rPr>
          <w:rFonts w:ascii="Arial Narrow" w:hAnsi="Arial Narrow"/>
          <w:b/>
          <w:sz w:val="22"/>
          <w:szCs w:val="22"/>
          <w:lang w:eastAsia="en-US"/>
        </w:rPr>
        <w:tab/>
      </w:r>
    </w:p>
    <w:p w:rsidR="000004BB" w:rsidRPr="00524307" w:rsidRDefault="000004BB" w:rsidP="000004BB">
      <w:pPr>
        <w:jc w:val="right"/>
        <w:rPr>
          <w:rFonts w:ascii="Arial Narrow" w:hAnsi="Arial Narrow"/>
          <w:sz w:val="22"/>
          <w:szCs w:val="22"/>
          <w:lang w:eastAsia="en-US"/>
        </w:rPr>
      </w:pPr>
      <w:r>
        <w:rPr>
          <w:rFonts w:ascii="Arial Narrow" w:hAnsi="Arial Narrow"/>
          <w:sz w:val="22"/>
          <w:szCs w:val="22"/>
          <w:lang w:eastAsia="en-US"/>
        </w:rPr>
        <w:t xml:space="preserve">Marijan Škvarić, </w:t>
      </w:r>
      <w:proofErr w:type="spellStart"/>
      <w:r>
        <w:rPr>
          <w:rFonts w:ascii="Arial Narrow" w:hAnsi="Arial Narrow"/>
          <w:sz w:val="22"/>
          <w:szCs w:val="22"/>
          <w:lang w:eastAsia="en-US"/>
        </w:rPr>
        <w:t>dipl.ing</w:t>
      </w:r>
      <w:proofErr w:type="spellEnd"/>
      <w:r>
        <w:rPr>
          <w:rFonts w:ascii="Arial Narrow" w:hAnsi="Arial Narrow"/>
          <w:sz w:val="22"/>
          <w:szCs w:val="22"/>
          <w:lang w:eastAsia="en-US"/>
        </w:rPr>
        <w:t>.</w:t>
      </w:r>
    </w:p>
    <w:p w:rsidR="002E3512" w:rsidRPr="00524307" w:rsidRDefault="002E3512" w:rsidP="000004BB">
      <w:pPr>
        <w:jc w:val="both"/>
        <w:rPr>
          <w:rFonts w:ascii="Arial Narrow" w:hAnsi="Arial Narrow"/>
          <w:sz w:val="22"/>
          <w:szCs w:val="22"/>
          <w:lang w:eastAsia="en-US"/>
        </w:rPr>
      </w:pPr>
    </w:p>
    <w:sectPr w:rsidR="002E3512" w:rsidRPr="00524307" w:rsidSect="00E806D6">
      <w:footerReference w:type="default" r:id="rId12"/>
      <w:pgSz w:w="16838" w:h="11906" w:orient="landscape"/>
      <w:pgMar w:top="851" w:right="851"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D33" w:rsidRDefault="006C2D33" w:rsidP="00F26B8F">
      <w:r>
        <w:separator/>
      </w:r>
    </w:p>
  </w:endnote>
  <w:endnote w:type="continuationSeparator" w:id="0">
    <w:p w:rsidR="006C2D33" w:rsidRDefault="006C2D33" w:rsidP="00F2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937521"/>
      <w:docPartObj>
        <w:docPartGallery w:val="Page Numbers (Bottom of Page)"/>
        <w:docPartUnique/>
      </w:docPartObj>
    </w:sdtPr>
    <w:sdtEndPr/>
    <w:sdtContent>
      <w:p w:rsidR="00E67022" w:rsidRDefault="00E67022">
        <w:pPr>
          <w:pStyle w:val="Podnoje"/>
          <w:jc w:val="right"/>
        </w:pPr>
        <w:r>
          <w:fldChar w:fldCharType="begin"/>
        </w:r>
        <w:r>
          <w:instrText xml:space="preserve"> PAGE   \* MERGEFORMAT </w:instrText>
        </w:r>
        <w:r>
          <w:fldChar w:fldCharType="separate"/>
        </w:r>
        <w:r w:rsidR="00A53478">
          <w:rPr>
            <w:noProof/>
          </w:rPr>
          <w:t>4</w:t>
        </w:r>
        <w:r>
          <w:rPr>
            <w:noProof/>
          </w:rPr>
          <w:fldChar w:fldCharType="end"/>
        </w:r>
      </w:p>
    </w:sdtContent>
  </w:sdt>
  <w:p w:rsidR="00E67022" w:rsidRDefault="00E6702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D33" w:rsidRDefault="006C2D33" w:rsidP="00F26B8F">
      <w:r>
        <w:separator/>
      </w:r>
    </w:p>
  </w:footnote>
  <w:footnote w:type="continuationSeparator" w:id="0">
    <w:p w:rsidR="006C2D33" w:rsidRDefault="006C2D33" w:rsidP="00F26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AE"/>
    <w:multiLevelType w:val="hybridMultilevel"/>
    <w:tmpl w:val="FE082D32"/>
    <w:lvl w:ilvl="0" w:tplc="F908622C">
      <w:start w:val="1"/>
      <w:numFmt w:val="bullet"/>
      <w:lvlText w:val="–"/>
      <w:lvlJc w:val="left"/>
      <w:pPr>
        <w:ind w:left="1146" w:hanging="360"/>
      </w:pPr>
      <w:rPr>
        <w:rFonts w:ascii="Sylfaen" w:hAnsi="Sylfae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05CC247A"/>
    <w:multiLevelType w:val="hybridMultilevel"/>
    <w:tmpl w:val="5DA868AE"/>
    <w:lvl w:ilvl="0" w:tplc="C6B47E78">
      <w:start w:val="2"/>
      <w:numFmt w:val="bullet"/>
      <w:lvlText w:val="-"/>
      <w:lvlJc w:val="left"/>
      <w:pPr>
        <w:ind w:left="720" w:hanging="360"/>
      </w:pPr>
      <w:rPr>
        <w:rFonts w:ascii="Arial Narrow" w:eastAsia="Times New Roman" w:hAnsi="Arial Narrow"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C27F1"/>
    <w:multiLevelType w:val="hybridMultilevel"/>
    <w:tmpl w:val="EF7887E4"/>
    <w:lvl w:ilvl="0" w:tplc="892CC428">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B223F00"/>
    <w:multiLevelType w:val="hybridMultilevel"/>
    <w:tmpl w:val="1C9AC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01214D"/>
    <w:multiLevelType w:val="hybridMultilevel"/>
    <w:tmpl w:val="63A42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40080B"/>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B852F2"/>
    <w:multiLevelType w:val="hybridMultilevel"/>
    <w:tmpl w:val="989ABC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F67EBE"/>
    <w:multiLevelType w:val="hybridMultilevel"/>
    <w:tmpl w:val="3C504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9F5BEA"/>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9264E8"/>
    <w:multiLevelType w:val="hybridMultilevel"/>
    <w:tmpl w:val="F1C249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D245F"/>
    <w:multiLevelType w:val="hybridMultilevel"/>
    <w:tmpl w:val="129091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E36ECE"/>
    <w:multiLevelType w:val="hybridMultilevel"/>
    <w:tmpl w:val="CB42192C"/>
    <w:lvl w:ilvl="0" w:tplc="6E90E4D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3E6276"/>
    <w:multiLevelType w:val="hybridMultilevel"/>
    <w:tmpl w:val="3C504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F92249"/>
    <w:multiLevelType w:val="hybridMultilevel"/>
    <w:tmpl w:val="47C84568"/>
    <w:lvl w:ilvl="0" w:tplc="F3FC9C14">
      <w:start w:val="68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3B459F"/>
    <w:multiLevelType w:val="hybridMultilevel"/>
    <w:tmpl w:val="1B68B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DA0E6E"/>
    <w:multiLevelType w:val="hybridMultilevel"/>
    <w:tmpl w:val="C4FEB76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CA5660"/>
    <w:multiLevelType w:val="hybridMultilevel"/>
    <w:tmpl w:val="D06AEA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2B0E9C"/>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1264D3"/>
    <w:multiLevelType w:val="hybridMultilevel"/>
    <w:tmpl w:val="3B020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324BF8"/>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443104"/>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012E89"/>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F45CAF"/>
    <w:multiLevelType w:val="hybridMultilevel"/>
    <w:tmpl w:val="546AC2E8"/>
    <w:lvl w:ilvl="0" w:tplc="C7FEF99A">
      <w:start w:val="2"/>
      <w:numFmt w:val="bullet"/>
      <w:lvlText w:val="-"/>
      <w:lvlJc w:val="left"/>
      <w:pPr>
        <w:ind w:left="1800" w:hanging="360"/>
      </w:pPr>
      <w:rPr>
        <w:rFonts w:ascii="Arial Narrow" w:eastAsia="Times New Roman" w:hAnsi="Arial Narrow"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15:restartNumberingAfterBreak="0">
    <w:nsid w:val="3E533DF7"/>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5D3433"/>
    <w:multiLevelType w:val="hybridMultilevel"/>
    <w:tmpl w:val="59080078"/>
    <w:lvl w:ilvl="0" w:tplc="8AE632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41226AD3"/>
    <w:multiLevelType w:val="hybridMultilevel"/>
    <w:tmpl w:val="F4306CD0"/>
    <w:lvl w:ilvl="0" w:tplc="97E0EE14">
      <w:start w:val="1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8E0615"/>
    <w:multiLevelType w:val="hybridMultilevel"/>
    <w:tmpl w:val="AA6A4334"/>
    <w:lvl w:ilvl="0" w:tplc="7752E3C2">
      <w:start w:val="1"/>
      <w:numFmt w:val="decimal"/>
      <w:lvlText w:val="%1."/>
      <w:lvlJc w:val="left"/>
      <w:pPr>
        <w:ind w:left="72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32B7C3A"/>
    <w:multiLevelType w:val="hybridMultilevel"/>
    <w:tmpl w:val="93049E50"/>
    <w:lvl w:ilvl="0" w:tplc="4B9866E4">
      <w:start w:val="1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386407"/>
    <w:multiLevelType w:val="hybridMultilevel"/>
    <w:tmpl w:val="87122702"/>
    <w:lvl w:ilvl="0" w:tplc="70948234">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A23C06"/>
    <w:multiLevelType w:val="hybridMultilevel"/>
    <w:tmpl w:val="C756E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2C35F6"/>
    <w:multiLevelType w:val="hybridMultilevel"/>
    <w:tmpl w:val="9D9E5B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0A28B5"/>
    <w:multiLevelType w:val="hybridMultilevel"/>
    <w:tmpl w:val="3CFE44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830F91"/>
    <w:multiLevelType w:val="hybridMultilevel"/>
    <w:tmpl w:val="1C9AC56C"/>
    <w:lvl w:ilvl="0" w:tplc="041A000F">
      <w:start w:val="1"/>
      <w:numFmt w:val="decimal"/>
      <w:lvlText w:val="%1."/>
      <w:lvlJc w:val="left"/>
      <w:pPr>
        <w:ind w:left="581" w:hanging="360"/>
      </w:pPr>
    </w:lvl>
    <w:lvl w:ilvl="1" w:tplc="041A0019" w:tentative="1">
      <w:start w:val="1"/>
      <w:numFmt w:val="lowerLetter"/>
      <w:lvlText w:val="%2."/>
      <w:lvlJc w:val="left"/>
      <w:pPr>
        <w:ind w:left="1301" w:hanging="360"/>
      </w:pPr>
    </w:lvl>
    <w:lvl w:ilvl="2" w:tplc="041A001B" w:tentative="1">
      <w:start w:val="1"/>
      <w:numFmt w:val="lowerRoman"/>
      <w:lvlText w:val="%3."/>
      <w:lvlJc w:val="right"/>
      <w:pPr>
        <w:ind w:left="2021" w:hanging="180"/>
      </w:pPr>
    </w:lvl>
    <w:lvl w:ilvl="3" w:tplc="041A000F" w:tentative="1">
      <w:start w:val="1"/>
      <w:numFmt w:val="decimal"/>
      <w:lvlText w:val="%4."/>
      <w:lvlJc w:val="left"/>
      <w:pPr>
        <w:ind w:left="2741" w:hanging="360"/>
      </w:pPr>
    </w:lvl>
    <w:lvl w:ilvl="4" w:tplc="041A0019" w:tentative="1">
      <w:start w:val="1"/>
      <w:numFmt w:val="lowerLetter"/>
      <w:lvlText w:val="%5."/>
      <w:lvlJc w:val="left"/>
      <w:pPr>
        <w:ind w:left="3461" w:hanging="360"/>
      </w:pPr>
    </w:lvl>
    <w:lvl w:ilvl="5" w:tplc="041A001B" w:tentative="1">
      <w:start w:val="1"/>
      <w:numFmt w:val="lowerRoman"/>
      <w:lvlText w:val="%6."/>
      <w:lvlJc w:val="right"/>
      <w:pPr>
        <w:ind w:left="4181" w:hanging="180"/>
      </w:pPr>
    </w:lvl>
    <w:lvl w:ilvl="6" w:tplc="041A000F" w:tentative="1">
      <w:start w:val="1"/>
      <w:numFmt w:val="decimal"/>
      <w:lvlText w:val="%7."/>
      <w:lvlJc w:val="left"/>
      <w:pPr>
        <w:ind w:left="4901" w:hanging="360"/>
      </w:pPr>
    </w:lvl>
    <w:lvl w:ilvl="7" w:tplc="041A0019" w:tentative="1">
      <w:start w:val="1"/>
      <w:numFmt w:val="lowerLetter"/>
      <w:lvlText w:val="%8."/>
      <w:lvlJc w:val="left"/>
      <w:pPr>
        <w:ind w:left="5621" w:hanging="360"/>
      </w:pPr>
    </w:lvl>
    <w:lvl w:ilvl="8" w:tplc="041A001B" w:tentative="1">
      <w:start w:val="1"/>
      <w:numFmt w:val="lowerRoman"/>
      <w:lvlText w:val="%9."/>
      <w:lvlJc w:val="right"/>
      <w:pPr>
        <w:ind w:left="6341" w:hanging="180"/>
      </w:pPr>
    </w:lvl>
  </w:abstractNum>
  <w:abstractNum w:abstractNumId="33" w15:restartNumberingAfterBreak="0">
    <w:nsid w:val="4D3D59CB"/>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51485F"/>
    <w:multiLevelType w:val="hybridMultilevel"/>
    <w:tmpl w:val="C100C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323F88"/>
    <w:multiLevelType w:val="hybridMultilevel"/>
    <w:tmpl w:val="6EB23156"/>
    <w:lvl w:ilvl="0" w:tplc="1B722CF0">
      <w:numFmt w:val="bullet"/>
      <w:lvlText w:val="-"/>
      <w:lvlJc w:val="left"/>
      <w:pPr>
        <w:ind w:left="502" w:hanging="360"/>
      </w:pPr>
      <w:rPr>
        <w:rFonts w:ascii="Arial Narrow" w:eastAsia="Times New Roman" w:hAnsi="Arial Narrow"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15:restartNumberingAfterBreak="0">
    <w:nsid w:val="581F5BB5"/>
    <w:multiLevelType w:val="hybridMultilevel"/>
    <w:tmpl w:val="5EB82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AAF47B1"/>
    <w:multiLevelType w:val="hybridMultilevel"/>
    <w:tmpl w:val="180003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B633C94"/>
    <w:multiLevelType w:val="hybridMultilevel"/>
    <w:tmpl w:val="F1C249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E60985"/>
    <w:multiLevelType w:val="hybridMultilevel"/>
    <w:tmpl w:val="D7207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26A5709"/>
    <w:multiLevelType w:val="hybridMultilevel"/>
    <w:tmpl w:val="08A875C0"/>
    <w:lvl w:ilvl="0" w:tplc="CEC28F06">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5077E16"/>
    <w:multiLevelType w:val="hybridMultilevel"/>
    <w:tmpl w:val="CB40DF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5D39D0"/>
    <w:multiLevelType w:val="hybridMultilevel"/>
    <w:tmpl w:val="34B0CA9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850621"/>
    <w:multiLevelType w:val="hybridMultilevel"/>
    <w:tmpl w:val="688C54D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C703A51"/>
    <w:multiLevelType w:val="hybridMultilevel"/>
    <w:tmpl w:val="604CC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E29503F"/>
    <w:multiLevelType w:val="hybridMultilevel"/>
    <w:tmpl w:val="94B210F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4"/>
  </w:num>
  <w:num w:numId="2">
    <w:abstractNumId w:val="22"/>
  </w:num>
  <w:num w:numId="3">
    <w:abstractNumId w:val="35"/>
  </w:num>
  <w:num w:numId="4">
    <w:abstractNumId w:val="13"/>
  </w:num>
  <w:num w:numId="5">
    <w:abstractNumId w:val="41"/>
  </w:num>
  <w:num w:numId="6">
    <w:abstractNumId w:val="44"/>
  </w:num>
  <w:num w:numId="7">
    <w:abstractNumId w:val="28"/>
  </w:num>
  <w:num w:numId="8">
    <w:abstractNumId w:val="25"/>
  </w:num>
  <w:num w:numId="9">
    <w:abstractNumId w:val="1"/>
  </w:num>
  <w:num w:numId="10">
    <w:abstractNumId w:val="27"/>
  </w:num>
  <w:num w:numId="11">
    <w:abstractNumId w:val="39"/>
  </w:num>
  <w:num w:numId="12">
    <w:abstractNumId w:val="24"/>
  </w:num>
  <w:num w:numId="13">
    <w:abstractNumId w:val="10"/>
  </w:num>
  <w:num w:numId="14">
    <w:abstractNumId w:val="6"/>
  </w:num>
  <w:num w:numId="15">
    <w:abstractNumId w:val="33"/>
  </w:num>
  <w:num w:numId="16">
    <w:abstractNumId w:val="23"/>
  </w:num>
  <w:num w:numId="17">
    <w:abstractNumId w:val="8"/>
  </w:num>
  <w:num w:numId="18">
    <w:abstractNumId w:val="34"/>
  </w:num>
  <w:num w:numId="19">
    <w:abstractNumId w:val="31"/>
  </w:num>
  <w:num w:numId="20">
    <w:abstractNumId w:val="42"/>
  </w:num>
  <w:num w:numId="21">
    <w:abstractNumId w:val="12"/>
  </w:num>
  <w:num w:numId="22">
    <w:abstractNumId w:val="37"/>
  </w:num>
  <w:num w:numId="23">
    <w:abstractNumId w:val="16"/>
  </w:num>
  <w:num w:numId="24">
    <w:abstractNumId w:val="15"/>
  </w:num>
  <w:num w:numId="25">
    <w:abstractNumId w:val="43"/>
  </w:num>
  <w:num w:numId="26">
    <w:abstractNumId w:val="7"/>
  </w:num>
  <w:num w:numId="27">
    <w:abstractNumId w:val="38"/>
  </w:num>
  <w:num w:numId="28">
    <w:abstractNumId w:val="9"/>
  </w:num>
  <w:num w:numId="29">
    <w:abstractNumId w:val="26"/>
  </w:num>
  <w:num w:numId="30">
    <w:abstractNumId w:val="30"/>
  </w:num>
  <w:num w:numId="31">
    <w:abstractNumId w:val="4"/>
  </w:num>
  <w:num w:numId="32">
    <w:abstractNumId w:val="0"/>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
  </w:num>
  <w:num w:numId="36">
    <w:abstractNumId w:val="20"/>
  </w:num>
  <w:num w:numId="37">
    <w:abstractNumId w:val="5"/>
  </w:num>
  <w:num w:numId="38">
    <w:abstractNumId w:val="21"/>
  </w:num>
  <w:num w:numId="39">
    <w:abstractNumId w:val="17"/>
  </w:num>
  <w:num w:numId="40">
    <w:abstractNumId w:val="11"/>
  </w:num>
  <w:num w:numId="41">
    <w:abstractNumId w:val="19"/>
  </w:num>
  <w:num w:numId="42">
    <w:abstractNumId w:val="3"/>
  </w:num>
  <w:num w:numId="43">
    <w:abstractNumId w:val="32"/>
  </w:num>
  <w:num w:numId="44">
    <w:abstractNumId w:val="40"/>
  </w:num>
  <w:num w:numId="45">
    <w:abstractNumId w:val="3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BA"/>
    <w:rsid w:val="000004BB"/>
    <w:rsid w:val="000104E2"/>
    <w:rsid w:val="00010C09"/>
    <w:rsid w:val="00025335"/>
    <w:rsid w:val="00035ED0"/>
    <w:rsid w:val="00036A51"/>
    <w:rsid w:val="00040FF1"/>
    <w:rsid w:val="0004439F"/>
    <w:rsid w:val="00051145"/>
    <w:rsid w:val="00053158"/>
    <w:rsid w:val="0005336C"/>
    <w:rsid w:val="000635C6"/>
    <w:rsid w:val="000808BA"/>
    <w:rsid w:val="000876A1"/>
    <w:rsid w:val="000919F7"/>
    <w:rsid w:val="000924C7"/>
    <w:rsid w:val="000933CD"/>
    <w:rsid w:val="00093B9B"/>
    <w:rsid w:val="0009604B"/>
    <w:rsid w:val="000A3DB6"/>
    <w:rsid w:val="000A69C8"/>
    <w:rsid w:val="000A7035"/>
    <w:rsid w:val="000B0961"/>
    <w:rsid w:val="000B2BFB"/>
    <w:rsid w:val="000C6DC3"/>
    <w:rsid w:val="000C7945"/>
    <w:rsid w:val="000D28ED"/>
    <w:rsid w:val="000D3301"/>
    <w:rsid w:val="000D3644"/>
    <w:rsid w:val="000D663A"/>
    <w:rsid w:val="000E127C"/>
    <w:rsid w:val="000E24B4"/>
    <w:rsid w:val="000E5FE0"/>
    <w:rsid w:val="000E7103"/>
    <w:rsid w:val="000F44CB"/>
    <w:rsid w:val="000F559C"/>
    <w:rsid w:val="000F5C26"/>
    <w:rsid w:val="0010000D"/>
    <w:rsid w:val="001030AE"/>
    <w:rsid w:val="00111B75"/>
    <w:rsid w:val="00111EB8"/>
    <w:rsid w:val="00112223"/>
    <w:rsid w:val="0012225D"/>
    <w:rsid w:val="0012283A"/>
    <w:rsid w:val="00136A61"/>
    <w:rsid w:val="00141665"/>
    <w:rsid w:val="00141A06"/>
    <w:rsid w:val="00150D03"/>
    <w:rsid w:val="00155BF6"/>
    <w:rsid w:val="00155FEA"/>
    <w:rsid w:val="0015622F"/>
    <w:rsid w:val="00160D46"/>
    <w:rsid w:val="0017106C"/>
    <w:rsid w:val="001731EB"/>
    <w:rsid w:val="001808B7"/>
    <w:rsid w:val="00185FF6"/>
    <w:rsid w:val="0019427A"/>
    <w:rsid w:val="0019751D"/>
    <w:rsid w:val="001A0F44"/>
    <w:rsid w:val="001A3A83"/>
    <w:rsid w:val="001B0364"/>
    <w:rsid w:val="001B04DC"/>
    <w:rsid w:val="001B2CCE"/>
    <w:rsid w:val="001B3889"/>
    <w:rsid w:val="001C0748"/>
    <w:rsid w:val="001C27E2"/>
    <w:rsid w:val="001C3B53"/>
    <w:rsid w:val="001C6D25"/>
    <w:rsid w:val="001D24FC"/>
    <w:rsid w:val="001D2D42"/>
    <w:rsid w:val="001D40F2"/>
    <w:rsid w:val="001E264B"/>
    <w:rsid w:val="001E66C4"/>
    <w:rsid w:val="001E711D"/>
    <w:rsid w:val="001F14F1"/>
    <w:rsid w:val="001F254F"/>
    <w:rsid w:val="0020572B"/>
    <w:rsid w:val="00210E9D"/>
    <w:rsid w:val="00214FA7"/>
    <w:rsid w:val="00215F5F"/>
    <w:rsid w:val="00216AC6"/>
    <w:rsid w:val="0022751C"/>
    <w:rsid w:val="00230A34"/>
    <w:rsid w:val="002357B4"/>
    <w:rsid w:val="00241D5E"/>
    <w:rsid w:val="00242F7E"/>
    <w:rsid w:val="0024704B"/>
    <w:rsid w:val="002518F2"/>
    <w:rsid w:val="002673C6"/>
    <w:rsid w:val="00267CF0"/>
    <w:rsid w:val="0027200B"/>
    <w:rsid w:val="00273565"/>
    <w:rsid w:val="0027704F"/>
    <w:rsid w:val="00280BC1"/>
    <w:rsid w:val="002831BD"/>
    <w:rsid w:val="00286BEC"/>
    <w:rsid w:val="00287499"/>
    <w:rsid w:val="00291888"/>
    <w:rsid w:val="002A09D4"/>
    <w:rsid w:val="002A12E8"/>
    <w:rsid w:val="002A561E"/>
    <w:rsid w:val="002A70A7"/>
    <w:rsid w:val="002D148B"/>
    <w:rsid w:val="002D223F"/>
    <w:rsid w:val="002D37D3"/>
    <w:rsid w:val="002D597D"/>
    <w:rsid w:val="002E06EE"/>
    <w:rsid w:val="002E26A0"/>
    <w:rsid w:val="002E3512"/>
    <w:rsid w:val="002F26E7"/>
    <w:rsid w:val="002F5C7C"/>
    <w:rsid w:val="002F6544"/>
    <w:rsid w:val="002F67C6"/>
    <w:rsid w:val="0030097F"/>
    <w:rsid w:val="0030357D"/>
    <w:rsid w:val="003045D6"/>
    <w:rsid w:val="0031003B"/>
    <w:rsid w:val="00311CCE"/>
    <w:rsid w:val="00321E81"/>
    <w:rsid w:val="003236D7"/>
    <w:rsid w:val="003379FF"/>
    <w:rsid w:val="00346F58"/>
    <w:rsid w:val="00352E9E"/>
    <w:rsid w:val="00375729"/>
    <w:rsid w:val="0039757B"/>
    <w:rsid w:val="003A06F5"/>
    <w:rsid w:val="003A1E43"/>
    <w:rsid w:val="003A5EEF"/>
    <w:rsid w:val="003A64DA"/>
    <w:rsid w:val="003B7F0B"/>
    <w:rsid w:val="003C0EF1"/>
    <w:rsid w:val="003C3FF6"/>
    <w:rsid w:val="003C7736"/>
    <w:rsid w:val="003D0A1C"/>
    <w:rsid w:val="003D0C29"/>
    <w:rsid w:val="003D4A7B"/>
    <w:rsid w:val="003D5E59"/>
    <w:rsid w:val="003E1592"/>
    <w:rsid w:val="003E34DD"/>
    <w:rsid w:val="003F0C1E"/>
    <w:rsid w:val="003F36C1"/>
    <w:rsid w:val="003F5F47"/>
    <w:rsid w:val="003F7BDE"/>
    <w:rsid w:val="00400CB5"/>
    <w:rsid w:val="00406B0A"/>
    <w:rsid w:val="00414FAB"/>
    <w:rsid w:val="0041705D"/>
    <w:rsid w:val="0041783B"/>
    <w:rsid w:val="0043079F"/>
    <w:rsid w:val="00430815"/>
    <w:rsid w:val="0044536B"/>
    <w:rsid w:val="00450432"/>
    <w:rsid w:val="00452684"/>
    <w:rsid w:val="00464921"/>
    <w:rsid w:val="004747B8"/>
    <w:rsid w:val="00475653"/>
    <w:rsid w:val="00476FE7"/>
    <w:rsid w:val="00484A2D"/>
    <w:rsid w:val="00485787"/>
    <w:rsid w:val="00491613"/>
    <w:rsid w:val="0049486A"/>
    <w:rsid w:val="004A11EC"/>
    <w:rsid w:val="004A40BD"/>
    <w:rsid w:val="004A4691"/>
    <w:rsid w:val="004A5899"/>
    <w:rsid w:val="004A5BCA"/>
    <w:rsid w:val="004B4DB0"/>
    <w:rsid w:val="004B749D"/>
    <w:rsid w:val="004C0287"/>
    <w:rsid w:val="004C30CF"/>
    <w:rsid w:val="004C50BD"/>
    <w:rsid w:val="004C5237"/>
    <w:rsid w:val="004C7D4B"/>
    <w:rsid w:val="004D72B9"/>
    <w:rsid w:val="004D7451"/>
    <w:rsid w:val="004E01DB"/>
    <w:rsid w:val="004E3ACB"/>
    <w:rsid w:val="004E6179"/>
    <w:rsid w:val="004F5724"/>
    <w:rsid w:val="004F7757"/>
    <w:rsid w:val="0050597F"/>
    <w:rsid w:val="00507D9F"/>
    <w:rsid w:val="0051446E"/>
    <w:rsid w:val="0051466D"/>
    <w:rsid w:val="005151BA"/>
    <w:rsid w:val="0051628F"/>
    <w:rsid w:val="00524307"/>
    <w:rsid w:val="00525F94"/>
    <w:rsid w:val="0053343C"/>
    <w:rsid w:val="00533CBC"/>
    <w:rsid w:val="00533F10"/>
    <w:rsid w:val="005358DF"/>
    <w:rsid w:val="0053786F"/>
    <w:rsid w:val="0054149D"/>
    <w:rsid w:val="00541CF3"/>
    <w:rsid w:val="0054736C"/>
    <w:rsid w:val="00551450"/>
    <w:rsid w:val="00555886"/>
    <w:rsid w:val="00555A03"/>
    <w:rsid w:val="0055799E"/>
    <w:rsid w:val="00560819"/>
    <w:rsid w:val="005610E4"/>
    <w:rsid w:val="00565FB2"/>
    <w:rsid w:val="0056624F"/>
    <w:rsid w:val="00573CAB"/>
    <w:rsid w:val="00573F48"/>
    <w:rsid w:val="0057540D"/>
    <w:rsid w:val="005779F1"/>
    <w:rsid w:val="00581ADC"/>
    <w:rsid w:val="005821A3"/>
    <w:rsid w:val="00582939"/>
    <w:rsid w:val="00586B9E"/>
    <w:rsid w:val="00586DC0"/>
    <w:rsid w:val="005877E5"/>
    <w:rsid w:val="005918AB"/>
    <w:rsid w:val="005A093A"/>
    <w:rsid w:val="005A1DF0"/>
    <w:rsid w:val="005A59D1"/>
    <w:rsid w:val="005B2340"/>
    <w:rsid w:val="005B2DF6"/>
    <w:rsid w:val="005D63E6"/>
    <w:rsid w:val="005D670E"/>
    <w:rsid w:val="005E115F"/>
    <w:rsid w:val="005F3151"/>
    <w:rsid w:val="005F4D14"/>
    <w:rsid w:val="006003C5"/>
    <w:rsid w:val="00600670"/>
    <w:rsid w:val="006025E7"/>
    <w:rsid w:val="00613255"/>
    <w:rsid w:val="00613903"/>
    <w:rsid w:val="00615D22"/>
    <w:rsid w:val="006165C2"/>
    <w:rsid w:val="0062015D"/>
    <w:rsid w:val="00620F56"/>
    <w:rsid w:val="00623BFD"/>
    <w:rsid w:val="00625934"/>
    <w:rsid w:val="00627F74"/>
    <w:rsid w:val="00642546"/>
    <w:rsid w:val="00646686"/>
    <w:rsid w:val="00650EC3"/>
    <w:rsid w:val="0065196D"/>
    <w:rsid w:val="00654879"/>
    <w:rsid w:val="006651A5"/>
    <w:rsid w:val="006674ED"/>
    <w:rsid w:val="00673A59"/>
    <w:rsid w:val="006774E4"/>
    <w:rsid w:val="0068102A"/>
    <w:rsid w:val="00683E74"/>
    <w:rsid w:val="006855A2"/>
    <w:rsid w:val="00690060"/>
    <w:rsid w:val="00690647"/>
    <w:rsid w:val="00691949"/>
    <w:rsid w:val="0069456B"/>
    <w:rsid w:val="006971A0"/>
    <w:rsid w:val="00697FDE"/>
    <w:rsid w:val="006A1C7C"/>
    <w:rsid w:val="006A53FD"/>
    <w:rsid w:val="006B3143"/>
    <w:rsid w:val="006B4F8B"/>
    <w:rsid w:val="006C2D33"/>
    <w:rsid w:val="006D3A1F"/>
    <w:rsid w:val="006D4E1B"/>
    <w:rsid w:val="006D6478"/>
    <w:rsid w:val="006D6AA9"/>
    <w:rsid w:val="006E38D3"/>
    <w:rsid w:val="006E454B"/>
    <w:rsid w:val="006E61B7"/>
    <w:rsid w:val="006E69AC"/>
    <w:rsid w:val="006E69EA"/>
    <w:rsid w:val="006F1A1A"/>
    <w:rsid w:val="006F2810"/>
    <w:rsid w:val="006F3336"/>
    <w:rsid w:val="00704C0B"/>
    <w:rsid w:val="0071392C"/>
    <w:rsid w:val="0071563D"/>
    <w:rsid w:val="0073444F"/>
    <w:rsid w:val="007418D6"/>
    <w:rsid w:val="00752564"/>
    <w:rsid w:val="007660EB"/>
    <w:rsid w:val="00777F36"/>
    <w:rsid w:val="007905A4"/>
    <w:rsid w:val="0079220E"/>
    <w:rsid w:val="00793EE7"/>
    <w:rsid w:val="00796651"/>
    <w:rsid w:val="007A4E4C"/>
    <w:rsid w:val="007A5878"/>
    <w:rsid w:val="007A5F4C"/>
    <w:rsid w:val="007B0C60"/>
    <w:rsid w:val="007B1355"/>
    <w:rsid w:val="007B3F20"/>
    <w:rsid w:val="007B4160"/>
    <w:rsid w:val="007B55BF"/>
    <w:rsid w:val="007B5B04"/>
    <w:rsid w:val="007C02CF"/>
    <w:rsid w:val="007C0510"/>
    <w:rsid w:val="007C5154"/>
    <w:rsid w:val="007C769B"/>
    <w:rsid w:val="007D062A"/>
    <w:rsid w:val="007D122B"/>
    <w:rsid w:val="007D2639"/>
    <w:rsid w:val="007D2DA3"/>
    <w:rsid w:val="007D36A7"/>
    <w:rsid w:val="007D61B0"/>
    <w:rsid w:val="007E7497"/>
    <w:rsid w:val="007F143A"/>
    <w:rsid w:val="007F45D5"/>
    <w:rsid w:val="00802A57"/>
    <w:rsid w:val="0080383E"/>
    <w:rsid w:val="008050F2"/>
    <w:rsid w:val="008166B1"/>
    <w:rsid w:val="00822AF7"/>
    <w:rsid w:val="00824323"/>
    <w:rsid w:val="008250ED"/>
    <w:rsid w:val="00826D39"/>
    <w:rsid w:val="008367AA"/>
    <w:rsid w:val="00840731"/>
    <w:rsid w:val="00840EF8"/>
    <w:rsid w:val="00841070"/>
    <w:rsid w:val="0084411B"/>
    <w:rsid w:val="008514E2"/>
    <w:rsid w:val="00856D2D"/>
    <w:rsid w:val="00862C1A"/>
    <w:rsid w:val="00862C9D"/>
    <w:rsid w:val="008652BE"/>
    <w:rsid w:val="0086735B"/>
    <w:rsid w:val="00877860"/>
    <w:rsid w:val="0088379C"/>
    <w:rsid w:val="008908C9"/>
    <w:rsid w:val="00891F86"/>
    <w:rsid w:val="008931CE"/>
    <w:rsid w:val="008942E2"/>
    <w:rsid w:val="008947D7"/>
    <w:rsid w:val="008A3E8D"/>
    <w:rsid w:val="008B1765"/>
    <w:rsid w:val="008B3557"/>
    <w:rsid w:val="008B3F99"/>
    <w:rsid w:val="008B6736"/>
    <w:rsid w:val="008B6CC7"/>
    <w:rsid w:val="008B6F4B"/>
    <w:rsid w:val="008B727B"/>
    <w:rsid w:val="008C261C"/>
    <w:rsid w:val="008C532B"/>
    <w:rsid w:val="008E1FD0"/>
    <w:rsid w:val="008E445C"/>
    <w:rsid w:val="008E6B44"/>
    <w:rsid w:val="008E76F6"/>
    <w:rsid w:val="008F29D7"/>
    <w:rsid w:val="0090076B"/>
    <w:rsid w:val="0090177D"/>
    <w:rsid w:val="009121CA"/>
    <w:rsid w:val="009154C7"/>
    <w:rsid w:val="00926966"/>
    <w:rsid w:val="00927ECF"/>
    <w:rsid w:val="0093126A"/>
    <w:rsid w:val="00942D1F"/>
    <w:rsid w:val="00945C5A"/>
    <w:rsid w:val="00951A7B"/>
    <w:rsid w:val="00951B3A"/>
    <w:rsid w:val="00952499"/>
    <w:rsid w:val="0095564F"/>
    <w:rsid w:val="0095658E"/>
    <w:rsid w:val="009611F3"/>
    <w:rsid w:val="00965D6C"/>
    <w:rsid w:val="0096665B"/>
    <w:rsid w:val="00975B3E"/>
    <w:rsid w:val="00976F24"/>
    <w:rsid w:val="0097754D"/>
    <w:rsid w:val="00977965"/>
    <w:rsid w:val="00980AEB"/>
    <w:rsid w:val="0098138A"/>
    <w:rsid w:val="00981CA4"/>
    <w:rsid w:val="00986BB6"/>
    <w:rsid w:val="00997B8B"/>
    <w:rsid w:val="009A041D"/>
    <w:rsid w:val="009A286F"/>
    <w:rsid w:val="009A42AF"/>
    <w:rsid w:val="009A6E7B"/>
    <w:rsid w:val="009C7FB8"/>
    <w:rsid w:val="009D1FBA"/>
    <w:rsid w:val="009D24E0"/>
    <w:rsid w:val="009D3CE2"/>
    <w:rsid w:val="009D7E5D"/>
    <w:rsid w:val="009E05B4"/>
    <w:rsid w:val="009E2F10"/>
    <w:rsid w:val="009F12B4"/>
    <w:rsid w:val="009F29D8"/>
    <w:rsid w:val="009F5B6F"/>
    <w:rsid w:val="00A0687E"/>
    <w:rsid w:val="00A15C2C"/>
    <w:rsid w:val="00A23F88"/>
    <w:rsid w:val="00A32CB3"/>
    <w:rsid w:val="00A33909"/>
    <w:rsid w:val="00A35390"/>
    <w:rsid w:val="00A43F52"/>
    <w:rsid w:val="00A45871"/>
    <w:rsid w:val="00A504E2"/>
    <w:rsid w:val="00A53478"/>
    <w:rsid w:val="00A56696"/>
    <w:rsid w:val="00A62E07"/>
    <w:rsid w:val="00A650B6"/>
    <w:rsid w:val="00A65FBA"/>
    <w:rsid w:val="00A67D75"/>
    <w:rsid w:val="00A76AAA"/>
    <w:rsid w:val="00A822A1"/>
    <w:rsid w:val="00A87E0C"/>
    <w:rsid w:val="00A905FD"/>
    <w:rsid w:val="00A91EFE"/>
    <w:rsid w:val="00A9285E"/>
    <w:rsid w:val="00A96BC2"/>
    <w:rsid w:val="00AA2430"/>
    <w:rsid w:val="00AA266F"/>
    <w:rsid w:val="00AA327A"/>
    <w:rsid w:val="00AA5240"/>
    <w:rsid w:val="00AB1B1B"/>
    <w:rsid w:val="00AB2F5D"/>
    <w:rsid w:val="00AB3007"/>
    <w:rsid w:val="00AB75AF"/>
    <w:rsid w:val="00AC1173"/>
    <w:rsid w:val="00AD038A"/>
    <w:rsid w:val="00AD213A"/>
    <w:rsid w:val="00AD6B42"/>
    <w:rsid w:val="00AD7DC2"/>
    <w:rsid w:val="00AE0AA3"/>
    <w:rsid w:val="00AE1BD5"/>
    <w:rsid w:val="00AE4078"/>
    <w:rsid w:val="00AF19B3"/>
    <w:rsid w:val="00AF45EF"/>
    <w:rsid w:val="00AF60D4"/>
    <w:rsid w:val="00AF6798"/>
    <w:rsid w:val="00B0510B"/>
    <w:rsid w:val="00B24205"/>
    <w:rsid w:val="00B2479D"/>
    <w:rsid w:val="00B304A9"/>
    <w:rsid w:val="00B30E30"/>
    <w:rsid w:val="00B345EC"/>
    <w:rsid w:val="00B442A9"/>
    <w:rsid w:val="00B51B35"/>
    <w:rsid w:val="00B51DDF"/>
    <w:rsid w:val="00B54988"/>
    <w:rsid w:val="00B56310"/>
    <w:rsid w:val="00B618EF"/>
    <w:rsid w:val="00B62490"/>
    <w:rsid w:val="00B7218E"/>
    <w:rsid w:val="00B74695"/>
    <w:rsid w:val="00B855A5"/>
    <w:rsid w:val="00B934DF"/>
    <w:rsid w:val="00BA3BBF"/>
    <w:rsid w:val="00BA3D6C"/>
    <w:rsid w:val="00BA49D5"/>
    <w:rsid w:val="00BA4DC7"/>
    <w:rsid w:val="00BB2F65"/>
    <w:rsid w:val="00BB5334"/>
    <w:rsid w:val="00BC095B"/>
    <w:rsid w:val="00BC3CD8"/>
    <w:rsid w:val="00BC5DFD"/>
    <w:rsid w:val="00BC6EB8"/>
    <w:rsid w:val="00BF0759"/>
    <w:rsid w:val="00BF126C"/>
    <w:rsid w:val="00BF6A84"/>
    <w:rsid w:val="00BF6B47"/>
    <w:rsid w:val="00BF78BA"/>
    <w:rsid w:val="00C029BE"/>
    <w:rsid w:val="00C113CD"/>
    <w:rsid w:val="00C11B4D"/>
    <w:rsid w:val="00C175B9"/>
    <w:rsid w:val="00C21AF9"/>
    <w:rsid w:val="00C21E22"/>
    <w:rsid w:val="00C23693"/>
    <w:rsid w:val="00C270B3"/>
    <w:rsid w:val="00C3590E"/>
    <w:rsid w:val="00C36D88"/>
    <w:rsid w:val="00C37E66"/>
    <w:rsid w:val="00C4002F"/>
    <w:rsid w:val="00C41CB9"/>
    <w:rsid w:val="00C42CAC"/>
    <w:rsid w:val="00C44569"/>
    <w:rsid w:val="00C55535"/>
    <w:rsid w:val="00C62A4F"/>
    <w:rsid w:val="00C638C4"/>
    <w:rsid w:val="00C70233"/>
    <w:rsid w:val="00C73A48"/>
    <w:rsid w:val="00C73BD2"/>
    <w:rsid w:val="00C80B05"/>
    <w:rsid w:val="00C83529"/>
    <w:rsid w:val="00C83B1E"/>
    <w:rsid w:val="00C91DBC"/>
    <w:rsid w:val="00C97E68"/>
    <w:rsid w:val="00CA164F"/>
    <w:rsid w:val="00CA1C25"/>
    <w:rsid w:val="00CA598E"/>
    <w:rsid w:val="00CA6303"/>
    <w:rsid w:val="00CA7146"/>
    <w:rsid w:val="00CB013B"/>
    <w:rsid w:val="00CB6E78"/>
    <w:rsid w:val="00CB6E7A"/>
    <w:rsid w:val="00CC26A3"/>
    <w:rsid w:val="00CC4DA5"/>
    <w:rsid w:val="00CC672B"/>
    <w:rsid w:val="00CD3AAC"/>
    <w:rsid w:val="00CD444A"/>
    <w:rsid w:val="00CE27C1"/>
    <w:rsid w:val="00CE7F70"/>
    <w:rsid w:val="00CF01F4"/>
    <w:rsid w:val="00CF481C"/>
    <w:rsid w:val="00D02940"/>
    <w:rsid w:val="00D0312F"/>
    <w:rsid w:val="00D14028"/>
    <w:rsid w:val="00D1774B"/>
    <w:rsid w:val="00D17FBC"/>
    <w:rsid w:val="00D22E1E"/>
    <w:rsid w:val="00D25225"/>
    <w:rsid w:val="00D263BD"/>
    <w:rsid w:val="00D264C1"/>
    <w:rsid w:val="00D34556"/>
    <w:rsid w:val="00D3750E"/>
    <w:rsid w:val="00D5342D"/>
    <w:rsid w:val="00D61C82"/>
    <w:rsid w:val="00D63B02"/>
    <w:rsid w:val="00D643A1"/>
    <w:rsid w:val="00D70A55"/>
    <w:rsid w:val="00D73055"/>
    <w:rsid w:val="00D7312C"/>
    <w:rsid w:val="00D74207"/>
    <w:rsid w:val="00D77878"/>
    <w:rsid w:val="00D803A0"/>
    <w:rsid w:val="00D91468"/>
    <w:rsid w:val="00D91CD9"/>
    <w:rsid w:val="00D93757"/>
    <w:rsid w:val="00D9402B"/>
    <w:rsid w:val="00D95017"/>
    <w:rsid w:val="00D97A0F"/>
    <w:rsid w:val="00DA048B"/>
    <w:rsid w:val="00DA3F5B"/>
    <w:rsid w:val="00DA61BE"/>
    <w:rsid w:val="00DB01C6"/>
    <w:rsid w:val="00DD0287"/>
    <w:rsid w:val="00DD1691"/>
    <w:rsid w:val="00DD29DC"/>
    <w:rsid w:val="00DE0A21"/>
    <w:rsid w:val="00DE1072"/>
    <w:rsid w:val="00DE3651"/>
    <w:rsid w:val="00DF3EFF"/>
    <w:rsid w:val="00DF6F78"/>
    <w:rsid w:val="00E0336E"/>
    <w:rsid w:val="00E057A2"/>
    <w:rsid w:val="00E0750F"/>
    <w:rsid w:val="00E274F0"/>
    <w:rsid w:val="00E317B5"/>
    <w:rsid w:val="00E325CA"/>
    <w:rsid w:val="00E33B08"/>
    <w:rsid w:val="00E4472A"/>
    <w:rsid w:val="00E457B9"/>
    <w:rsid w:val="00E478D5"/>
    <w:rsid w:val="00E53C45"/>
    <w:rsid w:val="00E5593D"/>
    <w:rsid w:val="00E634ED"/>
    <w:rsid w:val="00E67022"/>
    <w:rsid w:val="00E725A5"/>
    <w:rsid w:val="00E806D6"/>
    <w:rsid w:val="00E82FA5"/>
    <w:rsid w:val="00E91580"/>
    <w:rsid w:val="00E9554E"/>
    <w:rsid w:val="00EA377E"/>
    <w:rsid w:val="00EA5201"/>
    <w:rsid w:val="00EA6A24"/>
    <w:rsid w:val="00EA6F0A"/>
    <w:rsid w:val="00EB2B95"/>
    <w:rsid w:val="00EB6956"/>
    <w:rsid w:val="00EB725A"/>
    <w:rsid w:val="00EC5C4D"/>
    <w:rsid w:val="00ED0002"/>
    <w:rsid w:val="00ED0A39"/>
    <w:rsid w:val="00ED171C"/>
    <w:rsid w:val="00ED186B"/>
    <w:rsid w:val="00ED1A4D"/>
    <w:rsid w:val="00ED1DBA"/>
    <w:rsid w:val="00ED273D"/>
    <w:rsid w:val="00ED4C54"/>
    <w:rsid w:val="00ED4C58"/>
    <w:rsid w:val="00EE250F"/>
    <w:rsid w:val="00EE313F"/>
    <w:rsid w:val="00EE5D2E"/>
    <w:rsid w:val="00EE6485"/>
    <w:rsid w:val="00F0022C"/>
    <w:rsid w:val="00F024DB"/>
    <w:rsid w:val="00F02D89"/>
    <w:rsid w:val="00F110F4"/>
    <w:rsid w:val="00F14396"/>
    <w:rsid w:val="00F164C2"/>
    <w:rsid w:val="00F24CE7"/>
    <w:rsid w:val="00F2608C"/>
    <w:rsid w:val="00F26179"/>
    <w:rsid w:val="00F26B8F"/>
    <w:rsid w:val="00F31391"/>
    <w:rsid w:val="00F33FFA"/>
    <w:rsid w:val="00F346CE"/>
    <w:rsid w:val="00F34E3E"/>
    <w:rsid w:val="00F352E8"/>
    <w:rsid w:val="00F36BE9"/>
    <w:rsid w:val="00F37BD8"/>
    <w:rsid w:val="00F4061F"/>
    <w:rsid w:val="00F42BB3"/>
    <w:rsid w:val="00F42E2A"/>
    <w:rsid w:val="00F42EC8"/>
    <w:rsid w:val="00F52308"/>
    <w:rsid w:val="00F52AB9"/>
    <w:rsid w:val="00F54C60"/>
    <w:rsid w:val="00F575E5"/>
    <w:rsid w:val="00F57AF7"/>
    <w:rsid w:val="00F619A5"/>
    <w:rsid w:val="00F67899"/>
    <w:rsid w:val="00F70408"/>
    <w:rsid w:val="00F7221F"/>
    <w:rsid w:val="00F832CF"/>
    <w:rsid w:val="00F868B9"/>
    <w:rsid w:val="00F932A2"/>
    <w:rsid w:val="00F93F3F"/>
    <w:rsid w:val="00F946F0"/>
    <w:rsid w:val="00F957DB"/>
    <w:rsid w:val="00F95CA7"/>
    <w:rsid w:val="00FA0072"/>
    <w:rsid w:val="00FB3068"/>
    <w:rsid w:val="00FB3E88"/>
    <w:rsid w:val="00FC4E74"/>
    <w:rsid w:val="00FD17A6"/>
    <w:rsid w:val="00FD252C"/>
    <w:rsid w:val="00FD2750"/>
    <w:rsid w:val="00FD305F"/>
    <w:rsid w:val="00FD576F"/>
    <w:rsid w:val="00FD732D"/>
    <w:rsid w:val="00FD7F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433E1-F2BC-46CC-A136-1CAB690C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336"/>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qFormat/>
    <w:rsid w:val="000808BA"/>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0808BA"/>
    <w:rPr>
      <w:rFonts w:ascii="Tahoma" w:eastAsia="Times New Roman" w:hAnsi="Tahoma" w:cs="Times New Roman"/>
      <w:b/>
      <w:kern w:val="28"/>
      <w:sz w:val="16"/>
      <w:szCs w:val="20"/>
    </w:rPr>
  </w:style>
  <w:style w:type="character" w:styleId="Hiperveza">
    <w:name w:val="Hyperlink"/>
    <w:basedOn w:val="Zadanifontodlomka"/>
    <w:uiPriority w:val="99"/>
    <w:rsid w:val="000808BA"/>
    <w:rPr>
      <w:color w:val="0000FF"/>
      <w:u w:val="single"/>
    </w:rPr>
  </w:style>
  <w:style w:type="paragraph" w:styleId="Podnoje">
    <w:name w:val="footer"/>
    <w:basedOn w:val="Normal"/>
    <w:link w:val="PodnojeChar"/>
    <w:uiPriority w:val="99"/>
    <w:rsid w:val="000808BA"/>
    <w:pPr>
      <w:tabs>
        <w:tab w:val="center" w:pos="4153"/>
        <w:tab w:val="right" w:pos="8306"/>
      </w:tabs>
    </w:pPr>
  </w:style>
  <w:style w:type="character" w:customStyle="1" w:styleId="PodnojeChar">
    <w:name w:val="Podnožje Char"/>
    <w:basedOn w:val="Zadanifontodlomka"/>
    <w:link w:val="Podnoje"/>
    <w:uiPriority w:val="99"/>
    <w:rsid w:val="000808BA"/>
    <w:rPr>
      <w:rFonts w:ascii="Times New Roman" w:eastAsia="Times New Roman" w:hAnsi="Times New Roman" w:cs="Times New Roman"/>
      <w:sz w:val="24"/>
      <w:szCs w:val="24"/>
      <w:lang w:eastAsia="hr-HR"/>
    </w:rPr>
  </w:style>
  <w:style w:type="paragraph" w:styleId="Povratnaomotnica">
    <w:name w:val="envelope return"/>
    <w:basedOn w:val="Normal"/>
    <w:rsid w:val="000808BA"/>
    <w:rPr>
      <w:rFonts w:ascii="Arial" w:hAnsi="Arial"/>
      <w:kern w:val="28"/>
      <w:sz w:val="20"/>
      <w:szCs w:val="20"/>
      <w:lang w:val="en-AU"/>
    </w:rPr>
  </w:style>
  <w:style w:type="paragraph" w:styleId="Tijeloteksta">
    <w:name w:val="Body Text"/>
    <w:basedOn w:val="Normal"/>
    <w:link w:val="TijelotekstaChar"/>
    <w:rsid w:val="000808BA"/>
    <w:pPr>
      <w:jc w:val="both"/>
    </w:pPr>
  </w:style>
  <w:style w:type="character" w:customStyle="1" w:styleId="TijelotekstaChar">
    <w:name w:val="Tijelo teksta Char"/>
    <w:basedOn w:val="Zadanifontodlomka"/>
    <w:link w:val="Tijeloteksta"/>
    <w:rsid w:val="000808BA"/>
    <w:rPr>
      <w:rFonts w:ascii="Times New Roman" w:eastAsia="Times New Roman" w:hAnsi="Times New Roman" w:cs="Times New Roman"/>
      <w:sz w:val="24"/>
      <w:szCs w:val="24"/>
      <w:lang w:eastAsia="hr-HR"/>
    </w:rPr>
  </w:style>
  <w:style w:type="table" w:styleId="Reetkatablice">
    <w:name w:val="Table Grid"/>
    <w:basedOn w:val="Obinatablica"/>
    <w:uiPriority w:val="39"/>
    <w:rsid w:val="0008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00CB5"/>
    <w:pPr>
      <w:ind w:left="720"/>
      <w:contextualSpacing/>
    </w:pPr>
  </w:style>
  <w:style w:type="paragraph" w:styleId="Zaglavlje">
    <w:name w:val="header"/>
    <w:basedOn w:val="Normal"/>
    <w:link w:val="ZaglavljeChar"/>
    <w:uiPriority w:val="99"/>
    <w:semiHidden/>
    <w:unhideWhenUsed/>
    <w:rsid w:val="00400CB5"/>
    <w:pPr>
      <w:tabs>
        <w:tab w:val="center" w:pos="4536"/>
        <w:tab w:val="right" w:pos="9072"/>
      </w:tabs>
    </w:pPr>
  </w:style>
  <w:style w:type="character" w:customStyle="1" w:styleId="ZaglavljeChar">
    <w:name w:val="Zaglavlje Char"/>
    <w:basedOn w:val="Zadanifontodlomka"/>
    <w:link w:val="Zaglavlje"/>
    <w:uiPriority w:val="99"/>
    <w:semiHidden/>
    <w:rsid w:val="00400CB5"/>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42CAC"/>
    <w:rPr>
      <w:rFonts w:ascii="Tahoma" w:hAnsi="Tahoma" w:cs="Tahoma"/>
      <w:sz w:val="16"/>
      <w:szCs w:val="16"/>
    </w:rPr>
  </w:style>
  <w:style w:type="character" w:customStyle="1" w:styleId="TekstbaloniaChar">
    <w:name w:val="Tekst balončića Char"/>
    <w:basedOn w:val="Zadanifontodlomka"/>
    <w:link w:val="Tekstbalonia"/>
    <w:uiPriority w:val="99"/>
    <w:semiHidden/>
    <w:rsid w:val="00C42CAC"/>
    <w:rPr>
      <w:rFonts w:ascii="Tahoma" w:eastAsia="Times New Roman" w:hAnsi="Tahoma" w:cs="Tahoma"/>
      <w:sz w:val="16"/>
      <w:szCs w:val="16"/>
      <w:lang w:eastAsia="hr-HR"/>
    </w:rPr>
  </w:style>
  <w:style w:type="character" w:styleId="Naglaeno">
    <w:name w:val="Strong"/>
    <w:basedOn w:val="Zadanifontodlomka"/>
    <w:uiPriority w:val="22"/>
    <w:qFormat/>
    <w:rsid w:val="00D93757"/>
    <w:rPr>
      <w:b/>
      <w:bCs/>
    </w:rPr>
  </w:style>
  <w:style w:type="paragraph" w:styleId="Bezproreda">
    <w:name w:val="No Spacing"/>
    <w:uiPriority w:val="1"/>
    <w:qFormat/>
    <w:rsid w:val="00625934"/>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292">
      <w:bodyDiv w:val="1"/>
      <w:marLeft w:val="0"/>
      <w:marRight w:val="0"/>
      <w:marTop w:val="0"/>
      <w:marBottom w:val="0"/>
      <w:divBdr>
        <w:top w:val="none" w:sz="0" w:space="0" w:color="auto"/>
        <w:left w:val="none" w:sz="0" w:space="0" w:color="auto"/>
        <w:bottom w:val="none" w:sz="0" w:space="0" w:color="auto"/>
        <w:right w:val="none" w:sz="0" w:space="0" w:color="auto"/>
      </w:divBdr>
    </w:div>
    <w:div w:id="63458525">
      <w:bodyDiv w:val="1"/>
      <w:marLeft w:val="0"/>
      <w:marRight w:val="0"/>
      <w:marTop w:val="0"/>
      <w:marBottom w:val="0"/>
      <w:divBdr>
        <w:top w:val="none" w:sz="0" w:space="0" w:color="auto"/>
        <w:left w:val="none" w:sz="0" w:space="0" w:color="auto"/>
        <w:bottom w:val="none" w:sz="0" w:space="0" w:color="auto"/>
        <w:right w:val="none" w:sz="0" w:space="0" w:color="auto"/>
      </w:divBdr>
    </w:div>
    <w:div w:id="212157044">
      <w:bodyDiv w:val="1"/>
      <w:marLeft w:val="0"/>
      <w:marRight w:val="0"/>
      <w:marTop w:val="0"/>
      <w:marBottom w:val="0"/>
      <w:divBdr>
        <w:top w:val="none" w:sz="0" w:space="0" w:color="auto"/>
        <w:left w:val="none" w:sz="0" w:space="0" w:color="auto"/>
        <w:bottom w:val="none" w:sz="0" w:space="0" w:color="auto"/>
        <w:right w:val="none" w:sz="0" w:space="0" w:color="auto"/>
      </w:divBdr>
    </w:div>
    <w:div w:id="248544828">
      <w:bodyDiv w:val="1"/>
      <w:marLeft w:val="0"/>
      <w:marRight w:val="0"/>
      <w:marTop w:val="0"/>
      <w:marBottom w:val="0"/>
      <w:divBdr>
        <w:top w:val="none" w:sz="0" w:space="0" w:color="auto"/>
        <w:left w:val="none" w:sz="0" w:space="0" w:color="auto"/>
        <w:bottom w:val="none" w:sz="0" w:space="0" w:color="auto"/>
        <w:right w:val="none" w:sz="0" w:space="0" w:color="auto"/>
      </w:divBdr>
    </w:div>
    <w:div w:id="365519680">
      <w:bodyDiv w:val="1"/>
      <w:marLeft w:val="0"/>
      <w:marRight w:val="0"/>
      <w:marTop w:val="0"/>
      <w:marBottom w:val="0"/>
      <w:divBdr>
        <w:top w:val="none" w:sz="0" w:space="0" w:color="auto"/>
        <w:left w:val="none" w:sz="0" w:space="0" w:color="auto"/>
        <w:bottom w:val="none" w:sz="0" w:space="0" w:color="auto"/>
        <w:right w:val="none" w:sz="0" w:space="0" w:color="auto"/>
      </w:divBdr>
    </w:div>
    <w:div w:id="452793377">
      <w:bodyDiv w:val="1"/>
      <w:marLeft w:val="0"/>
      <w:marRight w:val="0"/>
      <w:marTop w:val="0"/>
      <w:marBottom w:val="0"/>
      <w:divBdr>
        <w:top w:val="none" w:sz="0" w:space="0" w:color="auto"/>
        <w:left w:val="none" w:sz="0" w:space="0" w:color="auto"/>
        <w:bottom w:val="none" w:sz="0" w:space="0" w:color="auto"/>
        <w:right w:val="none" w:sz="0" w:space="0" w:color="auto"/>
      </w:divBdr>
    </w:div>
    <w:div w:id="579365648">
      <w:bodyDiv w:val="1"/>
      <w:marLeft w:val="0"/>
      <w:marRight w:val="0"/>
      <w:marTop w:val="0"/>
      <w:marBottom w:val="0"/>
      <w:divBdr>
        <w:top w:val="none" w:sz="0" w:space="0" w:color="auto"/>
        <w:left w:val="none" w:sz="0" w:space="0" w:color="auto"/>
        <w:bottom w:val="none" w:sz="0" w:space="0" w:color="auto"/>
        <w:right w:val="none" w:sz="0" w:space="0" w:color="auto"/>
      </w:divBdr>
    </w:div>
    <w:div w:id="825517971">
      <w:bodyDiv w:val="1"/>
      <w:marLeft w:val="0"/>
      <w:marRight w:val="0"/>
      <w:marTop w:val="0"/>
      <w:marBottom w:val="0"/>
      <w:divBdr>
        <w:top w:val="none" w:sz="0" w:space="0" w:color="auto"/>
        <w:left w:val="none" w:sz="0" w:space="0" w:color="auto"/>
        <w:bottom w:val="none" w:sz="0" w:space="0" w:color="auto"/>
        <w:right w:val="none" w:sz="0" w:space="0" w:color="auto"/>
      </w:divBdr>
    </w:div>
    <w:div w:id="834733186">
      <w:bodyDiv w:val="1"/>
      <w:marLeft w:val="0"/>
      <w:marRight w:val="0"/>
      <w:marTop w:val="0"/>
      <w:marBottom w:val="0"/>
      <w:divBdr>
        <w:top w:val="none" w:sz="0" w:space="0" w:color="auto"/>
        <w:left w:val="none" w:sz="0" w:space="0" w:color="auto"/>
        <w:bottom w:val="none" w:sz="0" w:space="0" w:color="auto"/>
        <w:right w:val="none" w:sz="0" w:space="0" w:color="auto"/>
      </w:divBdr>
    </w:div>
    <w:div w:id="958414515">
      <w:bodyDiv w:val="1"/>
      <w:marLeft w:val="0"/>
      <w:marRight w:val="0"/>
      <w:marTop w:val="0"/>
      <w:marBottom w:val="0"/>
      <w:divBdr>
        <w:top w:val="none" w:sz="0" w:space="0" w:color="auto"/>
        <w:left w:val="none" w:sz="0" w:space="0" w:color="auto"/>
        <w:bottom w:val="none" w:sz="0" w:space="0" w:color="auto"/>
        <w:right w:val="none" w:sz="0" w:space="0" w:color="auto"/>
      </w:divBdr>
    </w:div>
    <w:div w:id="965739976">
      <w:bodyDiv w:val="1"/>
      <w:marLeft w:val="0"/>
      <w:marRight w:val="0"/>
      <w:marTop w:val="0"/>
      <w:marBottom w:val="0"/>
      <w:divBdr>
        <w:top w:val="none" w:sz="0" w:space="0" w:color="auto"/>
        <w:left w:val="none" w:sz="0" w:space="0" w:color="auto"/>
        <w:bottom w:val="none" w:sz="0" w:space="0" w:color="auto"/>
        <w:right w:val="none" w:sz="0" w:space="0" w:color="auto"/>
      </w:divBdr>
    </w:div>
    <w:div w:id="998773572">
      <w:bodyDiv w:val="1"/>
      <w:marLeft w:val="0"/>
      <w:marRight w:val="0"/>
      <w:marTop w:val="0"/>
      <w:marBottom w:val="0"/>
      <w:divBdr>
        <w:top w:val="none" w:sz="0" w:space="0" w:color="auto"/>
        <w:left w:val="none" w:sz="0" w:space="0" w:color="auto"/>
        <w:bottom w:val="none" w:sz="0" w:space="0" w:color="auto"/>
        <w:right w:val="none" w:sz="0" w:space="0" w:color="auto"/>
      </w:divBdr>
    </w:div>
    <w:div w:id="1016149259">
      <w:bodyDiv w:val="1"/>
      <w:marLeft w:val="0"/>
      <w:marRight w:val="0"/>
      <w:marTop w:val="0"/>
      <w:marBottom w:val="0"/>
      <w:divBdr>
        <w:top w:val="none" w:sz="0" w:space="0" w:color="auto"/>
        <w:left w:val="none" w:sz="0" w:space="0" w:color="auto"/>
        <w:bottom w:val="none" w:sz="0" w:space="0" w:color="auto"/>
        <w:right w:val="none" w:sz="0" w:space="0" w:color="auto"/>
      </w:divBdr>
    </w:div>
    <w:div w:id="1203401745">
      <w:bodyDiv w:val="1"/>
      <w:marLeft w:val="0"/>
      <w:marRight w:val="0"/>
      <w:marTop w:val="0"/>
      <w:marBottom w:val="0"/>
      <w:divBdr>
        <w:top w:val="none" w:sz="0" w:space="0" w:color="auto"/>
        <w:left w:val="none" w:sz="0" w:space="0" w:color="auto"/>
        <w:bottom w:val="none" w:sz="0" w:space="0" w:color="auto"/>
        <w:right w:val="none" w:sz="0" w:space="0" w:color="auto"/>
      </w:divBdr>
    </w:div>
    <w:div w:id="1244604119">
      <w:bodyDiv w:val="1"/>
      <w:marLeft w:val="0"/>
      <w:marRight w:val="0"/>
      <w:marTop w:val="0"/>
      <w:marBottom w:val="0"/>
      <w:divBdr>
        <w:top w:val="none" w:sz="0" w:space="0" w:color="auto"/>
        <w:left w:val="none" w:sz="0" w:space="0" w:color="auto"/>
        <w:bottom w:val="none" w:sz="0" w:space="0" w:color="auto"/>
        <w:right w:val="none" w:sz="0" w:space="0" w:color="auto"/>
      </w:divBdr>
    </w:div>
    <w:div w:id="1280573991">
      <w:bodyDiv w:val="1"/>
      <w:marLeft w:val="0"/>
      <w:marRight w:val="0"/>
      <w:marTop w:val="0"/>
      <w:marBottom w:val="0"/>
      <w:divBdr>
        <w:top w:val="none" w:sz="0" w:space="0" w:color="auto"/>
        <w:left w:val="none" w:sz="0" w:space="0" w:color="auto"/>
        <w:bottom w:val="none" w:sz="0" w:space="0" w:color="auto"/>
        <w:right w:val="none" w:sz="0" w:space="0" w:color="auto"/>
      </w:divBdr>
    </w:div>
    <w:div w:id="1372656372">
      <w:bodyDiv w:val="1"/>
      <w:marLeft w:val="0"/>
      <w:marRight w:val="0"/>
      <w:marTop w:val="0"/>
      <w:marBottom w:val="0"/>
      <w:divBdr>
        <w:top w:val="none" w:sz="0" w:space="0" w:color="auto"/>
        <w:left w:val="none" w:sz="0" w:space="0" w:color="auto"/>
        <w:bottom w:val="none" w:sz="0" w:space="0" w:color="auto"/>
        <w:right w:val="none" w:sz="0" w:space="0" w:color="auto"/>
      </w:divBdr>
    </w:div>
    <w:div w:id="1396276766">
      <w:bodyDiv w:val="1"/>
      <w:marLeft w:val="0"/>
      <w:marRight w:val="0"/>
      <w:marTop w:val="0"/>
      <w:marBottom w:val="0"/>
      <w:divBdr>
        <w:top w:val="none" w:sz="0" w:space="0" w:color="auto"/>
        <w:left w:val="none" w:sz="0" w:space="0" w:color="auto"/>
        <w:bottom w:val="none" w:sz="0" w:space="0" w:color="auto"/>
        <w:right w:val="none" w:sz="0" w:space="0" w:color="auto"/>
      </w:divBdr>
    </w:div>
    <w:div w:id="1486966492">
      <w:bodyDiv w:val="1"/>
      <w:marLeft w:val="0"/>
      <w:marRight w:val="0"/>
      <w:marTop w:val="0"/>
      <w:marBottom w:val="0"/>
      <w:divBdr>
        <w:top w:val="none" w:sz="0" w:space="0" w:color="auto"/>
        <w:left w:val="none" w:sz="0" w:space="0" w:color="auto"/>
        <w:bottom w:val="none" w:sz="0" w:space="0" w:color="auto"/>
        <w:right w:val="none" w:sz="0" w:space="0" w:color="auto"/>
      </w:divBdr>
    </w:div>
    <w:div w:id="1502773109">
      <w:bodyDiv w:val="1"/>
      <w:marLeft w:val="0"/>
      <w:marRight w:val="0"/>
      <w:marTop w:val="0"/>
      <w:marBottom w:val="0"/>
      <w:divBdr>
        <w:top w:val="none" w:sz="0" w:space="0" w:color="auto"/>
        <w:left w:val="none" w:sz="0" w:space="0" w:color="auto"/>
        <w:bottom w:val="none" w:sz="0" w:space="0" w:color="auto"/>
        <w:right w:val="none" w:sz="0" w:space="0" w:color="auto"/>
      </w:divBdr>
    </w:div>
    <w:div w:id="1538662550">
      <w:bodyDiv w:val="1"/>
      <w:marLeft w:val="0"/>
      <w:marRight w:val="0"/>
      <w:marTop w:val="0"/>
      <w:marBottom w:val="0"/>
      <w:divBdr>
        <w:top w:val="none" w:sz="0" w:space="0" w:color="auto"/>
        <w:left w:val="none" w:sz="0" w:space="0" w:color="auto"/>
        <w:bottom w:val="none" w:sz="0" w:space="0" w:color="auto"/>
        <w:right w:val="none" w:sz="0" w:space="0" w:color="auto"/>
      </w:divBdr>
    </w:div>
    <w:div w:id="1770541376">
      <w:bodyDiv w:val="1"/>
      <w:marLeft w:val="0"/>
      <w:marRight w:val="0"/>
      <w:marTop w:val="0"/>
      <w:marBottom w:val="0"/>
      <w:divBdr>
        <w:top w:val="none" w:sz="0" w:space="0" w:color="auto"/>
        <w:left w:val="none" w:sz="0" w:space="0" w:color="auto"/>
        <w:bottom w:val="none" w:sz="0" w:space="0" w:color="auto"/>
        <w:right w:val="none" w:sz="0" w:space="0" w:color="auto"/>
      </w:divBdr>
    </w:div>
    <w:div w:id="1800293441">
      <w:bodyDiv w:val="1"/>
      <w:marLeft w:val="0"/>
      <w:marRight w:val="0"/>
      <w:marTop w:val="0"/>
      <w:marBottom w:val="0"/>
      <w:divBdr>
        <w:top w:val="none" w:sz="0" w:space="0" w:color="auto"/>
        <w:left w:val="none" w:sz="0" w:space="0" w:color="auto"/>
        <w:bottom w:val="none" w:sz="0" w:space="0" w:color="auto"/>
        <w:right w:val="none" w:sz="0" w:space="0" w:color="auto"/>
      </w:divBdr>
    </w:div>
    <w:div w:id="1826629356">
      <w:bodyDiv w:val="1"/>
      <w:marLeft w:val="0"/>
      <w:marRight w:val="0"/>
      <w:marTop w:val="0"/>
      <w:marBottom w:val="0"/>
      <w:divBdr>
        <w:top w:val="none" w:sz="0" w:space="0" w:color="auto"/>
        <w:left w:val="none" w:sz="0" w:space="0" w:color="auto"/>
        <w:bottom w:val="none" w:sz="0" w:space="0" w:color="auto"/>
        <w:right w:val="none" w:sz="0" w:space="0" w:color="auto"/>
      </w:divBdr>
    </w:div>
    <w:div w:id="1907110139">
      <w:bodyDiv w:val="1"/>
      <w:marLeft w:val="0"/>
      <w:marRight w:val="0"/>
      <w:marTop w:val="0"/>
      <w:marBottom w:val="0"/>
      <w:divBdr>
        <w:top w:val="none" w:sz="0" w:space="0" w:color="auto"/>
        <w:left w:val="none" w:sz="0" w:space="0" w:color="auto"/>
        <w:bottom w:val="none" w:sz="0" w:space="0" w:color="auto"/>
        <w:right w:val="none" w:sz="0" w:space="0" w:color="auto"/>
      </w:divBdr>
    </w:div>
    <w:div w:id="1980064511">
      <w:bodyDiv w:val="1"/>
      <w:marLeft w:val="0"/>
      <w:marRight w:val="0"/>
      <w:marTop w:val="0"/>
      <w:marBottom w:val="0"/>
      <w:divBdr>
        <w:top w:val="none" w:sz="0" w:space="0" w:color="auto"/>
        <w:left w:val="none" w:sz="0" w:space="0" w:color="auto"/>
        <w:bottom w:val="none" w:sz="0" w:space="0" w:color="auto"/>
        <w:right w:val="none" w:sz="0" w:space="0" w:color="auto"/>
      </w:divBdr>
    </w:div>
    <w:div w:id="2006009458">
      <w:bodyDiv w:val="1"/>
      <w:marLeft w:val="0"/>
      <w:marRight w:val="0"/>
      <w:marTop w:val="0"/>
      <w:marBottom w:val="0"/>
      <w:divBdr>
        <w:top w:val="none" w:sz="0" w:space="0" w:color="auto"/>
        <w:left w:val="none" w:sz="0" w:space="0" w:color="auto"/>
        <w:bottom w:val="none" w:sz="0" w:space="0" w:color="auto"/>
        <w:right w:val="none" w:sz="0" w:space="0" w:color="auto"/>
      </w:divBdr>
    </w:div>
    <w:div w:id="20446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poglava.hr" TargetMode="Externa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B4F9A7-2120-49A7-B142-E673A67B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3044</TotalTime>
  <Pages>4</Pages>
  <Words>828</Words>
  <Characters>4722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Poje</dc:creator>
  <cp:lastModifiedBy>Josipa Putanec</cp:lastModifiedBy>
  <cp:revision>188</cp:revision>
  <cp:lastPrinted>2024-09-26T08:04:00Z</cp:lastPrinted>
  <dcterms:created xsi:type="dcterms:W3CDTF">2018-02-02T11:23:00Z</dcterms:created>
  <dcterms:modified xsi:type="dcterms:W3CDTF">2024-10-09T07:57:00Z</dcterms:modified>
</cp:coreProperties>
</file>