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23B1" w14:textId="77777777" w:rsidR="00A030E6" w:rsidRDefault="00061115">
      <w:r>
        <w:rPr>
          <w:noProof/>
        </w:rPr>
        <w:drawing>
          <wp:anchor distT="0" distB="0" distL="114300" distR="114300" simplePos="0" relativeHeight="251673600" behindDoc="0" locked="0" layoutInCell="1" allowOverlap="1" wp14:anchorId="5ECB9CDD" wp14:editId="444DABFE">
            <wp:simplePos x="0" y="0"/>
            <wp:positionH relativeFrom="column">
              <wp:posOffset>533400</wp:posOffset>
            </wp:positionH>
            <wp:positionV relativeFrom="paragraph">
              <wp:posOffset>-695325</wp:posOffset>
            </wp:positionV>
            <wp:extent cx="685800" cy="914400"/>
            <wp:effectExtent l="0" t="0" r="0" b="0"/>
            <wp:wrapNone/>
            <wp:docPr id="225500173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00173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1B2A05" w14:textId="77777777" w:rsidR="00A030E6" w:rsidRDefault="00061115">
      <w:pPr>
        <w:spacing w:after="0"/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REPUBLIKA HRVATSKA</w:t>
      </w:r>
    </w:p>
    <w:p w14:paraId="0327F13D" w14:textId="77777777" w:rsidR="00A030E6" w:rsidRDefault="0006111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VARAŽDINSKA ŽUPANIJA</w:t>
      </w:r>
    </w:p>
    <w:p w14:paraId="2E5E6875" w14:textId="77777777" w:rsidR="00A030E6" w:rsidRDefault="00061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GRAD LEPOGLAVA</w:t>
      </w:r>
    </w:p>
    <w:p w14:paraId="76DA2C4A" w14:textId="77777777" w:rsidR="00A030E6" w:rsidRDefault="00A030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AE21748" w14:textId="77777777" w:rsidR="00A030E6" w:rsidRDefault="0006111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KLASA: 406-04/2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-01/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1</w:t>
      </w:r>
    </w:p>
    <w:p w14:paraId="3EA3FD7F" w14:textId="2741838C" w:rsidR="00A030E6" w:rsidRDefault="0006111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URBROJ: 2186-9-01-2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5-</w:t>
      </w:r>
      <w:r w:rsidR="003C75B6"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4</w:t>
      </w:r>
    </w:p>
    <w:p w14:paraId="3440D0E5" w14:textId="1E442DC9" w:rsidR="00A030E6" w:rsidRDefault="0006111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Lepoglava, </w:t>
      </w:r>
      <w:r w:rsidR="003C75B6"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18.02.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2025.godine</w:t>
      </w:r>
    </w:p>
    <w:p w14:paraId="359AC047" w14:textId="77777777" w:rsidR="00A030E6" w:rsidRDefault="00A030E6"/>
    <w:p w14:paraId="0CCF2A87" w14:textId="77777777" w:rsidR="00A030E6" w:rsidRDefault="00061115">
      <w:pPr>
        <w:widowControl w:val="0"/>
        <w:tabs>
          <w:tab w:val="left" w:pos="9498"/>
        </w:tabs>
        <w:autoSpaceDE w:val="0"/>
        <w:autoSpaceDN w:val="0"/>
        <w:spacing w:before="1" w:after="0" w:line="240" w:lineRule="auto"/>
        <w:ind w:right="-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Naručitelj </w:t>
      </w:r>
      <w:bookmarkStart w:id="0" w:name="_Hlk132048917"/>
      <w:r>
        <w:rPr>
          <w:rFonts w:ascii="Times New Roman" w:eastAsia="Times New Roman" w:hAnsi="Times New Roman" w:cs="Times New Roman"/>
          <w:kern w:val="0"/>
          <w14:ligatures w14:val="none"/>
        </w:rPr>
        <w:t>Grad Lepoglava, Antuna Mihanovića 12, Lepoglava, OIB 79368224789</w:t>
      </w:r>
      <w:bookmarkEnd w:id="0"/>
      <w:r>
        <w:rPr>
          <w:rFonts w:ascii="Times New Roman" w:eastAsia="Times New Roman" w:hAnsi="Times New Roman" w:cs="Times New Roman"/>
          <w:kern w:val="0"/>
          <w14:ligatures w14:val="none"/>
        </w:rPr>
        <w:t>, pokrenuo 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postupak </w:t>
      </w:r>
      <w:r>
        <w:rPr>
          <w:rFonts w:ascii="Times New Roman" w:eastAsia="Times New Roman" w:hAnsi="Times New Roman" w:cs="Times New Roman"/>
          <w:kern w:val="0"/>
          <w14:ligatures w14:val="none"/>
        </w:rPr>
        <w:t>jednostavne nabave za predmet nabave: „Nabava drva za ogrjev za potrebe socijalno ugroženih osoba“ oznaka iz Plana nabave Grada Lepoglave za 202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14:ligatures w14:val="none"/>
        </w:rPr>
        <w:t>. godinu: J-</w:t>
      </w:r>
      <w:r>
        <w:rPr>
          <w:rFonts w:ascii="Times New Roman" w:eastAsia="Times New Roman" w:hAnsi="Times New Roman" w:cs="Times New Roman"/>
          <w:kern w:val="0"/>
          <w14:ligatures w14:val="none"/>
        </w:rPr>
        <w:t>100</w:t>
      </w:r>
      <w:r>
        <w:rPr>
          <w:rFonts w:ascii="Times New Roman" w:eastAsia="Times New Roman" w:hAnsi="Times New Roman" w:cs="Times New Roman"/>
          <w:kern w:val="0"/>
          <w14:ligatures w14:val="none"/>
        </w:rPr>
        <w:t>/2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14:ligatures w14:val="none"/>
        </w:rPr>
        <w:t>, a za koji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predmet nabave se sukladno članku 12. stavak 1. točka 1.a) Zakona o javnoj nabavi („Narodne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novine“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120/16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114/22;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dalje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tekstu: ZJN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2016)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primjenjuje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ZJN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2016,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obzirom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je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procijenjena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vrijednost</w:t>
      </w: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predmetne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robe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manja od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26.540,00 EUR bez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PDV-a.</w:t>
      </w:r>
    </w:p>
    <w:p w14:paraId="029F4281" w14:textId="77777777" w:rsidR="00A030E6" w:rsidRDefault="00A030E6">
      <w:pPr>
        <w:widowControl w:val="0"/>
        <w:autoSpaceDE w:val="0"/>
        <w:autoSpaceDN w:val="0"/>
        <w:spacing w:before="1" w:after="0" w:line="240" w:lineRule="auto"/>
        <w:ind w:right="64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C710F3" w14:textId="77777777" w:rsidR="00A030E6" w:rsidRDefault="000611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Ovime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Grad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Lepoglava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zainteresiranim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gospodarskim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subjektima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upućuje</w:t>
      </w:r>
    </w:p>
    <w:p w14:paraId="19E21C10" w14:textId="77777777" w:rsidR="00A030E6" w:rsidRDefault="00A0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5B5DDE" w14:textId="77777777" w:rsidR="00A030E6" w:rsidRDefault="00061115">
      <w:pPr>
        <w:widowControl w:val="0"/>
        <w:autoSpaceDE w:val="0"/>
        <w:autoSpaceDN w:val="0"/>
        <w:spacing w:after="0" w:line="240" w:lineRule="auto"/>
        <w:ind w:left="1401" w:right="183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POZIV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DOSTAVU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PONUDE</w:t>
      </w:r>
    </w:p>
    <w:p w14:paraId="562CCF22" w14:textId="77777777" w:rsidR="00A030E6" w:rsidRDefault="0006111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postupku jednostavne nabave za predmet nabave</w:t>
      </w:r>
    </w:p>
    <w:p w14:paraId="1013421E" w14:textId="717B32D7" w:rsidR="00A030E6" w:rsidRDefault="0006111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„Nabava drva za ogrjev za potrebe socijalno ugroženih osoba“ – PONOVLJENI POSTUPAK</w:t>
      </w:r>
    </w:p>
    <w:p w14:paraId="4DDC288D" w14:textId="77777777" w:rsidR="00A030E6" w:rsidRDefault="00A030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20C9725" w14:textId="77777777" w:rsidR="00A030E6" w:rsidRDefault="00061115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sukladno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slijedećim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uvjetima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zahtjevima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javnog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naručitelja:</w:t>
      </w:r>
    </w:p>
    <w:p w14:paraId="080F2BD4" w14:textId="77777777" w:rsidR="00A030E6" w:rsidRDefault="00061115"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CC03B7" wp14:editId="17B77885">
                <wp:simplePos x="0" y="0"/>
                <wp:positionH relativeFrom="page">
                  <wp:posOffset>895350</wp:posOffset>
                </wp:positionH>
                <wp:positionV relativeFrom="paragraph">
                  <wp:posOffset>240665</wp:posOffset>
                </wp:positionV>
                <wp:extent cx="5981700" cy="253365"/>
                <wp:effectExtent l="0" t="0" r="19050" b="13335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533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2C6B3ED" w14:textId="77777777" w:rsidR="00A030E6" w:rsidRDefault="00061115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OPIS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PREDMETA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NABAVE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3" o:spid="_x0000_s1026" o:spt="202" type="#_x0000_t202" style="position:absolute;left:0pt;margin-left:70.5pt;margin-top:18.95pt;height:19.95pt;width:471pt;mso-position-horizontal-relative:page;mso-wrap-distance-bottom:0pt;mso-wrap-distance-top:0pt;z-index:-251657216;mso-width-relative:page;mso-height-relative:page;" fillcolor="#FFFF00" filled="t" stroked="t" coordsize="21600,21600" o:gfxdata="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n3FYtcAAAAKAQAADwAAAAAAAAABACAAAAAiAAAAZHJzL2Rvd25yZXYu&#10;eG1sUEsBAhQAFAAAAAgAh07iQNQ1qkk1AgAAkQQAAA4AAAAAAAAAAQAgAAAAJgEAAGRycy9lMm9E&#10;b2MueG1sUEsFBgAAAAAGAAYAWQEAAM0FAAAAAA=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7710FC75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rFonts w:ascii="Calibri Light" w:hAnsi="Calibri Light" w:cs="Calibri Light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1.</w:t>
                      </w:r>
                      <w:r>
                        <w:rPr>
                          <w:rFonts w:ascii="Calibri Light" w:hAnsi="Calibri Light" w:cs="Calibri Light"/>
                          <w:b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OPIS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PREDMETA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NABAVE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9111F22" w14:textId="77777777" w:rsidR="00A030E6" w:rsidRDefault="00A030E6"/>
    <w:p w14:paraId="30E44141" w14:textId="77777777" w:rsidR="00A030E6" w:rsidRDefault="00061115">
      <w:pPr>
        <w:pStyle w:val="Odlomakpopisa"/>
        <w:numPr>
          <w:ilvl w:val="1"/>
          <w:numId w:val="1"/>
        </w:num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nabave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predmet nabave je nabava i prijevoz drva za ogrjev za socijalno ugrožene osobe sa područja Grada Lepoglave u 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godini. Ogrjevno drvo treba biti miješanih sorti (bukva, hrast, grab i jela). Drvo treba biti izrezano na dužinu 27-30 cm i kalano. Drva se dostavljaju svakom pojedinom korisniku u rinfuzi u količini od 5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na adresu stanovanja prema popisu koji će pripremiti Naručitelj.</w:t>
      </w:r>
    </w:p>
    <w:p w14:paraId="3FA835A7" w14:textId="77777777" w:rsidR="00A030E6" w:rsidRDefault="00A030E6">
      <w:pPr>
        <w:pStyle w:val="Odlomakpopisa"/>
        <w:ind w:left="405" w:right="-284"/>
        <w:jc w:val="both"/>
        <w:rPr>
          <w:rFonts w:ascii="Times New Roman" w:hAnsi="Times New Roman" w:cs="Times New Roman"/>
        </w:rPr>
      </w:pPr>
    </w:p>
    <w:p w14:paraId="331F15BF" w14:textId="77777777" w:rsidR="00A030E6" w:rsidRDefault="00061115">
      <w:pPr>
        <w:pStyle w:val="Odlomakpopisa"/>
        <w:widowControl w:val="0"/>
        <w:numPr>
          <w:ilvl w:val="1"/>
          <w:numId w:val="1"/>
        </w:numPr>
        <w:tabs>
          <w:tab w:val="left" w:pos="9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CPV</w:t>
      </w:r>
      <w:r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oznaka</w:t>
      </w:r>
      <w:r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naziv: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034139000-8 – ogrjevno drvo</w:t>
      </w:r>
    </w:p>
    <w:p w14:paraId="4A91FE34" w14:textId="77777777" w:rsidR="00A030E6" w:rsidRDefault="00A030E6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D1E51C" w14:textId="77777777" w:rsidR="00A030E6" w:rsidRDefault="00061115">
      <w:pPr>
        <w:pStyle w:val="Odlomakpopisa"/>
        <w:widowControl w:val="0"/>
        <w:numPr>
          <w:ilvl w:val="1"/>
          <w:numId w:val="1"/>
        </w:numPr>
        <w:tabs>
          <w:tab w:val="left" w:pos="925"/>
        </w:tabs>
        <w:autoSpaceDE w:val="0"/>
        <w:autoSpaceDN w:val="0"/>
        <w:spacing w:after="0" w:line="240" w:lineRule="auto"/>
        <w:ind w:right="64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Količina i tehnička specifikacija predmeta nabave: </w:t>
      </w:r>
    </w:p>
    <w:p w14:paraId="584F434E" w14:textId="77777777" w:rsidR="00A030E6" w:rsidRDefault="00A030E6">
      <w:pPr>
        <w:pStyle w:val="Odlomakpopisa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D5E2E5" w14:textId="77777777" w:rsidR="00A030E6" w:rsidRDefault="00061115">
      <w:pPr>
        <w:widowControl w:val="0"/>
        <w:tabs>
          <w:tab w:val="left" w:pos="925"/>
        </w:tabs>
        <w:autoSpaceDE w:val="0"/>
        <w:autoSpaceDN w:val="0"/>
        <w:spacing w:after="0" w:line="240" w:lineRule="auto"/>
        <w:ind w:right="645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Okvirna količina predmeta nabave za vrijeme trajanja ugovora specificirana je po vrsti robe u troškovniku. Stvarna nabavljena količina robe temeljem sklopljenog ugovora može biti veća ili manja od okvirne.</w:t>
      </w:r>
    </w:p>
    <w:p w14:paraId="6F6E6A0B" w14:textId="77777777" w:rsidR="00A030E6" w:rsidRDefault="00A030E6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E715C3" w14:textId="77777777" w:rsidR="00A030E6" w:rsidRDefault="00061115">
      <w:pPr>
        <w:widowControl w:val="0"/>
        <w:tabs>
          <w:tab w:val="left" w:pos="925"/>
        </w:tabs>
        <w:autoSpaceDE w:val="0"/>
        <w:autoSpaceDN w:val="0"/>
        <w:spacing w:after="0" w:line="240" w:lineRule="auto"/>
        <w:ind w:left="216" w:right="-284" w:hanging="216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_Hlk146885375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 troškovniku je potrebno iskazati cijenu za nuđenu robu sa i bez PDV-a za cijelo vrijeme trajanja ugovora. </w:t>
      </w:r>
    </w:p>
    <w:p w14:paraId="313ADE17" w14:textId="77777777" w:rsidR="00A030E6" w:rsidRDefault="00A030E6">
      <w:pPr>
        <w:widowControl w:val="0"/>
        <w:tabs>
          <w:tab w:val="left" w:pos="925"/>
        </w:tabs>
        <w:autoSpaceDE w:val="0"/>
        <w:autoSpaceDN w:val="0"/>
        <w:spacing w:after="0" w:line="240" w:lineRule="auto"/>
        <w:ind w:left="216" w:right="645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66E2C3" w14:textId="77777777" w:rsidR="00A030E6" w:rsidRDefault="00061115">
      <w:pPr>
        <w:widowControl w:val="0"/>
        <w:tabs>
          <w:tab w:val="left" w:pos="925"/>
        </w:tabs>
        <w:autoSpaceDE w:val="0"/>
        <w:autoSpaceDN w:val="0"/>
        <w:spacing w:after="0" w:line="240" w:lineRule="auto"/>
        <w:ind w:left="216" w:right="645" w:hanging="216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Podatke treba unijeti u Obrazac troškovnika na slijedeći način:</w:t>
      </w:r>
    </w:p>
    <w:p w14:paraId="1816147B" w14:textId="77777777" w:rsidR="00A030E6" w:rsidRDefault="00061115">
      <w:pPr>
        <w:widowControl w:val="0"/>
        <w:numPr>
          <w:ilvl w:val="0"/>
          <w:numId w:val="2"/>
        </w:numPr>
        <w:tabs>
          <w:tab w:val="left" w:pos="925"/>
        </w:tabs>
        <w:autoSpaceDE w:val="0"/>
        <w:autoSpaceDN w:val="0"/>
        <w:spacing w:after="0" w:line="240" w:lineRule="auto"/>
        <w:ind w:right="645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 skladu s Obrascem troškovnika ponuditelj treba za svaku stavku troškovnika ispuniti cijene stavke (po jedinici mjere), ukupnu cijenu stavke i cijenu ponude, bez poreza na dodanu vrijednost (zbroj svih ukupnih cijena stavki);</w:t>
      </w:r>
    </w:p>
    <w:p w14:paraId="221C6AA8" w14:textId="77777777" w:rsidR="00A030E6" w:rsidRDefault="00061115">
      <w:pPr>
        <w:widowControl w:val="0"/>
        <w:numPr>
          <w:ilvl w:val="0"/>
          <w:numId w:val="2"/>
        </w:numPr>
        <w:tabs>
          <w:tab w:val="left" w:pos="925"/>
        </w:tabs>
        <w:autoSpaceDE w:val="0"/>
        <w:autoSpaceDN w:val="0"/>
        <w:spacing w:after="0" w:line="240" w:lineRule="auto"/>
        <w:ind w:right="645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ponuditelj mora ispuniti sve tražene stavke iz obrasca troškovnika</w:t>
      </w:r>
    </w:p>
    <w:p w14:paraId="37347CCF" w14:textId="77777777" w:rsidR="00A030E6" w:rsidRDefault="00A030E6">
      <w:pPr>
        <w:tabs>
          <w:tab w:val="left" w:pos="925"/>
        </w:tabs>
        <w:spacing w:after="0" w:line="240" w:lineRule="auto"/>
        <w:ind w:left="216" w:right="645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3A4D981" w14:textId="77777777" w:rsidR="00A030E6" w:rsidRDefault="00061115">
      <w:pPr>
        <w:tabs>
          <w:tab w:val="left" w:pos="925"/>
        </w:tabs>
        <w:spacing w:after="0" w:line="240" w:lineRule="auto"/>
        <w:ind w:right="141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Prilikom ispunjavanja Troškovnika ponuditelj ukupnu cijenu stavke izračunava kao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umnožak količine stavke i jedinične cijene stavke.</w:t>
      </w:r>
    </w:p>
    <w:p w14:paraId="16390E92" w14:textId="77777777" w:rsidR="00A030E6" w:rsidRDefault="00A030E6">
      <w:pPr>
        <w:tabs>
          <w:tab w:val="left" w:pos="925"/>
        </w:tabs>
        <w:spacing w:after="0" w:line="240" w:lineRule="auto"/>
        <w:ind w:right="645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5F0AF50" w14:textId="77777777" w:rsidR="00A030E6" w:rsidRDefault="00061115">
      <w:pPr>
        <w:tabs>
          <w:tab w:val="left" w:pos="925"/>
        </w:tabs>
        <w:spacing w:after="0" w:line="240" w:lineRule="auto"/>
        <w:ind w:right="645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Ako ponuditelj ne ispuni troškovnik u skladu sa zahtjevima iz ovog poziva na dostavu ponuda ili promjeni tekst ili količine navedene u obrascu Troškovnika, smatrat će se da je takav troškovnik nepotpun i nevažeći te će ponuda biti odbijena.</w:t>
      </w:r>
    </w:p>
    <w:p w14:paraId="1D82535A" w14:textId="77777777" w:rsidR="00A030E6" w:rsidRDefault="00A030E6">
      <w:pPr>
        <w:tabs>
          <w:tab w:val="left" w:pos="925"/>
        </w:tabs>
        <w:spacing w:after="0" w:line="240" w:lineRule="auto"/>
        <w:ind w:right="645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BC45B85" w14:textId="77777777" w:rsidR="00A030E6" w:rsidRDefault="00061115">
      <w:pPr>
        <w:tabs>
          <w:tab w:val="left" w:pos="925"/>
        </w:tabs>
        <w:spacing w:after="0" w:line="240" w:lineRule="auto"/>
        <w:ind w:right="645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Nije dozvoljeno nuditi predmet nabave po grupama</w:t>
      </w:r>
    </w:p>
    <w:bookmarkEnd w:id="1"/>
    <w:p w14:paraId="26F7BD28" w14:textId="77777777" w:rsidR="00A030E6" w:rsidRDefault="00A03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9207815" w14:textId="77777777" w:rsidR="00A030E6" w:rsidRDefault="00061115">
      <w:pPr>
        <w:widowControl w:val="0"/>
        <w:numPr>
          <w:ilvl w:val="1"/>
          <w:numId w:val="1"/>
        </w:numPr>
        <w:tabs>
          <w:tab w:val="left" w:pos="925"/>
        </w:tabs>
        <w:autoSpaceDE w:val="0"/>
        <w:autoSpaceDN w:val="0"/>
        <w:spacing w:after="0" w:line="240" w:lineRule="auto"/>
        <w:ind w:left="924" w:hanging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Procijenjena</w:t>
      </w:r>
      <w:r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vrijednost nabave</w:t>
      </w:r>
      <w:r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(bez</w:t>
      </w:r>
      <w:r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PDV-a):</w:t>
      </w:r>
      <w:r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  <w:t>26.500,00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EUR</w:t>
      </w:r>
    </w:p>
    <w:p w14:paraId="3DAB7B38" w14:textId="77777777" w:rsidR="00A030E6" w:rsidRDefault="00A03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A2F905" w14:textId="77777777" w:rsidR="00A030E6" w:rsidRDefault="00061115">
      <w:pPr>
        <w:widowControl w:val="0"/>
        <w:numPr>
          <w:ilvl w:val="1"/>
          <w:numId w:val="1"/>
        </w:numPr>
        <w:tabs>
          <w:tab w:val="left" w:pos="985"/>
        </w:tabs>
        <w:autoSpaceDE w:val="0"/>
        <w:autoSpaceDN w:val="0"/>
        <w:spacing w:before="1" w:after="0" w:line="240" w:lineRule="auto"/>
        <w:ind w:left="984" w:hanging="769"/>
        <w:jc w:val="both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Evidencijski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broj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predmeta nabave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 Plana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nabave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.g.: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J-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100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/2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5</w:t>
      </w:r>
    </w:p>
    <w:p w14:paraId="65382150" w14:textId="77777777" w:rsidR="00A030E6" w:rsidRDefault="00A030E6">
      <w:pPr>
        <w:widowControl w:val="0"/>
        <w:tabs>
          <w:tab w:val="left" w:pos="985"/>
        </w:tabs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C6F58BC" w14:textId="6ADE9425" w:rsidR="00A030E6" w:rsidRPr="00D77E1F" w:rsidRDefault="00061115" w:rsidP="00D77E1F">
      <w:pPr>
        <w:pStyle w:val="Odlomakpopisa"/>
        <w:widowControl w:val="0"/>
        <w:numPr>
          <w:ilvl w:val="1"/>
          <w:numId w:val="1"/>
        </w:numPr>
        <w:tabs>
          <w:tab w:val="left" w:pos="925"/>
        </w:tabs>
        <w:autoSpaceDE w:val="0"/>
        <w:autoSpaceDN w:val="0"/>
        <w:ind w:left="984" w:right="645" w:hanging="7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Datum objave na web stranici Grada Lepoglave: </w:t>
      </w:r>
      <w:r w:rsidR="003C75B6" w:rsidRPr="00D77E1F">
        <w:rPr>
          <w:rFonts w:ascii="Times New Roman" w:hAnsi="Times New Roman" w:cs="Times New Roman"/>
        </w:rPr>
        <w:t>18</w:t>
      </w:r>
      <w:r w:rsidRPr="00D77E1F">
        <w:rPr>
          <w:rFonts w:ascii="Times New Roman" w:hAnsi="Times New Roman" w:cs="Times New Roman"/>
        </w:rPr>
        <w:t xml:space="preserve">. </w:t>
      </w:r>
      <w:r w:rsidR="003C75B6" w:rsidRPr="00D77E1F">
        <w:rPr>
          <w:rFonts w:ascii="Times New Roman" w:hAnsi="Times New Roman" w:cs="Times New Roman"/>
        </w:rPr>
        <w:t>veljače</w:t>
      </w:r>
      <w:r w:rsidRPr="00D77E1F">
        <w:rPr>
          <w:rFonts w:ascii="Times New Roman" w:hAnsi="Times New Roman" w:cs="Times New Roman"/>
        </w:rPr>
        <w:t xml:space="preserve"> 2025. godine</w:t>
      </w:r>
    </w:p>
    <w:p w14:paraId="46ABFA3D" w14:textId="77777777" w:rsidR="00A030E6" w:rsidRDefault="00061115">
      <w:pPr>
        <w:widowControl w:val="0"/>
        <w:tabs>
          <w:tab w:val="left" w:pos="985"/>
        </w:tabs>
        <w:autoSpaceDE w:val="0"/>
        <w:autoSpaceDN w:val="0"/>
        <w:spacing w:before="1" w:after="0" w:line="240" w:lineRule="auto"/>
        <w:ind w:left="984"/>
        <w:jc w:val="both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02ABBC" wp14:editId="33833FD0">
                <wp:simplePos x="0" y="0"/>
                <wp:positionH relativeFrom="page">
                  <wp:posOffset>895350</wp:posOffset>
                </wp:positionH>
                <wp:positionV relativeFrom="paragraph">
                  <wp:posOffset>164465</wp:posOffset>
                </wp:positionV>
                <wp:extent cx="5715000" cy="205740"/>
                <wp:effectExtent l="0" t="0" r="19050" b="22860"/>
                <wp:wrapTopAndBottom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F9998AC" w14:textId="77777777" w:rsidR="00A030E6" w:rsidRDefault="00061115">
                            <w:pPr>
                              <w:spacing w:before="18"/>
                              <w:ind w:left="175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UVJETI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NABAVE</w:t>
                            </w:r>
                          </w:p>
                          <w:p w14:paraId="1282ADEB" w14:textId="77777777" w:rsidR="00A030E6" w:rsidRDefault="00A030E6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3" o:spid="_x0000_s1026" o:spt="202" type="#_x0000_t202" style="position:absolute;left:0pt;margin-left:70.5pt;margin-top:12.95pt;height:16.2pt;width:450pt;mso-position-horizontal-relative:page;mso-wrap-distance-bottom:0pt;mso-wrap-distance-top:0pt;z-index:-251656192;mso-width-relative:page;mso-height-relative:page;" fillcolor="#FFFF00" filled="t" stroked="t" coordsize="21600,21600" o:gfxdata="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s8WSTXAAAACgEAAA8AAAAAAAAAAQAgAAAAIgAAAGRycy9kb3ducmV2&#10;LnhtbFBLAQIUABQAAAAIAIdO4kAtkT7PNgIAAJEEAAAOAAAAAAAAAAEAIAAAACYBAABkcnMvZTJv&#10;RG9jLnhtbFBLBQYAAAAABgAGAFkBAADOBQAAAAA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1C477BA7">
                      <w:pPr>
                        <w:spacing w:before="18"/>
                        <w:ind w:left="175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2.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3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UVJETI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NABAVE</w:t>
                      </w:r>
                    </w:p>
                    <w:p w14:paraId="7D5F744E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ABDD1C" w14:textId="77777777" w:rsidR="00A030E6" w:rsidRDefault="00A030E6">
      <w:pPr>
        <w:rPr>
          <w:rFonts w:ascii="Times New Roman" w:hAnsi="Times New Roman" w:cs="Times New Roman"/>
        </w:rPr>
      </w:pPr>
    </w:p>
    <w:p w14:paraId="324E6B0A" w14:textId="77777777" w:rsidR="00A030E6" w:rsidRDefault="00061115">
      <w:pPr>
        <w:pStyle w:val="Odlomakpopisa"/>
        <w:widowControl w:val="0"/>
        <w:numPr>
          <w:ilvl w:val="1"/>
          <w:numId w:val="3"/>
        </w:numPr>
        <w:tabs>
          <w:tab w:val="left" w:pos="984"/>
          <w:tab w:val="left" w:pos="985"/>
          <w:tab w:val="left" w:pos="8222"/>
        </w:tabs>
        <w:autoSpaceDE w:val="0"/>
        <w:autoSpaceDN w:val="0"/>
        <w:spacing w:before="90" w:after="0" w:line="240" w:lineRule="auto"/>
        <w:ind w:right="83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" w:name="_Hlk146886178"/>
      <w:r>
        <w:rPr>
          <w:rFonts w:ascii="Times New Roman" w:eastAsia="Times New Roman" w:hAnsi="Times New Roman" w:cs="Times New Roman"/>
          <w:b/>
          <w:kern w:val="0"/>
          <w14:ligatures w14:val="none"/>
        </w:rPr>
        <w:t>Način izvršenja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S ponuditeljem čija ponuda bude odabrana sklopit će se ugovor o nabavi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14:ligatures w14:val="none"/>
        </w:rPr>
        <w:t>robe,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 skladu s uvjetima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ovog poziva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dostavu ponuda i odabranom ponudom.</w:t>
      </w:r>
    </w:p>
    <w:bookmarkEnd w:id="2"/>
    <w:p w14:paraId="056D3FBE" w14:textId="77777777" w:rsidR="00A030E6" w:rsidRDefault="00A03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331F15" w14:textId="77777777" w:rsidR="00A030E6" w:rsidRDefault="00061115">
      <w:pPr>
        <w:pStyle w:val="Odlomakpopisa"/>
        <w:widowControl w:val="0"/>
        <w:numPr>
          <w:ilvl w:val="1"/>
          <w:numId w:val="3"/>
        </w:numPr>
        <w:tabs>
          <w:tab w:val="left" w:pos="984"/>
          <w:tab w:val="left" w:pos="985"/>
        </w:tabs>
        <w:autoSpaceDE w:val="0"/>
        <w:autoSpaceDN w:val="0"/>
        <w:spacing w:before="1" w:after="0" w:line="240" w:lineRule="auto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Rok isporuke usluge: </w:t>
      </w:r>
      <w:bookmarkStart w:id="3" w:name="_Hlk146886733"/>
      <w:r>
        <w:rPr>
          <w:rFonts w:ascii="Times New Roman" w:eastAsia="Times New Roman" w:hAnsi="Times New Roman" w:cs="Times New Roman"/>
          <w:kern w:val="0"/>
          <w14:ligatures w14:val="none"/>
        </w:rPr>
        <w:t>Ugovor stupa na snagu danom potpisa obje ugovorne strane. I</w:t>
      </w:r>
      <w:r>
        <w:rPr>
          <w:rFonts w:ascii="Times New Roman" w:eastAsia="Times New Roman" w:hAnsi="Times New Roman" w:cs="Times New Roman"/>
          <w:kern w:val="0"/>
          <w14:ligatures w14:val="none"/>
        </w:rPr>
        <w:t>sporučitelj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 obvezuje robu koja je predmet nabave isporučivati tijekom cijele godine prema zahtjevima i nalozima naručitelja.</w:t>
      </w:r>
      <w:bookmarkEnd w:id="3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Završetak isporuke robe je 31.12.202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14:ligatures w14:val="none"/>
        </w:rPr>
        <w:t>. godine.</w:t>
      </w:r>
    </w:p>
    <w:p w14:paraId="033C5847" w14:textId="77777777" w:rsidR="00A030E6" w:rsidRDefault="00A030E6">
      <w:pPr>
        <w:tabs>
          <w:tab w:val="left" w:pos="984"/>
          <w:tab w:val="left" w:pos="985"/>
        </w:tabs>
        <w:spacing w:before="1" w:after="0" w:line="240" w:lineRule="auto"/>
        <w:ind w:left="-552" w:right="647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D1341A2" w14:textId="77777777" w:rsidR="00A030E6" w:rsidRDefault="00061115">
      <w:pPr>
        <w:pStyle w:val="Odlomakpopisa"/>
        <w:widowControl w:val="0"/>
        <w:numPr>
          <w:ilvl w:val="1"/>
          <w:numId w:val="4"/>
        </w:numPr>
        <w:tabs>
          <w:tab w:val="left" w:pos="984"/>
          <w:tab w:val="left" w:pos="9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Rok</w:t>
      </w:r>
      <w:r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valjanosti ponude</w:t>
      </w:r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30 dana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dana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isteka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roka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dostavu ponuda.</w:t>
      </w:r>
    </w:p>
    <w:p w14:paraId="26C9B348" w14:textId="77777777" w:rsidR="00A030E6" w:rsidRDefault="00A03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EF89F4" w14:textId="77777777" w:rsidR="00A030E6" w:rsidRDefault="00061115">
      <w:pPr>
        <w:widowControl w:val="0"/>
        <w:numPr>
          <w:ilvl w:val="1"/>
          <w:numId w:val="3"/>
        </w:numPr>
        <w:tabs>
          <w:tab w:val="left" w:pos="984"/>
          <w:tab w:val="left" w:pos="985"/>
        </w:tabs>
        <w:autoSpaceDE w:val="0"/>
        <w:autoSpaceDN w:val="0"/>
        <w:spacing w:after="0" w:line="240" w:lineRule="auto"/>
        <w:ind w:right="92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Mjesto isporuke robe: </w:t>
      </w:r>
      <w:r>
        <w:rPr>
          <w:rFonts w:ascii="Times New Roman" w:eastAsia="Times New Roman" w:hAnsi="Times New Roman" w:cs="Times New Roman"/>
          <w:kern w:val="0"/>
          <w14:ligatures w14:val="none"/>
        </w:rPr>
        <w:t>područje Grada Lepoglave</w:t>
      </w:r>
    </w:p>
    <w:p w14:paraId="5A8C2357" w14:textId="77777777" w:rsidR="00A030E6" w:rsidRDefault="00A030E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34A84E" w14:textId="77777777" w:rsidR="00A030E6" w:rsidRDefault="00061115">
      <w:pPr>
        <w:widowControl w:val="0"/>
        <w:numPr>
          <w:ilvl w:val="1"/>
          <w:numId w:val="3"/>
        </w:numPr>
        <w:tabs>
          <w:tab w:val="left" w:pos="925"/>
          <w:tab w:val="left" w:pos="8364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Rok, način i uvjeti plaćanja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: sva plaćanja Naručitelj će izvršiti nakon isporuke robe, a</w:t>
      </w:r>
      <w:r>
        <w:rPr>
          <w:rFonts w:ascii="Times New Roman" w:eastAsia="Times New Roman" w:hAnsi="Times New Roman" w:cs="Times New Roman"/>
          <w:color w:val="000000" w:themeColor="text1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temeljem ispostavljenog računa u roku od 30 dana od dana zaprimanja e-računa. Plaćanje se obavlja</w:t>
      </w:r>
      <w:r>
        <w:rPr>
          <w:rFonts w:ascii="Times New Roman" w:eastAsia="Times New Roman" w:hAnsi="Times New Roman" w:cs="Times New Roman"/>
          <w:color w:val="000000" w:themeColor="text1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na poslovni 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račun odabranog ponuditelja. Predujam isključen.</w:t>
      </w:r>
      <w:r>
        <w:rPr>
          <w:rFonts w:ascii="Times New Roman" w:eastAsia="Times New Roman" w:hAnsi="Times New Roman" w:cs="Times New Roman"/>
          <w:color w:val="000000" w:themeColor="text1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color w:val="000000" w:themeColor="text1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ne prihvaća traženje</w:t>
      </w:r>
      <w:r>
        <w:rPr>
          <w:rFonts w:ascii="Times New Roman" w:eastAsia="Times New Roman" w:hAnsi="Times New Roman" w:cs="Times New Roman"/>
          <w:color w:val="000000" w:themeColor="text1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sredstava</w:t>
      </w:r>
      <w:r>
        <w:rPr>
          <w:rFonts w:ascii="Times New Roman" w:eastAsia="Times New Roman" w:hAnsi="Times New Roman" w:cs="Times New Roman"/>
          <w:color w:val="000000" w:themeColor="text1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osiguranja plaćanja.</w:t>
      </w:r>
    </w:p>
    <w:p w14:paraId="7829A128" w14:textId="77777777" w:rsidR="00A030E6" w:rsidRDefault="00A03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188027" w14:textId="77777777" w:rsidR="00A030E6" w:rsidRDefault="00061115">
      <w:pPr>
        <w:widowControl w:val="0"/>
        <w:numPr>
          <w:ilvl w:val="1"/>
          <w:numId w:val="3"/>
        </w:numPr>
        <w:tabs>
          <w:tab w:val="left" w:pos="985"/>
        </w:tabs>
        <w:autoSpaceDE w:val="0"/>
        <w:autoSpaceDN w:val="0"/>
        <w:spacing w:after="0" w:line="240" w:lineRule="auto"/>
        <w:ind w:right="64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Cijena ponude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bookmarkStart w:id="4" w:name="_Hlk146887205"/>
      <w:r>
        <w:rPr>
          <w:rFonts w:ascii="Times New Roman" w:eastAsia="Times New Roman" w:hAnsi="Times New Roman" w:cs="Times New Roman"/>
          <w:kern w:val="0"/>
          <w14:ligatures w14:val="none"/>
        </w:rPr>
        <w:t>cijena ponude piše se brojkama u apsolutnom iznosu i izračunava se 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cjelokupni predmet nabave. Cijena ponude mora biti izražena u eurima. Jedinične cijene iz ponude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nepromjenljive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cijelo</w:t>
      </w:r>
      <w:r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vrijeme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trajanja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ugovora.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cijenu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bez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PDV-a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uračunavaju</w:t>
      </w:r>
      <w:r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svi troškovi i popusti ponuditelja. Cijenu ponude potrebno je prikazati na način da se iskaže redom: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cijena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bez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PDV-a,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iznos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PDV-a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cijena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PDV-om.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Ponuditelji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</w:t>
      </w:r>
      <w:r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obvezni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popuniti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Troškovnik koji 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sastavni dio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ovog Poziva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dostavu ponuda.</w:t>
      </w:r>
    </w:p>
    <w:bookmarkEnd w:id="4"/>
    <w:p w14:paraId="76F9457C" w14:textId="77777777" w:rsidR="00A030E6" w:rsidRDefault="00A03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EBA6D9" w14:textId="77777777" w:rsidR="00A030E6" w:rsidRDefault="00061115">
      <w:pPr>
        <w:widowControl w:val="0"/>
        <w:numPr>
          <w:ilvl w:val="1"/>
          <w:numId w:val="3"/>
        </w:numPr>
        <w:tabs>
          <w:tab w:val="left" w:pos="985"/>
        </w:tabs>
        <w:autoSpaceDE w:val="0"/>
        <w:autoSpaceDN w:val="0"/>
        <w:spacing w:before="1" w:after="0" w:line="240" w:lineRule="auto"/>
        <w:ind w:right="64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Kriterij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odabir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ponude</w:t>
      </w:r>
      <w:bookmarkStart w:id="5" w:name="_Hlk146887266"/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ekonomski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najpovoljnija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odredio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samo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cijenu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kao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kriterij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određivanje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ekonomski</w:t>
      </w:r>
      <w:r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najpovoljnije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ponude. Ako su dvije ili više valjanih ponuda jednako rangirane prema kriteriju za odabir ponude,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će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odabrati ponudu koja 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zaprimljena ranije.</w:t>
      </w:r>
      <w:bookmarkEnd w:id="5"/>
    </w:p>
    <w:p w14:paraId="126CB5F7" w14:textId="77777777" w:rsidR="00A030E6" w:rsidRDefault="00A030E6">
      <w:pPr>
        <w:rPr>
          <w:rFonts w:ascii="Times New Roman" w:hAnsi="Times New Roman" w:cs="Times New Roman"/>
        </w:rPr>
      </w:pPr>
    </w:p>
    <w:p w14:paraId="6F8D841E" w14:textId="77777777" w:rsidR="00A030E6" w:rsidRDefault="00061115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D33D359" wp14:editId="583FCD6E">
                <wp:simplePos x="0" y="0"/>
                <wp:positionH relativeFrom="page">
                  <wp:posOffset>895350</wp:posOffset>
                </wp:positionH>
                <wp:positionV relativeFrom="paragraph">
                  <wp:posOffset>214630</wp:posOffset>
                </wp:positionV>
                <wp:extent cx="5761990" cy="251460"/>
                <wp:effectExtent l="0" t="0" r="10160" b="1524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2514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D848EEE" w14:textId="77777777" w:rsidR="00A030E6" w:rsidRDefault="00061115">
                            <w:pPr>
                              <w:tabs>
                                <w:tab w:val="left" w:pos="535"/>
                              </w:tabs>
                              <w:spacing w:before="18"/>
                              <w:ind w:left="107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OSNOVE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ISKLJUČENJE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1" o:spid="_x0000_s1026" o:spt="202" type="#_x0000_t202" style="position:absolute;left:0pt;margin-left:70.5pt;margin-top:16.9pt;height:19.8pt;width:453.7pt;mso-position-horizontal-relative:page;mso-wrap-distance-bottom:0pt;mso-wrap-distance-top:0pt;z-index:-251655168;mso-width-relative:page;mso-height-relative:page;" fillcolor="#FFFF00" filled="t" stroked="t" coordsize="21600,21600" o:gfxdata="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PU8jgNgAAAAKAQAADwAAAAAAAAABACAAAAAiAAAAZHJzL2Rvd25y&#10;ZXYueG1sUEsBAhQAFAAAAAgAh07iQEPHsQg3AgAAkQQAAA4AAAAAAAAAAQAgAAAAJwEAAGRycy9l&#10;Mm9Eb2MueG1sUEsFBgAAAAAGAAYAWQEAANAFAAAAAA=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012195A4">
                      <w:pPr>
                        <w:tabs>
                          <w:tab w:val="left" w:pos="535"/>
                        </w:tabs>
                        <w:spacing w:before="18"/>
                        <w:ind w:left="107"/>
                        <w:rPr>
                          <w:rFonts w:ascii="Calibri Light" w:hAnsi="Calibri Light" w:cs="Calibri Light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3.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OSNOVE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ISKLJUČENJE</w:t>
                      </w:r>
                      <w:r>
                        <w:rPr>
                          <w:rFonts w:ascii="Calibri Light" w:hAnsi="Calibri Light" w:cs="Calibri Light"/>
                          <w:b/>
                        </w:rPr>
                        <w:t>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12665D" w14:textId="77777777" w:rsidR="00A030E6" w:rsidRDefault="00061115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spacing w:before="90" w:after="0" w:line="240" w:lineRule="auto"/>
        <w:ind w:hanging="92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6" w:name="_Hlk141786578"/>
      <w:r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Nekažnjavanje</w:t>
      </w:r>
    </w:p>
    <w:p w14:paraId="13EDD42E" w14:textId="77777777" w:rsidR="00A030E6" w:rsidRDefault="00A030E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5F1ACBF" w14:textId="77777777" w:rsidR="00A030E6" w:rsidRDefault="00061115">
      <w:pPr>
        <w:widowControl w:val="0"/>
        <w:autoSpaceDE w:val="0"/>
        <w:autoSpaceDN w:val="0"/>
        <w:spacing w:before="90"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7" w:name="_Hlk146887410"/>
      <w:r>
        <w:rPr>
          <w:rFonts w:ascii="Times New Roman" w:eastAsia="Times New Roman" w:hAnsi="Times New Roman" w:cs="Times New Roman"/>
          <w:kern w:val="0"/>
          <w14:ligatures w14:val="none"/>
        </w:rPr>
        <w:t>Javni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obvezan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isključiti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ako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utvrdi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da:</w:t>
      </w:r>
    </w:p>
    <w:bookmarkEnd w:id="7"/>
    <w:p w14:paraId="437CF287" w14:textId="77777777" w:rsidR="00A030E6" w:rsidRDefault="00A03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710866" w14:textId="77777777" w:rsidR="00A030E6" w:rsidRDefault="00061115">
      <w:pPr>
        <w:pStyle w:val="Odlomakpopisa"/>
        <w:widowControl w:val="0"/>
        <w:tabs>
          <w:tab w:val="left" w:pos="834"/>
        </w:tabs>
        <w:autoSpaceDE w:val="0"/>
        <w:autoSpaceDN w:val="0"/>
        <w:spacing w:after="0" w:line="240" w:lineRule="auto"/>
        <w:ind w:left="216" w:right="64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8" w:name="_Hlk146887440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3.1.1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je gospodarski subjekt koji ima poslovni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nastan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u Republici Hrvatskoj ili osoba koja je član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upravnog, upravljačkog ili nadzornog tijela ili ima ovlasti zastupanja, donošenja odluka ili nadzora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toga gospodarskog subjekta i koja je državljanin Republike Hrvatske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pravomoćnom presudom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osuđena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za:</w:t>
      </w:r>
    </w:p>
    <w:p w14:paraId="2A5C055A" w14:textId="77777777" w:rsidR="00A030E6" w:rsidRDefault="00A03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460E6F" w14:textId="77777777" w:rsidR="00A030E6" w:rsidRDefault="00061115">
      <w:pPr>
        <w:pStyle w:val="Odlomakpopisa"/>
        <w:widowControl w:val="0"/>
        <w:numPr>
          <w:ilvl w:val="3"/>
          <w:numId w:val="5"/>
        </w:numPr>
        <w:tabs>
          <w:tab w:val="left" w:pos="11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sudjelovanje</w:t>
      </w:r>
      <w:r>
        <w:rPr>
          <w:rFonts w:ascii="Times New Roman" w:eastAsia="Times New Roman" w:hAnsi="Times New Roman" w:cs="Times New Roman"/>
          <w:b/>
          <w:i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zločinačkoj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organizaciji</w:t>
      </w:r>
      <w:r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45A48FC4" w14:textId="77777777" w:rsidR="00A030E6" w:rsidRDefault="00061115">
      <w:pPr>
        <w:pStyle w:val="Odlomakpopisa"/>
        <w:widowControl w:val="0"/>
        <w:numPr>
          <w:ilvl w:val="0"/>
          <w:numId w:val="6"/>
        </w:numPr>
        <w:tabs>
          <w:tab w:val="left" w:pos="498"/>
        </w:tabs>
        <w:autoSpaceDE w:val="0"/>
        <w:autoSpaceDN w:val="0"/>
        <w:spacing w:after="0" w:line="240" w:lineRule="auto"/>
        <w:ind w:right="65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328.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(zločinačko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udruženje)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329.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(počinjenje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djela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sastavu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zločinačkog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udruženja)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552C2B11" w14:textId="77777777" w:rsidR="00A030E6" w:rsidRDefault="00061115">
      <w:pPr>
        <w:pStyle w:val="Odlomakpopisa"/>
        <w:widowControl w:val="0"/>
        <w:numPr>
          <w:ilvl w:val="0"/>
          <w:numId w:val="6"/>
        </w:numPr>
        <w:tabs>
          <w:tab w:val="left" w:pos="411"/>
        </w:tabs>
        <w:autoSpaceDE w:val="0"/>
        <w:autoSpaceDN w:val="0"/>
        <w:spacing w:after="0" w:line="240" w:lineRule="auto"/>
        <w:ind w:right="64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članka 333. </w:t>
      </w:r>
      <w:r>
        <w:rPr>
          <w:rFonts w:ascii="Times New Roman" w:eastAsia="Times New Roman" w:hAnsi="Times New Roman" w:cs="Times New Roman"/>
          <w:kern w:val="0"/>
          <w14:ligatures w14:val="none"/>
        </w:rPr>
        <w:t>(udruživanje za počinjenje kaznenih djela), iz Kaznenog zakona (»Narodne novine«,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152/08., 57/11., 77/11. i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143/12.</w:t>
      </w:r>
    </w:p>
    <w:p w14:paraId="1A7D155A" w14:textId="77777777" w:rsidR="00A030E6" w:rsidRDefault="00061115">
      <w:pPr>
        <w:pStyle w:val="Odlomakpopisa"/>
        <w:widowControl w:val="0"/>
        <w:numPr>
          <w:ilvl w:val="3"/>
          <w:numId w:val="5"/>
        </w:numPr>
        <w:tabs>
          <w:tab w:val="left" w:pos="11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korupciju</w:t>
      </w:r>
      <w:r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4BA8DFEE" w14:textId="77777777" w:rsidR="00A030E6" w:rsidRDefault="00061115">
      <w:pPr>
        <w:widowControl w:val="0"/>
        <w:numPr>
          <w:ilvl w:val="0"/>
          <w:numId w:val="7"/>
        </w:numPr>
        <w:tabs>
          <w:tab w:val="left" w:pos="503"/>
        </w:tabs>
        <w:autoSpaceDE w:val="0"/>
        <w:autoSpaceDN w:val="0"/>
        <w:spacing w:before="77" w:after="0" w:line="240" w:lineRule="auto"/>
        <w:ind w:left="426" w:right="647" w:hanging="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252.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(primanje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253.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254.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(zlouporaba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javne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nabave),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291.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(zlouporaba položaja i ovlasti), članka 292. (nezakonito pogodovanje), članka 293.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(primanje mita),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294.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mita),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295.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(trgovanje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utjecajem)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296.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trgovanje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utjecajem) Kaznenog zakona</w:t>
      </w:r>
    </w:p>
    <w:p w14:paraId="28A39D2E" w14:textId="77777777" w:rsidR="00A030E6" w:rsidRDefault="00061115">
      <w:pPr>
        <w:widowControl w:val="0"/>
        <w:numPr>
          <w:ilvl w:val="0"/>
          <w:numId w:val="7"/>
        </w:numPr>
        <w:tabs>
          <w:tab w:val="left" w:pos="483"/>
        </w:tabs>
        <w:autoSpaceDE w:val="0"/>
        <w:autoSpaceDN w:val="0"/>
        <w:spacing w:after="0" w:line="240" w:lineRule="auto"/>
        <w:ind w:left="42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294.a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(primanje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294.b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gospodarskom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poslovanju), članka 337. (zlouporaba položaja i ovlasti), članka 338. (zlouporaba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obavljanja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dužnosti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državne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vlasti),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343.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(protuzakonito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posredovanje),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347.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(primanje mita) i članka 348. (davanje mita) iz Kaznenog zakona (»Narodne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novine«, br. 110/97.,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152/08.,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57/11.,77/11. i 143/12.)</w:t>
      </w:r>
    </w:p>
    <w:p w14:paraId="27D1C0E2" w14:textId="77777777" w:rsidR="00A030E6" w:rsidRDefault="00A030E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E16968" w14:textId="77777777" w:rsidR="00A030E6" w:rsidRDefault="00061115">
      <w:pPr>
        <w:pStyle w:val="Odlomakpopisa"/>
        <w:widowControl w:val="0"/>
        <w:numPr>
          <w:ilvl w:val="3"/>
          <w:numId w:val="5"/>
        </w:numPr>
        <w:tabs>
          <w:tab w:val="left" w:pos="11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prijevaru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46958350" w14:textId="77777777" w:rsidR="00A030E6" w:rsidRDefault="00061115">
      <w:pPr>
        <w:widowControl w:val="0"/>
        <w:numPr>
          <w:ilvl w:val="0"/>
          <w:numId w:val="8"/>
        </w:numPr>
        <w:tabs>
          <w:tab w:val="left" w:pos="431"/>
        </w:tabs>
        <w:autoSpaceDE w:val="0"/>
        <w:autoSpaceDN w:val="0"/>
        <w:spacing w:after="0" w:line="240" w:lineRule="auto"/>
        <w:ind w:right="65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 236. (prijevara), članka 247. (prijevara u gospodarskom poslovanju), članka 256. (utaja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poreza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 carine)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 258.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(subvencijska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prijevara)</w:t>
      </w:r>
      <w:r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70DB674E" w14:textId="77777777" w:rsidR="00A030E6" w:rsidRDefault="00061115">
      <w:pPr>
        <w:widowControl w:val="0"/>
        <w:numPr>
          <w:ilvl w:val="0"/>
          <w:numId w:val="8"/>
        </w:numPr>
        <w:tabs>
          <w:tab w:val="left" w:pos="423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 224. (prijevara), članka 293. (prijevara u gospodarskom poslovanju) i članka 286. (utaja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poreza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drugih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davanja) iz Kaznenog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(»Narodne novine«, br.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129/00., 51/01., 111/03.,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190/03., 105/04., 84/05.,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110/07., 152/08.,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57/11., </w:t>
      </w:r>
      <w:bookmarkStart w:id="9" w:name="_Hlk141786767"/>
      <w:bookmarkEnd w:id="6"/>
      <w:r>
        <w:rPr>
          <w:rFonts w:ascii="Times New Roman" w:eastAsia="Times New Roman" w:hAnsi="Times New Roman" w:cs="Times New Roman"/>
          <w:kern w:val="0"/>
          <w14:ligatures w14:val="none"/>
        </w:rPr>
        <w:t>77/11. i 143/12.)</w:t>
      </w:r>
    </w:p>
    <w:p w14:paraId="2C1713F9" w14:textId="77777777" w:rsidR="00A030E6" w:rsidRDefault="00A03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65FC05" w14:textId="77777777" w:rsidR="00A030E6" w:rsidRDefault="00061115">
      <w:pPr>
        <w:widowControl w:val="0"/>
        <w:numPr>
          <w:ilvl w:val="3"/>
          <w:numId w:val="5"/>
        </w:numPr>
        <w:tabs>
          <w:tab w:val="left" w:pos="119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terorizam</w:t>
      </w:r>
      <w:r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kaznena</w:t>
      </w:r>
      <w:r>
        <w:rPr>
          <w:rFonts w:ascii="Times New Roman" w:eastAsia="Times New Roman" w:hAnsi="Times New Roman" w:cs="Times New Roman"/>
          <w:b/>
          <w:i/>
          <w:spacing w:val="-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djela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povezana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i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terorističkim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aktivnostima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F820703" w14:textId="77777777" w:rsidR="00A030E6" w:rsidRDefault="00061115">
      <w:pPr>
        <w:widowControl w:val="0"/>
        <w:numPr>
          <w:ilvl w:val="0"/>
          <w:numId w:val="9"/>
        </w:numPr>
        <w:tabs>
          <w:tab w:val="left" w:pos="447"/>
        </w:tabs>
        <w:autoSpaceDE w:val="0"/>
        <w:autoSpaceDN w:val="0"/>
        <w:spacing w:after="0" w:line="240" w:lineRule="auto"/>
        <w:ind w:right="6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članka 97. (terorizam), članka 99. (javno </w:t>
      </w:r>
      <w:r>
        <w:rPr>
          <w:rFonts w:ascii="Times New Roman" w:eastAsia="Times New Roman" w:hAnsi="Times New Roman" w:cs="Times New Roman"/>
          <w:kern w:val="0"/>
          <w14:ligatures w14:val="none"/>
        </w:rPr>
        <w:t>poticanje na terorizam), članka 100. (novačenje 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terorizam),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101.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(obuka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terorizam)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102.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(terorističko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udruženje)</w:t>
      </w:r>
      <w:r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7A53C498" w14:textId="77777777" w:rsidR="00A030E6" w:rsidRDefault="00061115">
      <w:pPr>
        <w:widowControl w:val="0"/>
        <w:numPr>
          <w:ilvl w:val="0"/>
          <w:numId w:val="9"/>
        </w:numPr>
        <w:tabs>
          <w:tab w:val="left" w:pos="416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 169. (terorizam), članka 169.a (javno poticanje na terorizam) i članka 169.b (novačenje 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obuka za terorizam) iz Kaznenog zakona (»Narodne novine«, br. 110/97., 27/98., 50/00., 129/00.,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111/03., 190/03.,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105/04., 84/05., 71/06., 110/07.,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152/08., 57/11., 77/11. i 143/12.)</w:t>
      </w:r>
    </w:p>
    <w:p w14:paraId="7AA9F87F" w14:textId="77777777" w:rsidR="00A030E6" w:rsidRDefault="00A03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AF14F3" w14:textId="77777777" w:rsidR="00A030E6" w:rsidRDefault="00061115">
      <w:pPr>
        <w:widowControl w:val="0"/>
        <w:numPr>
          <w:ilvl w:val="3"/>
          <w:numId w:val="5"/>
        </w:numPr>
        <w:tabs>
          <w:tab w:val="left" w:pos="11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pranje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novca ili financiranje terorizma</w:t>
      </w:r>
      <w:r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08C38F03" w14:textId="77777777" w:rsidR="00A030E6" w:rsidRDefault="00061115">
      <w:pPr>
        <w:widowControl w:val="0"/>
        <w:numPr>
          <w:ilvl w:val="0"/>
          <w:numId w:val="9"/>
        </w:numPr>
        <w:tabs>
          <w:tab w:val="left" w:pos="397"/>
        </w:tabs>
        <w:autoSpaceDE w:val="0"/>
        <w:autoSpaceDN w:val="0"/>
        <w:spacing w:after="0" w:line="240" w:lineRule="auto"/>
        <w:ind w:left="396" w:hanging="18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98.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(financiranje terorizma)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265. (pranje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novca)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 zakona</w:t>
      </w:r>
    </w:p>
    <w:p w14:paraId="51522CAC" w14:textId="77777777" w:rsidR="00A030E6" w:rsidRDefault="00061115">
      <w:pPr>
        <w:widowControl w:val="0"/>
        <w:numPr>
          <w:ilvl w:val="0"/>
          <w:numId w:val="9"/>
        </w:numPr>
        <w:tabs>
          <w:tab w:val="left" w:pos="419"/>
        </w:tabs>
        <w:autoSpaceDE w:val="0"/>
        <w:autoSpaceDN w:val="0"/>
        <w:spacing w:before="1" w:after="0" w:line="240" w:lineRule="auto"/>
        <w:ind w:right="655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279.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(pranje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novca)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(»Narodne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novine«,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br.</w:t>
      </w:r>
      <w:r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129/00., 51/01., 111/03.,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190/03., 105/04., 84/05.,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71/06., 110/07., 152/08.,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57/11., </w:t>
      </w:r>
      <w:r>
        <w:rPr>
          <w:rFonts w:ascii="Times New Roman" w:eastAsia="Times New Roman" w:hAnsi="Times New Roman" w:cs="Times New Roman"/>
          <w:kern w:val="0"/>
          <w14:ligatures w14:val="none"/>
        </w:rPr>
        <w:t>77/11. i 143/12.)</w:t>
      </w:r>
    </w:p>
    <w:p w14:paraId="5888A05E" w14:textId="77777777" w:rsidR="00A030E6" w:rsidRDefault="00A030E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7D26D8" w14:textId="77777777" w:rsidR="00A030E6" w:rsidRDefault="00061115">
      <w:pPr>
        <w:pStyle w:val="Odlomakpopisa"/>
        <w:widowControl w:val="0"/>
        <w:numPr>
          <w:ilvl w:val="3"/>
          <w:numId w:val="5"/>
        </w:numPr>
        <w:tabs>
          <w:tab w:val="left" w:pos="114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dječji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rad</w:t>
      </w:r>
      <w:r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ili druge</w:t>
      </w:r>
      <w:r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oblike</w:t>
      </w:r>
      <w:r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trgovanja ljudima</w:t>
      </w:r>
      <w:r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847E723" w14:textId="77777777" w:rsidR="00A030E6" w:rsidRDefault="00061115">
      <w:pPr>
        <w:widowControl w:val="0"/>
        <w:numPr>
          <w:ilvl w:val="0"/>
          <w:numId w:val="9"/>
        </w:numPr>
        <w:tabs>
          <w:tab w:val="left" w:pos="397"/>
        </w:tabs>
        <w:autoSpaceDE w:val="0"/>
        <w:autoSpaceDN w:val="0"/>
        <w:spacing w:after="0" w:line="240" w:lineRule="auto"/>
        <w:ind w:left="396" w:hanging="18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106.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(trgovanje ljudima)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397B0C2C" w14:textId="77777777" w:rsidR="00A030E6" w:rsidRDefault="00061115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spacing w:after="0" w:line="240" w:lineRule="auto"/>
        <w:ind w:right="64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175.</w:t>
      </w:r>
      <w:r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(trgovanje</w:t>
      </w:r>
      <w:r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ljudima</w:t>
      </w:r>
      <w:r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ropstvo)</w:t>
      </w:r>
      <w:r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2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(»Narodne</w:t>
      </w:r>
      <w:r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novine«,</w:t>
      </w:r>
      <w:r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br.</w:t>
      </w:r>
      <w:r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152/08.,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57/11.,</w:t>
      </w:r>
    </w:p>
    <w:p w14:paraId="408EC163" w14:textId="77777777" w:rsidR="00A030E6" w:rsidRDefault="00061115">
      <w:pPr>
        <w:widowControl w:val="0"/>
        <w:autoSpaceDE w:val="0"/>
        <w:autoSpaceDN w:val="0"/>
        <w:spacing w:before="1" w:after="0" w:line="240" w:lineRule="auto"/>
        <w:ind w:left="216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77/11. i 143/12.), ili</w:t>
      </w:r>
    </w:p>
    <w:p w14:paraId="3F9DBECB" w14:textId="77777777" w:rsidR="00A030E6" w:rsidRDefault="00A03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AD44B2" w14:textId="77777777" w:rsidR="00A030E6" w:rsidRDefault="00061115">
      <w:pPr>
        <w:widowControl w:val="0"/>
        <w:numPr>
          <w:ilvl w:val="2"/>
          <w:numId w:val="5"/>
        </w:numPr>
        <w:tabs>
          <w:tab w:val="left" w:pos="824"/>
        </w:tabs>
        <w:autoSpaceDE w:val="0"/>
        <w:autoSpaceDN w:val="0"/>
        <w:spacing w:before="77" w:after="0" w:line="240" w:lineRule="auto"/>
        <w:ind w:right="65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je gospodarski subjekt koji nema poslovni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nastan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u Republici Hrvatskoj ili osoba koja je član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upravnog, upravljačkog ili nadzornog tijela ili ima </w:t>
      </w:r>
      <w:r>
        <w:rPr>
          <w:rFonts w:ascii="Times New Roman" w:eastAsia="Times New Roman" w:hAnsi="Times New Roman" w:cs="Times New Roman"/>
          <w:kern w:val="0"/>
          <w14:ligatures w14:val="none"/>
        </w:rPr>
        <w:t>ovlasti zastupanja, donošenja odluka ili nadzora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toga gospodarskog subjekta i koja nije državljanin Republike Hrvatske pravomoćnom presudom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osuđena za kaznena djela iz točke 1.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podtočaka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od a) do f) ovoga stavka i za odgovarajuća kaznena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djela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koja,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prema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nacionalnim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propisima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države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proofErr w:type="spellEnd"/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odnosno države čiji je osoba državljanin, obuhvaćaju razloge za isključenje iz članka 57. stavka 1.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točaka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od </w:t>
      </w: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(a) do (f)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Direktive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2014/24/EU.</w:t>
      </w:r>
    </w:p>
    <w:p w14:paraId="0F311711" w14:textId="77777777" w:rsidR="00A030E6" w:rsidRDefault="00061115">
      <w:pPr>
        <w:tabs>
          <w:tab w:val="left" w:pos="824"/>
        </w:tabs>
        <w:spacing w:before="77" w:after="0" w:line="240" w:lineRule="auto"/>
        <w:ind w:left="-426" w:right="652" w:firstLine="426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2B8D578" wp14:editId="27E234A3">
                <wp:simplePos x="0" y="0"/>
                <wp:positionH relativeFrom="page">
                  <wp:posOffset>637540</wp:posOffset>
                </wp:positionH>
                <wp:positionV relativeFrom="paragraph">
                  <wp:posOffset>347980</wp:posOffset>
                </wp:positionV>
                <wp:extent cx="6010275" cy="790575"/>
                <wp:effectExtent l="0" t="0" r="9525" b="9525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7905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74249C" w14:textId="77777777" w:rsidR="00A030E6" w:rsidRDefault="00061115">
                            <w:pPr>
                              <w:ind w:left="28" w:right="25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potrebe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utvrđivanja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okolnosti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iz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točke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3.1.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(3.1.1.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3.1.2.),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gospodarski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subjekt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ponudi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dostavlja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Izjavu koja daje osoba po zakonu ovlaštena za zastupanje gospodarskog subjekta za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sebe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 gospodarski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subjekt,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starija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 30 dana od dana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slanja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Poziva na dostavu ponuda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Izjava treba biti ovjerena od strane javnog bilježnika.</w:t>
                            </w:r>
                          </w:p>
                          <w:p w14:paraId="20AD40CD" w14:textId="77777777" w:rsidR="00A030E6" w:rsidRDefault="00A030E6">
                            <w:pPr>
                              <w:ind w:left="28" w:right="25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0" o:spid="_x0000_s1026" o:spt="202" type="#_x0000_t202" style="position:absolute;left:0pt;margin-left:50.2pt;margin-top:27.4pt;height:62.25pt;width:473.25pt;mso-position-horizontal-relative:page;mso-wrap-distance-bottom:0pt;mso-wrap-distance-top:0pt;z-index:-251654144;mso-width-relative:page;mso-height-relative:page;" fillcolor="#D9D9D9" filled="t" stroked="f" coordsize="21600,21600" o:gfxdata="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hgM72QAAAAsBAAAPAAAAAAAA&#10;AAEAIAAAACIAAABkcnMvZG93bnJldi54bWxQSwECFAAUAAAACACHTuJAijPCPhECAAAvBAAADgAA&#10;AAAAAAABACAAAAAoAQAAZHJzL2Uyb0RvYy54bWxQSwUGAAAAAAYABgBZAQAAq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07EFAB2">
                      <w:pPr>
                        <w:ind w:left="28" w:right="25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Za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potrebe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utvrđivanja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okolnosti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iz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točke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3.1.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(3.1.1.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3.1.2.),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gospodarski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subjekt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ponudi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dostavlja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Izjavu koja daje osoba po zakonu ovlaštena za zastupanje gospodarskog subjekta za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sebe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 gospodarski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subjekt,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ne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starija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od 30 dana od dana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slanja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Poziva na dostavu ponuda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Izjava treba biti ovjerena od strane javnog bilježnika.</w:t>
                      </w:r>
                    </w:p>
                    <w:p w14:paraId="626456EE">
                      <w:pPr>
                        <w:ind w:left="28" w:right="25"/>
                        <w:jc w:val="both"/>
                        <w:rPr>
                          <w:rFonts w:ascii="Calibri Light" w:hAnsi="Calibri Light" w:cs="Calibri Light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bookmarkEnd w:id="8"/>
    <w:p w14:paraId="694E95B4" w14:textId="77777777" w:rsidR="00A030E6" w:rsidRDefault="00061115">
      <w:pPr>
        <w:widowControl w:val="0"/>
        <w:numPr>
          <w:ilvl w:val="2"/>
          <w:numId w:val="5"/>
        </w:numPr>
        <w:tabs>
          <w:tab w:val="left" w:pos="824"/>
        </w:tabs>
        <w:autoSpaceDE w:val="0"/>
        <w:autoSpaceDN w:val="0"/>
        <w:spacing w:before="77" w:after="0" w:line="240" w:lineRule="auto"/>
        <w:ind w:right="65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Napomena:</w:t>
      </w:r>
      <w:r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Obrazac Izjave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 sastavni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dio ovog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Poziva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 (Prilog 3.)</w:t>
      </w:r>
    </w:p>
    <w:p w14:paraId="06D212E1" w14:textId="77777777" w:rsidR="00A030E6" w:rsidRDefault="00A03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2AF836" w14:textId="77777777" w:rsidR="00A030E6" w:rsidRDefault="00061115">
      <w:pPr>
        <w:tabs>
          <w:tab w:val="left" w:pos="697"/>
        </w:tabs>
        <w:spacing w:after="0" w:line="240" w:lineRule="auto"/>
        <w:ind w:hanging="426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3.2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u w:val="thick"/>
          <w:lang w:eastAsia="hr-HR"/>
          <w14:ligatures w14:val="none"/>
        </w:rPr>
        <w:t>Plaćene</w:t>
      </w:r>
      <w:r>
        <w:rPr>
          <w:rFonts w:ascii="Times New Roman" w:eastAsia="Times New Roman" w:hAnsi="Times New Roman" w:cs="Times New Roman"/>
          <w:b/>
          <w:spacing w:val="-3"/>
          <w:kern w:val="0"/>
          <w:u w:val="thick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thick"/>
          <w:lang w:eastAsia="hr-HR"/>
          <w14:ligatures w14:val="none"/>
        </w:rPr>
        <w:t>obveze</w:t>
      </w:r>
    </w:p>
    <w:p w14:paraId="3F810B7B" w14:textId="77777777" w:rsidR="00A030E6" w:rsidRDefault="00A030E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4A23BAF" w14:textId="77777777" w:rsidR="00A030E6" w:rsidRDefault="00061115">
      <w:pPr>
        <w:widowControl w:val="0"/>
        <w:autoSpaceDE w:val="0"/>
        <w:autoSpaceDN w:val="0"/>
        <w:spacing w:before="90" w:after="0" w:line="240" w:lineRule="auto"/>
        <w:ind w:left="-142" w:right="65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0" w:name="_Hlk146888345"/>
      <w:r>
        <w:rPr>
          <w:rFonts w:ascii="Times New Roman" w:eastAsia="Times New Roman" w:hAnsi="Times New Roman" w:cs="Times New Roman"/>
          <w:kern w:val="0"/>
          <w14:ligatures w14:val="none"/>
        </w:rPr>
        <w:t>Javni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obvezan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isključiti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ako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utvrdi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ispunio</w:t>
      </w:r>
      <w:r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obveze</w:t>
      </w:r>
      <w:r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plaćanja</w:t>
      </w:r>
      <w:r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dospjelih</w:t>
      </w:r>
      <w:r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poreznih</w:t>
      </w:r>
      <w:r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obveza</w:t>
      </w: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obveza</w:t>
      </w:r>
      <w:r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mirovinsko</w:t>
      </w:r>
      <w:r>
        <w:rPr>
          <w:rFonts w:ascii="Times New Roman" w:eastAsia="Times New Roman" w:hAnsi="Times New Roman" w:cs="Times New Roman"/>
          <w:spacing w:val="-5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zdravstveno osiguranje:</w:t>
      </w:r>
    </w:p>
    <w:p w14:paraId="6ED885C8" w14:textId="77777777" w:rsidR="00A030E6" w:rsidRDefault="00A03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91485D" w14:textId="77777777" w:rsidR="00A030E6" w:rsidRDefault="00061115">
      <w:pPr>
        <w:widowControl w:val="0"/>
        <w:numPr>
          <w:ilvl w:val="0"/>
          <w:numId w:val="10"/>
        </w:numPr>
        <w:tabs>
          <w:tab w:val="left" w:pos="457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Republici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Hrvatskoj,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ako gospodarski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ima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nastan</w:t>
      </w:r>
      <w:proofErr w:type="spellEnd"/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 Republici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Hrvatskoj,</w:t>
      </w:r>
    </w:p>
    <w:p w14:paraId="7791D141" w14:textId="77777777" w:rsidR="00A030E6" w:rsidRDefault="00061115">
      <w:pPr>
        <w:widowControl w:val="0"/>
        <w:tabs>
          <w:tab w:val="left" w:pos="457"/>
        </w:tabs>
        <w:autoSpaceDE w:val="0"/>
        <w:autoSpaceDN w:val="0"/>
        <w:spacing w:after="0" w:line="240" w:lineRule="auto"/>
        <w:ind w:left="45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</w:p>
    <w:p w14:paraId="301590AB" w14:textId="77777777" w:rsidR="00A030E6" w:rsidRDefault="00061115">
      <w:pPr>
        <w:widowControl w:val="0"/>
        <w:numPr>
          <w:ilvl w:val="0"/>
          <w:numId w:val="10"/>
        </w:numPr>
        <w:tabs>
          <w:tab w:val="left" w:pos="490"/>
        </w:tabs>
        <w:autoSpaceDE w:val="0"/>
        <w:autoSpaceDN w:val="0"/>
        <w:spacing w:after="0" w:line="240" w:lineRule="auto"/>
        <w:ind w:left="216" w:right="655" w:firstLine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Republici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Hrvatskoj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državi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proofErr w:type="spellEnd"/>
      <w:r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subjekta,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ako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nema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poslovni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nastan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u Republici Hrvatskoj.</w:t>
      </w:r>
    </w:p>
    <w:p w14:paraId="465BB2E2" w14:textId="77777777" w:rsidR="00A030E6" w:rsidRDefault="00A030E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EA5BDF" w14:textId="77777777" w:rsidR="00A030E6" w:rsidRDefault="00061115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Iznimno od navedenog, javni naručitelj neće isključiti gospodarski subjekt iz postupka nabave ako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sukladno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posebnom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propisu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plaćanje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dopušteno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 odobrena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odgoda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plaćanja.</w:t>
      </w:r>
      <w:bookmarkEnd w:id="9"/>
      <w:bookmarkEnd w:id="10"/>
    </w:p>
    <w:p w14:paraId="27D356B3" w14:textId="77777777" w:rsidR="00A030E6" w:rsidRDefault="00A030E6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B1DEF3" w14:textId="77777777" w:rsidR="00A030E6" w:rsidRDefault="00061115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highlight w:val="lightGray"/>
          <w:lang w:eastAsia="hr-HR"/>
          <w14:ligatures w14:val="none"/>
        </w:rPr>
        <w:t xml:space="preserve">Za potrebe utvrđivanja navedene okolnosti iz točke 3.2. ovog Poziva, gospodarski subjekt u ponudi dostavlja: </w:t>
      </w:r>
      <w:r>
        <w:rPr>
          <w:rFonts w:ascii="Times New Roman" w:eastAsia="Times New Roman" w:hAnsi="Times New Roman" w:cs="Times New Roman"/>
          <w:b/>
          <w:bCs/>
          <w:kern w:val="0"/>
          <w:highlight w:val="lightGray"/>
          <w:lang w:eastAsia="hr-HR"/>
          <w14:ligatures w14:val="none"/>
        </w:rPr>
        <w:t>Potvrdu Porezne uprave</w:t>
      </w:r>
      <w:r>
        <w:rPr>
          <w:rFonts w:ascii="Times New Roman" w:eastAsia="Times New Roman" w:hAnsi="Times New Roman" w:cs="Times New Roman"/>
          <w:kern w:val="0"/>
          <w:highlight w:val="lightGray"/>
          <w:lang w:eastAsia="hr-HR"/>
          <w14:ligatures w14:val="none"/>
        </w:rPr>
        <w:t xml:space="preserve"> o stanju duga ili jednakovrijedni dokument nadležnog tijela države sjedišta gospodarskog subjekta kojom ponuditelj mora dokazati da nema duga po osnovi poreznih obveza i obveza za mirovinsko i zdravstveno osiguranje, </w:t>
      </w:r>
      <w:r>
        <w:rPr>
          <w:rFonts w:ascii="Times New Roman" w:eastAsia="Times New Roman" w:hAnsi="Times New Roman" w:cs="Times New Roman"/>
          <w:b/>
          <w:bCs/>
          <w:kern w:val="0"/>
          <w:highlight w:val="lightGray"/>
          <w:lang w:eastAsia="hr-HR"/>
          <w14:ligatures w14:val="none"/>
        </w:rPr>
        <w:t>ne starija od 30 dana do dana slanja Poziva na dostavu ponuda</w:t>
      </w:r>
      <w:r>
        <w:rPr>
          <w:rFonts w:ascii="Times New Roman" w:eastAsia="Times New Roman" w:hAnsi="Times New Roman" w:cs="Times New Roman"/>
          <w:kern w:val="0"/>
          <w:highlight w:val="lightGray"/>
          <w:lang w:eastAsia="hr-HR"/>
          <w14:ligatures w14:val="none"/>
        </w:rPr>
        <w:t>, osim ako je gospodarskom subjektu posebnim propisima odobrena odgoda plaćanja navedenih obveza.</w:t>
      </w:r>
    </w:p>
    <w:p w14:paraId="4FC30CE2" w14:textId="77777777" w:rsidR="00A030E6" w:rsidRDefault="00061115">
      <w:pPr>
        <w:widowControl w:val="0"/>
        <w:autoSpaceDE w:val="0"/>
        <w:autoSpaceDN w:val="0"/>
        <w:spacing w:before="90" w:after="0" w:line="240" w:lineRule="auto"/>
        <w:ind w:left="-142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1" w:name="_Hlk141787008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Ako se u državi poslovnog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gospodarskog subjekta ne izdaju takvi dokumenti ili ako 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obuhvaćaju sve okolnosti, oni mogu biti zamijenjeni izjavom pod prisegom ili, ako izjava pod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prisegom prema pravu dotične države ne postoji, izjavom davatelja s ovjerenim potpisom kod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nadležne sudske ili upravne vlasti, javnog bilježnika ili strukovnog ili trgovinskog tijela u državi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proofErr w:type="spellEnd"/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subjekta, odnosno državi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čiji 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osoba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državljanin.</w:t>
      </w:r>
    </w:p>
    <w:bookmarkEnd w:id="11"/>
    <w:p w14:paraId="08D216A4" w14:textId="77777777" w:rsidR="00A030E6" w:rsidRDefault="00A030E6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BB5190" w14:textId="77777777" w:rsidR="00A030E6" w:rsidRDefault="00A030E6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350628" w14:textId="77777777" w:rsidR="00A030E6" w:rsidRDefault="00A030E6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3A2EAE" w14:textId="77777777" w:rsidR="00A030E6" w:rsidRDefault="00061115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C0A151A" wp14:editId="19D84FA7">
                <wp:simplePos x="0" y="0"/>
                <wp:positionH relativeFrom="page">
                  <wp:posOffset>895350</wp:posOffset>
                </wp:positionH>
                <wp:positionV relativeFrom="paragraph">
                  <wp:posOffset>157480</wp:posOffset>
                </wp:positionV>
                <wp:extent cx="5895975" cy="205740"/>
                <wp:effectExtent l="0" t="0" r="28575" b="2286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3F4536BD" w14:textId="77777777" w:rsidR="00A030E6" w:rsidRDefault="00061115">
                            <w:pPr>
                              <w:tabs>
                                <w:tab w:val="left" w:pos="674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KRITERIJI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ODABIR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GOSPODARSKOG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SUBJEKTA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(UVJETI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SPOSOBNOSTI)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9" o:spid="_x0000_s1026" o:spt="202" type="#_x0000_t202" style="position:absolute;left:0pt;margin-left:70.5pt;margin-top:12.4pt;height:16.2pt;width:464.25pt;mso-position-horizontal-relative:page;mso-wrap-distance-bottom:0pt;mso-wrap-distance-top:0pt;z-index:-251653120;mso-width-relative:page;mso-height-relative:page;" fillcolor="#FFFF00" filled="t" stroked="t" coordsize="21600,21600" o:gfxdata="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sMMUbYAAAACgEAAA8AAAAAAAAAAQAgAAAAIgAAAGRycy9kb3ducmV2&#10;LnhtbFBLAQIUABQAAAAIAIdO4kBlb17lNQIAAJAEAAAOAAAAAAAAAAEAIAAAACcBAABkcnMvZTJv&#10;RG9jLnhtbFBLBQYAAAAABgAGAFkBAADOBQAAAAA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707B6059">
                      <w:pPr>
                        <w:tabs>
                          <w:tab w:val="left" w:pos="674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KRITERIJI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ODABIR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GOSPODARSKOG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SUBJEKTA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(UVJETI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SPOSOBNOSTI)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</w:p>
    <w:p w14:paraId="571DB6AE" w14:textId="77777777" w:rsidR="00A030E6" w:rsidRDefault="00061115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648" w:hanging="14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U ovom </w:t>
      </w:r>
      <w:r>
        <w:rPr>
          <w:rFonts w:ascii="Times New Roman" w:hAnsi="Times New Roman" w:cs="Times New Roman"/>
        </w:rPr>
        <w:t>postupku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nabave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ponuditelji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moraju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dokazati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sposobnost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obavljanje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profesionalne</w:t>
      </w:r>
      <w:r>
        <w:rPr>
          <w:rFonts w:ascii="Times New Roman" w:hAnsi="Times New Roman" w:cs="Times New Roman"/>
          <w:spacing w:val="-57"/>
        </w:rPr>
        <w:t xml:space="preserve">  </w:t>
      </w:r>
      <w:r>
        <w:rPr>
          <w:rFonts w:ascii="Times New Roman" w:hAnsi="Times New Roman" w:cs="Times New Roman"/>
        </w:rPr>
        <w:t>djelatnosti,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tehničku i stručnu sposobnost.</w:t>
      </w:r>
    </w:p>
    <w:p w14:paraId="29F61983" w14:textId="77777777" w:rsidR="00A030E6" w:rsidRDefault="00061115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13D8A6F" w14:textId="77777777" w:rsidR="00A030E6" w:rsidRDefault="00061115">
      <w:pPr>
        <w:pStyle w:val="Odlomakpopisa"/>
        <w:widowControl w:val="0"/>
        <w:numPr>
          <w:ilvl w:val="1"/>
          <w:numId w:val="11"/>
        </w:numPr>
        <w:tabs>
          <w:tab w:val="left" w:pos="924"/>
          <w:tab w:val="left" w:pos="925"/>
        </w:tabs>
        <w:autoSpaceDE w:val="0"/>
        <w:autoSpaceDN w:val="0"/>
        <w:spacing w:after="0" w:line="240" w:lineRule="auto"/>
        <w:ind w:hanging="470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Sposobnost</w:t>
      </w:r>
      <w:r>
        <w:rPr>
          <w:rFonts w:ascii="Times New Roman" w:eastAsia="Times New Roman" w:hAnsi="Times New Roman" w:cs="Times New Roman"/>
          <w:b/>
          <w:spacing w:val="-2"/>
          <w:kern w:val="0"/>
          <w:u w:val="thic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za</w:t>
      </w:r>
      <w:r>
        <w:rPr>
          <w:rFonts w:ascii="Times New Roman" w:eastAsia="Times New Roman" w:hAnsi="Times New Roman" w:cs="Times New Roman"/>
          <w:b/>
          <w:spacing w:val="-1"/>
          <w:kern w:val="0"/>
          <w:u w:val="thic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obavljanje</w:t>
      </w:r>
      <w:r>
        <w:rPr>
          <w:rFonts w:ascii="Times New Roman" w:eastAsia="Times New Roman" w:hAnsi="Times New Roman" w:cs="Times New Roman"/>
          <w:b/>
          <w:spacing w:val="-4"/>
          <w:kern w:val="0"/>
          <w:u w:val="thic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profesionalne</w:t>
      </w:r>
      <w:r>
        <w:rPr>
          <w:rFonts w:ascii="Times New Roman" w:eastAsia="Times New Roman" w:hAnsi="Times New Roman" w:cs="Times New Roman"/>
          <w:b/>
          <w:spacing w:val="-2"/>
          <w:kern w:val="0"/>
          <w:u w:val="thic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djelatnosti</w:t>
      </w:r>
    </w:p>
    <w:p w14:paraId="10F4A7FB" w14:textId="77777777" w:rsidR="00A030E6" w:rsidRDefault="00A030E6">
      <w:pPr>
        <w:widowControl w:val="0"/>
        <w:tabs>
          <w:tab w:val="left" w:pos="924"/>
          <w:tab w:val="left" w:pos="925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4DD11FE" w14:textId="77777777" w:rsidR="00A030E6" w:rsidRDefault="00061115">
      <w:pPr>
        <w:widowControl w:val="0"/>
        <w:tabs>
          <w:tab w:val="left" w:pos="924"/>
          <w:tab w:val="left" w:pos="925"/>
        </w:tabs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Gospodarski subjekt mora biti upisan u sudski, obrtni, strukovni ili drugi odgovarajući registar 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državi njegova poslovnog </w:t>
      </w:r>
      <w:proofErr w:type="spellStart"/>
      <w:r>
        <w:rPr>
          <w:rFonts w:ascii="Times New Roman" w:hAnsi="Times New Roman" w:cs="Times New Roman"/>
        </w:rPr>
        <w:t>nastana</w:t>
      </w:r>
      <w:proofErr w:type="spellEnd"/>
      <w:r>
        <w:rPr>
          <w:rFonts w:ascii="Times New Roman" w:hAnsi="Times New Roman" w:cs="Times New Roman"/>
        </w:rPr>
        <w:t>, kako bi dokazao svoju sposobnost za obavljanje profesionalne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djelatnosti.</w:t>
      </w:r>
    </w:p>
    <w:p w14:paraId="0007ED88" w14:textId="77777777" w:rsidR="00A030E6" w:rsidRDefault="00A030E6">
      <w:pPr>
        <w:widowControl w:val="0"/>
        <w:tabs>
          <w:tab w:val="left" w:pos="924"/>
          <w:tab w:val="left" w:pos="925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B302CFC" w14:textId="77777777" w:rsidR="00A030E6" w:rsidRDefault="00061115">
      <w:pPr>
        <w:widowControl w:val="0"/>
        <w:tabs>
          <w:tab w:val="left" w:pos="924"/>
          <w:tab w:val="left" w:pos="925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1A747EE8" wp14:editId="02353778">
                <wp:simplePos x="0" y="0"/>
                <wp:positionH relativeFrom="page">
                  <wp:posOffset>895350</wp:posOffset>
                </wp:positionH>
                <wp:positionV relativeFrom="paragraph">
                  <wp:posOffset>163830</wp:posOffset>
                </wp:positionV>
                <wp:extent cx="5895975" cy="777240"/>
                <wp:effectExtent l="0" t="0" r="9525" b="381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777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4E281F" w14:textId="77777777" w:rsidR="00A030E6" w:rsidRDefault="00061115">
                            <w:pPr>
                              <w:ind w:left="28" w:right="2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Za potrebe utvrđivanja gore navedene okolnosti, gospodarski subjekt u ponudi dostavlja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izvadak iz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sudskog, obrtnog, strukovnog ili drugog odgovarajućeg registra koji se vodi u državi članici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njegova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poslovnog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nastana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, ne stariji od 30 dana od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dana od dana slanja Poziva na dostavu ponuda.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8" o:spid="_x0000_s1026" o:spt="202" type="#_x0000_t202" style="position:absolute;left:0pt;margin-left:70.5pt;margin-top:12.9pt;height:61.2pt;width:464.25pt;mso-position-horizontal-relative:page;mso-wrap-distance-bottom:0pt;mso-wrap-distance-top:0pt;z-index:-251652096;mso-width-relative:page;mso-height-relative:page;" fillcolor="#D9D9D9" filled="t" stroked="f" coordsize="21600,21600" o:gfxdata="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7gcbS1wAAAAsBAAAPAAAAAAAA&#10;AAEAIAAAACIAAABkcnMvZG93bnJldi54bWxQSwECFAAUAAAACACHTuJA61KEJRMCAAAtBAAADgAA&#10;AAAAAAABACAAAAAmAQAAZHJzL2Uyb0RvYy54bWxQSwUGAAAAAAYABgBZAQAAq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715FDDF">
                      <w:pPr>
                        <w:ind w:left="28" w:right="29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Za potrebe utvrđivanja gore navedene okolnosti, gospodarski subjekt u ponudi dostavlja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izvadak iz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sudskog, obrtnog, strukovnog ili drugog odgovarajućeg registra koji se vodi u državi članici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njegova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poslovnog nastana, ne stariji od 30 dana od dana od dana slanja Poziva na dostavu ponuda.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23A8A54" w14:textId="77777777" w:rsidR="00A030E6" w:rsidRDefault="00A030E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AD98444" w14:textId="77777777" w:rsidR="00A030E6" w:rsidRDefault="00061115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12" w:name="_Hlk146889081"/>
      <w:bookmarkStart w:id="13" w:name="_Hlk141789882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Ako se u državi poslovnog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gospodarskog subjekta ne izdaju takvi dokumenti ili ako 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obuhvaćaju sve okolnosti, oni mogu biti zamijenjeni izjavom pod prisegom ili, ako izjava pod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prisegom prema </w:t>
      </w:r>
      <w:r>
        <w:rPr>
          <w:rFonts w:ascii="Times New Roman" w:eastAsia="Times New Roman" w:hAnsi="Times New Roman" w:cs="Times New Roman"/>
          <w:kern w:val="0"/>
          <w14:ligatures w14:val="none"/>
        </w:rPr>
        <w:t>pravu dotične države ne postoji, izjavom davatelja s ovjerenim potpisom kod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nadležne sudske ili upravne vlasti, javnog bilježnika ili strukovnog ili trgovinskog tijela u državi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proofErr w:type="spellEnd"/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subjekta, odnosno državi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čiji 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osoba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državljanin.</w:t>
      </w:r>
    </w:p>
    <w:p w14:paraId="35B4170B" w14:textId="77777777" w:rsidR="00A030E6" w:rsidRDefault="00061115">
      <w:pPr>
        <w:pStyle w:val="Tijeloteksta"/>
        <w:numPr>
          <w:ilvl w:val="1"/>
          <w:numId w:val="11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Tehnička i stručna sposobnost</w:t>
      </w:r>
    </w:p>
    <w:p w14:paraId="58E4E207" w14:textId="77777777" w:rsidR="00A030E6" w:rsidRDefault="00061115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Ponuditelj mora posjedovati sposobnost za izvršenje predmeta nabave. Kao dokaz tehničke i stručne sposobnosti ponuditelj je dužan dostaviti:</w:t>
      </w:r>
    </w:p>
    <w:p w14:paraId="5FC008FF" w14:textId="77777777" w:rsidR="00A030E6" w:rsidRDefault="00061115">
      <w:pPr>
        <w:pStyle w:val="Tijeloteksta"/>
        <w:numPr>
          <w:ilvl w:val="3"/>
          <w:numId w:val="5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Gospodarski subjekt mora raspolagati tehničkom opremom za izvršenje usluge odnosno minimalno posjedovati cjepač i vozilo za transport drva.</w:t>
      </w:r>
    </w:p>
    <w:p w14:paraId="65261266" w14:textId="77777777" w:rsidR="00A030E6" w:rsidRDefault="00061115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Radi dokazivanja tehničke i stručne sposobnosti gospodarski subjekt ponudi prilaže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Popis tehničke opreme. (Prilog 5.)</w:t>
      </w:r>
    </w:p>
    <w:bookmarkEnd w:id="12"/>
    <w:p w14:paraId="009CC540" w14:textId="77777777" w:rsidR="00A030E6" w:rsidRDefault="000611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9D9803" wp14:editId="0EDD8562">
                <wp:simplePos x="0" y="0"/>
                <wp:positionH relativeFrom="page">
                  <wp:posOffset>895350</wp:posOffset>
                </wp:positionH>
                <wp:positionV relativeFrom="paragraph">
                  <wp:posOffset>320040</wp:posOffset>
                </wp:positionV>
                <wp:extent cx="5772150" cy="192405"/>
                <wp:effectExtent l="0" t="0" r="19050" b="1714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92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EC3C6C5" w14:textId="77777777" w:rsidR="00A030E6" w:rsidRDefault="00061115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OSLANJANJE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SPOSOBNOST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DRUGIH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SUBJEKATA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7" o:spid="_x0000_s1026" o:spt="202" type="#_x0000_t202" style="position:absolute;left:0pt;margin-left:70.5pt;margin-top:25.2pt;height:15.15pt;width:454.5pt;mso-position-horizontal-relative:page;mso-wrap-distance-bottom:0pt;mso-wrap-distance-top:0pt;z-index:-251651072;mso-width-relative:page;mso-height-relative:page;" fillcolor="#FFFF00" filled="t" stroked="t" coordsize="21600,21600" o:gfxdata="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6JV6TNYAAAAKAQAADwAAAAAAAAABACAAAAAiAAAAZHJzL2Rvd25yZXYu&#10;eG1sUEsBAhQAFAAAAAgAh07iQHJ+Xh02AgAAjwQAAA4AAAAAAAAAAQAgAAAAJQEAAGRycy9lMm9E&#10;b2MueG1sUEsFBgAAAAAGAAYAWQEAAM0FAAAAAA=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68648ABC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OSLANJANJE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SPOSOBNOST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DRUGIH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SUBJEKATA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bookmarkEnd w:id="13"/>
    <w:p w14:paraId="1947D4D6" w14:textId="77777777" w:rsidR="00A030E6" w:rsidRDefault="00061115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73BCCC23" w14:textId="77777777" w:rsidR="00A030E6" w:rsidRDefault="00061115">
      <w:pPr>
        <w:pStyle w:val="Tijeloteksta"/>
        <w:tabs>
          <w:tab w:val="left" w:pos="8789"/>
        </w:tabs>
        <w:spacing w:before="90"/>
        <w:ind w:right="650" w:hanging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bookmarkStart w:id="14" w:name="_Hlk141790392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Gospodarski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 može se u postupku nabave radi dokazivanja ispunjavanja kriterija za odabir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</w:t>
      </w:r>
      <w:r>
        <w:rPr>
          <w:rFonts w:ascii="Times New Roman" w:eastAsia="Times New Roman" w:hAnsi="Times New Roman" w:cs="Times New Roman"/>
          <w:spacing w:val="4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4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točke</w:t>
      </w:r>
      <w:r>
        <w:rPr>
          <w:rFonts w:ascii="Times New Roman" w:eastAsia="Times New Roman" w:hAnsi="Times New Roman" w:cs="Times New Roman"/>
          <w:spacing w:val="4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4.</w:t>
      </w:r>
      <w:r>
        <w:rPr>
          <w:rFonts w:ascii="Times New Roman" w:eastAsia="Times New Roman" w:hAnsi="Times New Roman" w:cs="Times New Roman"/>
          <w:spacing w:val="4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2.</w:t>
      </w:r>
      <w:r>
        <w:rPr>
          <w:rFonts w:ascii="Times New Roman" w:eastAsia="Times New Roman" w:hAnsi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ovog</w:t>
      </w:r>
      <w:r>
        <w:rPr>
          <w:rFonts w:ascii="Times New Roman" w:eastAsia="Times New Roman" w:hAnsi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Poziva</w:t>
      </w:r>
      <w:r>
        <w:rPr>
          <w:rFonts w:ascii="Times New Roman" w:eastAsia="Times New Roman" w:hAnsi="Times New Roman" w:cs="Times New Roman"/>
          <w:spacing w:val="4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osloniti</w:t>
      </w:r>
      <w:r>
        <w:rPr>
          <w:rFonts w:ascii="Times New Roman" w:eastAsia="Times New Roman" w:hAnsi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4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sposobnost</w:t>
      </w:r>
      <w:r>
        <w:rPr>
          <w:rFonts w:ascii="Times New Roman" w:eastAsia="Times New Roman" w:hAnsi="Times New Roman" w:cs="Times New Roman"/>
          <w:spacing w:val="4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drugih</w:t>
      </w:r>
      <w:r>
        <w:rPr>
          <w:rFonts w:ascii="Times New Roman" w:eastAsia="Times New Roman" w:hAnsi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subjekata,</w:t>
      </w:r>
      <w:r>
        <w:rPr>
          <w:rFonts w:ascii="Times New Roman" w:eastAsia="Times New Roman" w:hAnsi="Times New Roman" w:cs="Times New Roman"/>
          <w:spacing w:val="4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bez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obzira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pravnu prirodu</w:t>
      </w: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njihova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međusobnog odnosa.</w:t>
      </w:r>
    </w:p>
    <w:p w14:paraId="2CF0617A" w14:textId="77777777" w:rsidR="00A030E6" w:rsidRDefault="00A030E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D83FD7" w14:textId="77777777" w:rsidR="00A030E6" w:rsidRDefault="00061115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Ako se gospodarski subjekt oslanja na sposobnost drugih subjekata,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mora dokazati naručitelju da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će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imati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na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raspolaganju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potrebne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resurse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za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izvršenje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ugovora,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primjerice</w:t>
      </w:r>
      <w:r>
        <w:rPr>
          <w:rFonts w:ascii="Times New Roman" w:eastAsia="Times New Roman" w:hAnsi="Times New Roman" w:cs="Times New Roman"/>
          <w:spacing w:val="60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prihvaćanjem</w:t>
      </w:r>
      <w:r>
        <w:rPr>
          <w:rFonts w:ascii="Times New Roman" w:eastAsia="Times New Roman" w:hAnsi="Times New Roman" w:cs="Times New Roman"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obveze</w:t>
      </w:r>
      <w:r>
        <w:rPr>
          <w:rFonts w:ascii="Times New Roman" w:eastAsia="Times New Roman" w:hAnsi="Times New Roman" w:cs="Times New Roman"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drugih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subjekata da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će</w:t>
      </w:r>
      <w:r>
        <w:rPr>
          <w:rFonts w:ascii="Times New Roman" w:eastAsia="Times New Roman" w:hAnsi="Times New Roman" w:cs="Times New Roman"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 resurse</w:t>
      </w:r>
      <w:r>
        <w:rPr>
          <w:rFonts w:ascii="Times New Roman" w:eastAsia="Times New Roman" w:hAnsi="Times New Roman" w:cs="Times New Roman"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staviti na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raspolaganje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gospodarskom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subjektu.</w:t>
      </w:r>
    </w:p>
    <w:p w14:paraId="2F15EFA0" w14:textId="77777777" w:rsidR="00A030E6" w:rsidRDefault="00A03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96A2C4" w14:textId="77777777" w:rsidR="00A030E6" w:rsidRDefault="00061115">
      <w:pPr>
        <w:widowControl w:val="0"/>
        <w:autoSpaceDE w:val="0"/>
        <w:autoSpaceDN w:val="0"/>
        <w:spacing w:before="1" w:after="0" w:line="240" w:lineRule="auto"/>
        <w:ind w:right="56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Naručitelj će od gospodarskog subjekta zahtijevati da zamijeni subjekt na čiju se sposobnost oslonio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radi dokazivanja kriterija za odabir ako utvrdi da kod tog subjekta postoje osnove za isključenje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(točke 3.1. i </w:t>
      </w:r>
      <w:r>
        <w:rPr>
          <w:rFonts w:ascii="Times New Roman" w:eastAsia="Times New Roman" w:hAnsi="Times New Roman" w:cs="Times New Roman"/>
          <w:kern w:val="0"/>
          <w14:ligatures w14:val="none"/>
        </w:rPr>
        <w:t>3.2. ovog Poziva) ili da ne udovoljava relevantnim kriterijima za odabir gospodarskog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subjekta.</w:t>
      </w:r>
    </w:p>
    <w:p w14:paraId="68EF2AA4" w14:textId="77777777" w:rsidR="00A030E6" w:rsidRDefault="00A030E6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43D615" w14:textId="77777777" w:rsidR="00A030E6" w:rsidRDefault="00061115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oslanjanja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sposobnost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drugih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subjekata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dokaz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sposobnosti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potpisana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14:ligatures w14:val="none"/>
        </w:rPr>
        <w:t>ovjerena Izjava o stavljanju resursa na raspolaganje ili Ugovor/sporazum o poslovnoj/tehničkoj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suradnji iz kojega je vidljivo koji se resursi međusobno ustupaju. Izjava o stavljanju resursa 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raspolaganje ili Ugovor/sporazum o poslovno/tehničkoj suradnji mora minimalno sadržavati: naziv i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sjedište gospodarskog subjekta koji ustupa resurse te naziv i sjedište ponuditelja kojemu ustupa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resurse, jasno i točno navedene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resurse koje stavlja na raspolaganje u</w:t>
      </w:r>
      <w:r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svrhu izvršenja ugovora,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potpis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pečat</w:t>
      </w:r>
      <w:r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stavlja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resurse</w:t>
      </w:r>
      <w:r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raspolaganje,</w:t>
      </w:r>
      <w:r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>
        <w:rPr>
          <w:rFonts w:ascii="Times New Roman" w:eastAsia="Times New Roman" w:hAnsi="Times New Roman" w:cs="Times New Roman"/>
          <w:spacing w:val="-5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Ugovora/sporazuma 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poslovnoj suradnji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potpis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pečat ugovornih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strana.</w:t>
      </w:r>
    </w:p>
    <w:p w14:paraId="5778AACF" w14:textId="77777777" w:rsidR="00A030E6" w:rsidRDefault="00A030E6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3DB678" w14:textId="77777777" w:rsidR="00A030E6" w:rsidRDefault="00A030E6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8DE952" w14:textId="77777777" w:rsidR="00A030E6" w:rsidRDefault="00061115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352C65C" wp14:editId="79909561">
                <wp:simplePos x="0" y="0"/>
                <wp:positionH relativeFrom="page">
                  <wp:posOffset>895350</wp:posOffset>
                </wp:positionH>
                <wp:positionV relativeFrom="paragraph">
                  <wp:posOffset>255270</wp:posOffset>
                </wp:positionV>
                <wp:extent cx="5772150" cy="260350"/>
                <wp:effectExtent l="0" t="0" r="19050" b="25400"/>
                <wp:wrapTopAndBottom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60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36A67CE" w14:textId="77777777" w:rsidR="00A030E6" w:rsidRDefault="00061115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6.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ZAJEDNICA PONUDITELJA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6" o:spid="_x0000_s1026" o:spt="202" type="#_x0000_t202" style="position:absolute;left:0pt;margin-left:70.5pt;margin-top:20.1pt;height:20.5pt;width:454.5pt;mso-position-horizontal-relative:page;mso-wrap-distance-bottom:0pt;mso-wrap-distance-top:0pt;z-index:-251650048;mso-width-relative:page;mso-height-relative:page;" fillcolor="#FFFF00" filled="t" stroked="t" coordsize="21600,21600" o:gfxdata="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Vbc7dcAAAAKAQAADwAAAAAAAAABACAAAAAiAAAAZHJzL2Rvd25yZXYueG1s&#10;UEsBAhQAFAAAAAgAh07iQFYMy2gyAgAAkAQAAA4AAAAAAAAAAQAgAAAAJgEAAGRycy9lMm9Eb2Mu&#10;eG1sUEsFBgAAAAAGAAYAWQEAAMoFAAAAAA=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0B32908D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6.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5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ZAJEDNICA PONUDITELJA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bookmarkEnd w:id="14"/>
    <w:p w14:paraId="743CAC74" w14:textId="77777777" w:rsidR="00A030E6" w:rsidRDefault="00061115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</w:p>
    <w:p w14:paraId="56B0CAC9" w14:textId="77777777" w:rsidR="00A030E6" w:rsidRDefault="00061115">
      <w:pPr>
        <w:pStyle w:val="Tijeloteksta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Više gospodarskih subjekata može se udružiti i dostaviti zajedničku ponudu, neovisno o uređenju njihova međusobnog odnosa. Ponuda zajednice ponuditelja mora sadržavati podatke o svakom članu zajednice, uz obveznu naznaku člana zajednice koji je ovlašten za komunikaciju s naručiteljem. Naručitelj neposredno plaća svakom članu zajednice za onaj dio ugovora o nabavi koji je on izvršio, ako zajednica ponuditelja ne odredi drugačije. </w:t>
      </w:r>
    </w:p>
    <w:p w14:paraId="5760698B" w14:textId="77777777" w:rsidR="00A030E6" w:rsidRDefault="00A030E6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BDE23F" w14:textId="77777777" w:rsidR="00A030E6" w:rsidRDefault="00061115">
      <w:pPr>
        <w:widowControl w:val="0"/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Gospodarski subjekti iz zajednice gospodarskih subjekata moraju pojedinačno svaki za sebe dokazati sposobnost za obavljanje profesionalne djelatnosti. Za dokazivanje uvjeta tehničke i stručne sposobnosti, zajednica ponuditelja može se osloniti na sposobnost članova zajednice bez obzira na pravnu prirodu njihova međusobnog odnosa. U tom slučaju zajednica ponuditelja mora dokazati Naručitelju da će imati na raspolaganju nužne resurse za izvršenje ugovora.</w:t>
      </w:r>
    </w:p>
    <w:p w14:paraId="179D622E" w14:textId="77777777" w:rsidR="00A030E6" w:rsidRDefault="00061115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ABFA1E6" wp14:editId="64B2D18A">
                <wp:simplePos x="0" y="0"/>
                <wp:positionH relativeFrom="page">
                  <wp:posOffset>894715</wp:posOffset>
                </wp:positionH>
                <wp:positionV relativeFrom="paragraph">
                  <wp:posOffset>268605</wp:posOffset>
                </wp:positionV>
                <wp:extent cx="5705475" cy="241300"/>
                <wp:effectExtent l="0" t="0" r="28575" b="2540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2523786" w14:textId="77777777" w:rsidR="00A030E6" w:rsidRDefault="00061115">
                            <w:pPr>
                              <w:spacing w:line="275" w:lineRule="exact"/>
                              <w:ind w:left="107" w:right="641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7.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PODUGOVARATELJI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6" o:spid="_x0000_s1026" o:spt="202" type="#_x0000_t202" style="position:absolute;left:0pt;margin-left:70.45pt;margin-top:21.15pt;height:19pt;width:449.25pt;mso-position-horizontal-relative:page;mso-wrap-distance-bottom:0pt;mso-wrap-distance-top:0pt;z-index:-251649024;mso-width-relative:page;mso-height-relative:page;" fillcolor="#FFFF00" filled="t" stroked="t" coordsize="21600,21600" o:gfxdata="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oS0oj1wAAAAoBAAAPAAAAAAAAAAEAIAAAACIAAABkcnMvZG93bnJldi54&#10;bWxQSwECFAAUAAAACACHTuJAhy3rwjQCAACPBAAADgAAAAAAAAABACAAAAAmAQAAZHJzL2Uyb0Rv&#10;Yy54bWxQSwUGAAAAAAYABgBZAQAAzAUAAAAA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0FC0736B">
                      <w:pPr>
                        <w:spacing w:line="275" w:lineRule="exact"/>
                        <w:ind w:left="107" w:right="641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7.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5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PODUGOVARATELJI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BCC49A5" w14:textId="77777777" w:rsidR="00A030E6" w:rsidRDefault="00061115">
      <w:pPr>
        <w:pStyle w:val="Tijeloteksta"/>
        <w:spacing w:before="90"/>
        <w:ind w:right="649" w:hanging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Podugovaratelj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je gospodarski subjekt koji za ugovaratelja isporučuje robu, pruža usluge ili izvodi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radove koji su neposredno povezani s predmetom nabave. Javni naručitelj ne smije zahtijevati od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gospodarskih subjekata da dio ugovora o javnoj nabavi daju u podugovor ili da angažiraju određene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podugovaratelje</w:t>
      </w:r>
      <w:proofErr w:type="spellEnd"/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niti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ih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tome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ograničavati,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osim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ako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posebnim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propisom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međunarodnim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sporazumom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drukčije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određeno.</w:t>
      </w:r>
    </w:p>
    <w:p w14:paraId="3731E4A2" w14:textId="77777777" w:rsidR="00A030E6" w:rsidRDefault="00061115">
      <w:pPr>
        <w:ind w:left="216" w:hanging="35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bookmarkStart w:id="15" w:name="_Hlk141790939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Javni</w:t>
      </w:r>
      <w:r>
        <w:rPr>
          <w:rFonts w:ascii="Times New Roman" w:eastAsia="Times New Roman" w:hAnsi="Times New Roman" w:cs="Times New Roman"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naručitelj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primjenjuje</w:t>
      </w:r>
      <w:r>
        <w:rPr>
          <w:rFonts w:ascii="Times New Roman" w:eastAsia="Times New Roman" w:hAnsi="Times New Roman" w:cs="Times New Roman"/>
          <w:b/>
          <w:spacing w:val="-3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osnovu</w:t>
      </w:r>
      <w:r>
        <w:rPr>
          <w:rFonts w:ascii="Times New Roman" w:eastAsia="Times New Roman" w:hAnsi="Times New Roman" w:cs="Times New Roman"/>
          <w:b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isključenja</w:t>
      </w:r>
      <w:r>
        <w:rPr>
          <w:rFonts w:ascii="Times New Roman" w:eastAsia="Times New Roman" w:hAnsi="Times New Roman" w:cs="Times New Roman"/>
          <w:b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iz</w:t>
      </w:r>
      <w:r>
        <w:rPr>
          <w:rFonts w:ascii="Times New Roman" w:eastAsia="Times New Roman" w:hAnsi="Times New Roman" w:cs="Times New Roman"/>
          <w:b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točke</w:t>
      </w:r>
      <w:r>
        <w:rPr>
          <w:rFonts w:ascii="Times New Roman" w:eastAsia="Times New Roman" w:hAnsi="Times New Roman" w:cs="Times New Roman"/>
          <w:b/>
          <w:spacing w:val="-3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3.2.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ovog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Poziva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podugovaratelje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101CDC58" w14:textId="77777777" w:rsidR="00A030E6" w:rsidRDefault="00061115">
      <w:pPr>
        <w:widowControl w:val="0"/>
        <w:autoSpaceDE w:val="0"/>
        <w:autoSpaceDN w:val="0"/>
        <w:spacing w:before="77" w:after="0" w:line="240" w:lineRule="auto"/>
        <w:ind w:right="653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Ako javni naručitelj utvrdi da postoji osnova za isključenje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podugovaratelja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obvezan je od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subjekta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zatražiti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zamjenu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tog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podugovaratelja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primjerenom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roku,</w:t>
      </w:r>
      <w:r>
        <w:rPr>
          <w:rFonts w:ascii="Times New Roman" w:eastAsia="Times New Roman" w:hAnsi="Times New Roman" w:cs="Times New Roman"/>
          <w:b/>
          <w:bCs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kraćem od pet dana.</w:t>
      </w:r>
    </w:p>
    <w:p w14:paraId="3E3DC601" w14:textId="77777777" w:rsidR="00A030E6" w:rsidRDefault="00A03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2E1EA61" w14:textId="77777777" w:rsidR="00A030E6" w:rsidRDefault="00061115">
      <w:pPr>
        <w:widowControl w:val="0"/>
        <w:autoSpaceDE w:val="0"/>
        <w:autoSpaceDN w:val="0"/>
        <w:spacing w:after="0" w:line="240" w:lineRule="auto"/>
        <w:ind w:right="65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namjerava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dati</w:t>
      </w:r>
      <w:r>
        <w:rPr>
          <w:rFonts w:ascii="Times New Roman" w:eastAsia="Times New Roman" w:hAnsi="Times New Roman" w:cs="Times New Roman"/>
          <w:spacing w:val="3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dio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ugovora</w:t>
      </w:r>
      <w:r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javnoj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nabavi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podugovor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obvezan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ponudi:</w:t>
      </w:r>
    </w:p>
    <w:p w14:paraId="0FE97929" w14:textId="77777777" w:rsidR="00A030E6" w:rsidRDefault="00061115">
      <w:pPr>
        <w:widowControl w:val="0"/>
        <w:numPr>
          <w:ilvl w:val="0"/>
          <w:numId w:val="12"/>
        </w:numPr>
        <w:tabs>
          <w:tab w:val="left" w:pos="466"/>
        </w:tabs>
        <w:autoSpaceDE w:val="0"/>
        <w:autoSpaceDN w:val="0"/>
        <w:spacing w:after="0" w:line="240" w:lineRule="auto"/>
        <w:ind w:right="651" w:firstLine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navesti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dio</w:t>
      </w:r>
      <w:r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ugovora</w:t>
      </w:r>
      <w:r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namjerava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dati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podugovor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(predmet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količina,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vrijednost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postotni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udio)</w:t>
      </w:r>
    </w:p>
    <w:p w14:paraId="0AD9DF48" w14:textId="77777777" w:rsidR="00A030E6" w:rsidRDefault="00061115">
      <w:pPr>
        <w:widowControl w:val="0"/>
        <w:numPr>
          <w:ilvl w:val="0"/>
          <w:numId w:val="12"/>
        </w:numPr>
        <w:tabs>
          <w:tab w:val="left" w:pos="466"/>
        </w:tabs>
        <w:autoSpaceDE w:val="0"/>
        <w:autoSpaceDN w:val="0"/>
        <w:spacing w:after="0" w:line="240" w:lineRule="auto"/>
        <w:ind w:right="653" w:firstLine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navesti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podatke</w:t>
      </w:r>
      <w:r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podugovarateljima</w:t>
      </w:r>
      <w:proofErr w:type="spellEnd"/>
      <w:r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(naziv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tvrtka,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sjedište,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OIB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nacionalni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identifikacijski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broj,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broj računa, zakonski zastupnici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podugovaratelja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bookmarkEnd w:id="15"/>
    <w:p w14:paraId="63578846" w14:textId="77777777" w:rsidR="00A030E6" w:rsidRDefault="00061115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B1D84EF" wp14:editId="76818A94">
                <wp:simplePos x="0" y="0"/>
                <wp:positionH relativeFrom="page">
                  <wp:posOffset>790575</wp:posOffset>
                </wp:positionH>
                <wp:positionV relativeFrom="paragraph">
                  <wp:posOffset>285750</wp:posOffset>
                </wp:positionV>
                <wp:extent cx="5810250" cy="206375"/>
                <wp:effectExtent l="0" t="0" r="19050" b="22225"/>
                <wp:wrapTopAndBottom/>
                <wp:docPr id="1072142159" name="Tekstni okvi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F91E133" w14:textId="77777777" w:rsidR="00A030E6" w:rsidRDefault="00061115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JAMSTVO ZA UREDNO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ISPUNJENJE UGOVORA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kstni okvir 12" o:spid="_x0000_s1026" o:spt="202" type="#_x0000_t202" style="position:absolute;left:0pt;margin-left:62.25pt;margin-top:22.5pt;height:16.25pt;width:457.5pt;mso-position-horizontal-relative:page;mso-wrap-distance-bottom:0pt;mso-wrap-distance-top:0pt;z-index:-251648000;mso-width-relative:page;mso-height-relative:page;" fillcolor="#FFFF00" filled="t" stroked="t" coordsize="21600,21600" o:gfxdata="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0fb0bYAAAACgEAAA8AAAAAAAAAAQAgAAAA&#10;IgAAAGRycy9kb3ducmV2LnhtbFBLAQIUABQAAAAIAIdO4kAY7y5bRAIAAJ4EAAAOAAAAAAAAAAEA&#10;IAAAACcBAABkcnMvZTJvRG9jLnhtbFBLBQYAAAAABgAGAFkBAADdBQAAAAA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75726CBC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8.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47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JAMSTVO ZA UREDNO ISPUNJENJE UGOVORA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013CB55" w14:textId="77777777" w:rsidR="00A030E6" w:rsidRDefault="00A030E6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6C56EC" w14:textId="77777777" w:rsidR="00A030E6" w:rsidRDefault="00061115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-142" w:right="425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6" w:name="_Hlk141791055"/>
      <w:r>
        <w:rPr>
          <w:rFonts w:ascii="Times New Roman" w:eastAsia="Times New Roman" w:hAnsi="Times New Roman" w:cs="Times New Roman"/>
          <w:kern w:val="0"/>
          <w14:ligatures w14:val="none"/>
        </w:rPr>
        <w:t>Odabrani ponuditelj s kojim će biti sklopljen ugovor  dužan je Naručitelju u roku od 8 (osam) dana od potpisa ugovora, dostaviti jamstvo za uredno izvršenje ugovora u obliku bjanko zadužnice ili zadužnice, potvrđene kod javnog bilježnika i popunjene u skladu s Pravilnikom o obliku i sadržaju bjanko zadužnice (Narodne novine broj 115/12, 82/17,154/22) i Pravilniku o obliku i sadržaju zadužnice (Narodne novine broj 115/12, 82/17 i 154/22) na iznos od 10 % od vrijednosti ugovora bez poreza na dodanu vrijednost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14F4373" w14:textId="77777777" w:rsidR="00A030E6" w:rsidRDefault="00061115">
      <w:pPr>
        <w:widowControl w:val="0"/>
        <w:autoSpaceDE w:val="0"/>
        <w:autoSpaceDN w:val="0"/>
        <w:spacing w:after="0" w:line="240" w:lineRule="auto"/>
        <w:ind w:left="216" w:right="501" w:hanging="35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Jamstvo za uredno ispunjenje ugovora naplatiti će se u slučaju povrede ugovornih obveza.</w:t>
      </w:r>
    </w:p>
    <w:p w14:paraId="28DB5099" w14:textId="77777777" w:rsidR="00A030E6" w:rsidRDefault="00A030E6">
      <w:pPr>
        <w:widowControl w:val="0"/>
        <w:autoSpaceDE w:val="0"/>
        <w:autoSpaceDN w:val="0"/>
        <w:spacing w:after="0" w:line="240" w:lineRule="auto"/>
        <w:ind w:left="216" w:right="64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AFC272" w14:textId="77777777" w:rsidR="00A030E6" w:rsidRDefault="00061115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-142"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Odabrani ponuditelj može umjesto jamstva u obliku bjanko zadužnice ili zadužnice, uplatiti novčani polog u traženom iznosu. Polog se u odgovarajućem iznosu uplaćuje:</w:t>
      </w:r>
    </w:p>
    <w:p w14:paraId="71C3401D" w14:textId="77777777" w:rsidR="00A030E6" w:rsidRDefault="00061115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 korist računa: Proračun Grada Lepoglave</w:t>
      </w:r>
    </w:p>
    <w:p w14:paraId="6A7F9B49" w14:textId="77777777" w:rsidR="00A030E6" w:rsidRDefault="00061115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IBAN: HR3923600001822900007</w:t>
      </w:r>
    </w:p>
    <w:p w14:paraId="3C75238D" w14:textId="77777777" w:rsidR="00A030E6" w:rsidRDefault="00061115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Model: HR68 7242- OIB UPLATITELJA</w:t>
      </w:r>
    </w:p>
    <w:p w14:paraId="74E19E81" w14:textId="77777777" w:rsidR="00A030E6" w:rsidRDefault="00061115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Svrha uplate: jamstvo za uredno ispunjenje ugovora (naziv predmeta nabave i evidencijski broj nabave)</w:t>
      </w:r>
    </w:p>
    <w:p w14:paraId="0E8AA33E" w14:textId="77777777" w:rsidR="00A030E6" w:rsidRDefault="00061115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 slučaju uplate novčanog pologa kao jamstva za uredno ispunjenje ugovora, odabrani ponuditelj dužan je dostaviti Naručitelju dokaz o uplati ( npr. preslika potvrda banke o izvršenom plaćanju).</w:t>
      </w:r>
    </w:p>
    <w:p w14:paraId="77A5360C" w14:textId="77777777" w:rsidR="00A030E6" w:rsidRDefault="00A030E6">
      <w:pPr>
        <w:widowControl w:val="0"/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1750DD" w14:textId="77777777" w:rsidR="00A030E6" w:rsidRDefault="00061115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-142"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9504" behindDoc="1" locked="0" layoutInCell="1" allowOverlap="1" wp14:anchorId="62AE5416" wp14:editId="54DCC7CD">
                <wp:simplePos x="0" y="0"/>
                <wp:positionH relativeFrom="page">
                  <wp:posOffset>790575</wp:posOffset>
                </wp:positionH>
                <wp:positionV relativeFrom="paragraph">
                  <wp:posOffset>468630</wp:posOffset>
                </wp:positionV>
                <wp:extent cx="5895975" cy="304800"/>
                <wp:effectExtent l="0" t="0" r="28575" b="19050"/>
                <wp:wrapTopAndBottom/>
                <wp:docPr id="1420933318" name="Tekstni okvi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304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18EFCAED" w14:textId="77777777" w:rsidR="00A030E6" w:rsidRDefault="00061115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SASTAVNI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DJELOVI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kstni okvir 11" o:spid="_x0000_s1026" o:spt="202" type="#_x0000_t202" style="position:absolute;left:0pt;margin-left:62.25pt;margin-top:36.9pt;height:24pt;width:464.25pt;mso-position-horizontal-relative:page;mso-wrap-distance-bottom:0pt;mso-wrap-distance-top:0pt;z-index:-251646976;mso-width-relative:page;mso-height-relative:page;" fillcolor="#FFFF00" filled="t" stroked="t" coordsize="21600,21600" o:gfxdata="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PKg6/XAAAACwEAAA8AAAAAAAAAAQAgAAAA&#10;IgAAAGRycy9kb3ducmV2LnhtbFBLAQIUABQAAAAIAIdO4kB5lV+6RQIAAJ4EAAAOAAAAAAAAAAEA&#10;IAAAACYBAABkcnMvZTJvRG9jLnhtbFBLBQYAAAAABgAGAFkBAADdBQAAAAA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5C45EFDD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9.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47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SASTAVNI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DJELOVI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PONUDE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Ako jamstvo za uredno izvršenje ugovora ne bude naplaćeno,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 će ga vratiti odabranom ponuditelju nakon isteka ugovora.</w:t>
      </w:r>
    </w:p>
    <w:p w14:paraId="5185F458" w14:textId="77777777" w:rsidR="00A030E6" w:rsidRDefault="00061115">
      <w:pPr>
        <w:widowControl w:val="0"/>
        <w:autoSpaceDE w:val="0"/>
        <w:autoSpaceDN w:val="0"/>
        <w:spacing w:before="90" w:after="0" w:line="240" w:lineRule="auto"/>
        <w:ind w:left="-142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7" w:name="_Hlk141791283"/>
      <w:bookmarkEnd w:id="16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Ponuditelj se pri izradi ponude mora pridržavati zahtjeva i uvjeta iz ovog poziva na dostavu ponuda.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Propisani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tekst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smije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mijenjati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nadopunjavati.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zajedno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pripadajućom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dokumentacijom, izrađuje na hrvatskom jeziku i latiničnom pismu, a cijena ponude izražava se 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eurima. Iznimno, dio popratne dokumentacije može biti i na drugom jeziku, ali se u tom slučaju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obavezno prilaže i prijevod ovlaštenog sudskog tumača za </w:t>
      </w:r>
      <w:r>
        <w:rPr>
          <w:rFonts w:ascii="Times New Roman" w:eastAsia="Times New Roman" w:hAnsi="Times New Roman" w:cs="Times New Roman"/>
          <w:kern w:val="0"/>
          <w14:ligatures w14:val="none"/>
        </w:rPr>
        <w:t>jezik s kojeg je prijevoz izvršen ili 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dokumentacije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odnosi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ponuđenu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robu,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prijevod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ovjeren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pečatom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proizvođača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 njegovog ovlaštenog distributera.</w:t>
      </w:r>
    </w:p>
    <w:p w14:paraId="1AFBA771" w14:textId="77777777" w:rsidR="00A030E6" w:rsidRDefault="00A03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535ADD" w14:textId="77777777" w:rsidR="00A030E6" w:rsidRDefault="00061115">
      <w:pPr>
        <w:widowControl w:val="0"/>
        <w:autoSpaceDE w:val="0"/>
        <w:autoSpaceDN w:val="0"/>
        <w:spacing w:after="0" w:line="240" w:lineRule="auto"/>
        <w:ind w:left="-142" w:right="47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Ponuda treba biti predana sa svim dokumentima navedenim u ovom Pozivu na dostavu ponude.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mora</w:t>
      </w:r>
      <w:r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uvezena</w:t>
      </w:r>
      <w:r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cjelinu</w:t>
      </w:r>
      <w:r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</w:t>
      </w:r>
      <w:r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onemogući</w:t>
      </w:r>
      <w:r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naknadno</w:t>
      </w:r>
      <w:r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vađenje</w:t>
      </w:r>
      <w:r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umetanje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listova.</w:t>
      </w:r>
    </w:p>
    <w:p w14:paraId="6FD1AEB1" w14:textId="77777777" w:rsidR="00A030E6" w:rsidRDefault="00061115">
      <w:pPr>
        <w:widowControl w:val="0"/>
        <w:autoSpaceDE w:val="0"/>
        <w:autoSpaceDN w:val="0"/>
        <w:spacing w:before="1" w:after="0" w:line="240" w:lineRule="auto"/>
        <w:ind w:left="216" w:hanging="35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predaje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izvorniku. Ponuda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piše neizbrisivom tintom</w:t>
      </w:r>
      <w:bookmarkEnd w:id="17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27B768" w14:textId="77777777" w:rsidR="00A030E6" w:rsidRDefault="00A030E6">
      <w:pPr>
        <w:rPr>
          <w:rFonts w:ascii="Times New Roman" w:eastAsia="Times New Roman" w:hAnsi="Times New Roman" w:cs="Times New Roman"/>
        </w:rPr>
      </w:pPr>
    </w:p>
    <w:p w14:paraId="40B3FB68" w14:textId="77777777" w:rsidR="00A030E6" w:rsidRDefault="00061115">
      <w:pPr>
        <w:widowControl w:val="0"/>
        <w:autoSpaceDE w:val="0"/>
        <w:autoSpaceDN w:val="0"/>
        <w:spacing w:after="0" w:line="240" w:lineRule="auto"/>
        <w:ind w:left="-142" w:right="478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8" w:name="_Hlk141791318"/>
      <w:r>
        <w:rPr>
          <w:rFonts w:ascii="Times New Roman" w:eastAsia="Times New Roman" w:hAnsi="Times New Roman" w:cs="Times New Roman"/>
          <w:kern w:val="0"/>
          <w14:ligatures w14:val="none"/>
        </w:rPr>
        <w:t>Ispravci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papirnatom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obliku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moraju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izrađeni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</w:t>
      </w:r>
      <w:r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vidljivi.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Ispravci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moraju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uz navod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datuma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ispravka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potvrđeni pravovaljanim potpisom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ponuditelja.</w:t>
      </w:r>
    </w:p>
    <w:p w14:paraId="53C08A77" w14:textId="77777777" w:rsidR="00A030E6" w:rsidRDefault="00A030E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C8CCE3A" w14:textId="77777777" w:rsidR="00A030E6" w:rsidRDefault="0006111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Ponudu</w:t>
      </w:r>
      <w:r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obavezno</w:t>
      </w:r>
      <w:r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sačinjavaju:</w:t>
      </w:r>
    </w:p>
    <w:p w14:paraId="60D03620" w14:textId="77777777" w:rsidR="00A030E6" w:rsidRDefault="00A03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EB9462A" w14:textId="77777777" w:rsidR="00A030E6" w:rsidRDefault="00061115">
      <w:pPr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Popunjeni obrazac Ponudbenog lista – Prilog 1.</w:t>
      </w:r>
    </w:p>
    <w:p w14:paraId="14C57940" w14:textId="77777777" w:rsidR="00A030E6" w:rsidRDefault="00061115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Popunjen Obrazac Troškovnika – Prilog 2.</w:t>
      </w:r>
    </w:p>
    <w:p w14:paraId="76C9445E" w14:textId="77777777" w:rsidR="00A030E6" w:rsidRDefault="00061115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Dokumenti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kojima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ponuditelj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dokazuje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postoje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osnove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isključenje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(izjava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nekažnjavanju za ponuditelja i osobu ovlaštenu za zastupanje ponuditelja, potvrda porezne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uprave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 stanju duga ili drugi jednakovrijedni dokument., Izjava o nekažnjavanju- Prilog 3.)</w:t>
      </w:r>
    </w:p>
    <w:p w14:paraId="2250CC3A" w14:textId="77777777" w:rsidR="00A030E6" w:rsidRDefault="00061115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Popunjena Izjava o dostavi jamstva za uredno ispunjenje ugovora – Prilog 4.</w:t>
      </w:r>
    </w:p>
    <w:p w14:paraId="10B78D23" w14:textId="77777777" w:rsidR="00A030E6" w:rsidRDefault="00061115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Popis tehničke opreme- Prilog 5.</w:t>
      </w:r>
    </w:p>
    <w:p w14:paraId="6CAE36CD" w14:textId="77777777" w:rsidR="00A030E6" w:rsidRDefault="00061115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Ostalu</w:t>
      </w:r>
      <w:r>
        <w:rPr>
          <w:rFonts w:ascii="Times New Roman" w:eastAsia="Times New Roman" w:hAnsi="Times New Roman" w:cs="Times New Roman"/>
          <w:color w:val="212121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dokumentaciju</w:t>
      </w:r>
      <w:r>
        <w:rPr>
          <w:rFonts w:ascii="Times New Roman" w:eastAsia="Times New Roman" w:hAnsi="Times New Roman" w:cs="Times New Roman"/>
          <w:color w:val="212121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sukladno</w:t>
      </w:r>
      <w:r>
        <w:rPr>
          <w:rFonts w:ascii="Times New Roman" w:eastAsia="Times New Roman" w:hAnsi="Times New Roman" w:cs="Times New Roman"/>
          <w:color w:val="212121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ovom</w:t>
      </w:r>
      <w:r>
        <w:rPr>
          <w:rFonts w:ascii="Times New Roman" w:eastAsia="Times New Roman" w:hAnsi="Times New Roman" w:cs="Times New Roman"/>
          <w:color w:val="212121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Pozivu.</w:t>
      </w:r>
    </w:p>
    <w:bookmarkStart w:id="19" w:name="_Hlk141791417"/>
    <w:bookmarkEnd w:id="18"/>
    <w:p w14:paraId="7279546D" w14:textId="77777777" w:rsidR="00A030E6" w:rsidRDefault="00061115">
      <w:pPr>
        <w:pStyle w:val="Tijeloteksta"/>
        <w:spacing w:before="90"/>
        <w:ind w:right="653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4E9EE52" wp14:editId="0D689A61">
                <wp:simplePos x="0" y="0"/>
                <wp:positionH relativeFrom="page">
                  <wp:posOffset>781050</wp:posOffset>
                </wp:positionH>
                <wp:positionV relativeFrom="paragraph">
                  <wp:posOffset>160655</wp:posOffset>
                </wp:positionV>
                <wp:extent cx="6181725" cy="252730"/>
                <wp:effectExtent l="4445" t="5080" r="5080" b="8890"/>
                <wp:wrapTopAndBottom/>
                <wp:docPr id="2014162920" name="Tekstni okvi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2527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6D966D4" w14:textId="77777777" w:rsidR="00A030E6" w:rsidRDefault="00061115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10.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NAČIN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DOSTAVE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kstni okvir 10" o:spid="_x0000_s1026" o:spt="202" type="#_x0000_t202" style="position:absolute;left:0pt;margin-left:61.5pt;margin-top:12.65pt;height:19.9pt;width:486.75pt;mso-position-horizontal-relative:page;mso-wrap-distance-bottom:0pt;mso-wrap-distance-top:0pt;z-index:-251645952;mso-width-relative:page;mso-height-relative:page;" fillcolor="#FFFF00" filled="t" stroked="t" coordsize="21600,21600" o:gfxdata="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MwQWdcAAAAKAQAADwAAAAAAAAABACAAAAAiAAAA&#10;ZHJzL2Rvd25yZXYueG1sUEsBAhQAFAAAAAgAh07iQN+E6XNBAgAAngQAAA4AAAAAAAAAAQAgAAAA&#10;JgEAAGRycy9lMm9Eb2MueG1sUEsFBgAAAAAGAAYAWQEAANkFAAAAAA=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677A3CBE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10.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NAČIN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DOSTAVE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PONUDE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Ponuditelj se pri izradi ponude mora pridržavati zahtjeva i uvjeta iz ovog poziva na dostavu ponude. 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Propisani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tekst Poziva 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smije se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mijenjati i nadopunjivati.</w:t>
      </w:r>
    </w:p>
    <w:p w14:paraId="33A8C07A" w14:textId="77777777" w:rsidR="00A030E6" w:rsidRDefault="00061115">
      <w:pPr>
        <w:pStyle w:val="Tijeloteksta"/>
        <w:ind w:right="6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se, zajedno sa pripadajućom dokumentacijom, izrađuje na hrvatskom jeziku i latiničnom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pismu, a cijena ponude izražava se u eurima. Za dijelove ponude koji nisu na hrvatskom jeziku,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ponuditelj je obvezan iste dostaviti u izvorniku sa prijevodom ovlaštenog prevoditelja na hrvatskom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jeziku.</w:t>
      </w:r>
    </w:p>
    <w:p w14:paraId="6BECCAEE" w14:textId="77777777" w:rsidR="00A030E6" w:rsidRDefault="00061115">
      <w:pPr>
        <w:pStyle w:val="Tijeloteksta"/>
        <w:spacing w:befor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treba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biti predana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svim dokumentima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navedenim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u ovom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Pozivu.</w:t>
      </w:r>
    </w:p>
    <w:p w14:paraId="7631F8A8" w14:textId="77777777" w:rsidR="00A030E6" w:rsidRDefault="00061115">
      <w:pPr>
        <w:pStyle w:val="Tijeloteksta"/>
        <w:spacing w:before="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Stranice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ponude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obavezno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trebaju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biti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numerirane,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označavaju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slijedeći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način:</w:t>
      </w:r>
    </w:p>
    <w:p w14:paraId="761D29F5" w14:textId="77777777" w:rsidR="00A030E6" w:rsidRDefault="00061115">
      <w:pPr>
        <w:pStyle w:val="Tijeloteksta"/>
        <w:tabs>
          <w:tab w:val="left" w:pos="924"/>
        </w:tabs>
        <w:ind w:left="936" w:right="656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ukupan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broj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stranica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>kroz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redni</w:t>
      </w:r>
      <w:r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</w:rPr>
        <w:t>broj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stranice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>(npr.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24/1)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ili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>redni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broj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stranice</w:t>
      </w:r>
      <w:r>
        <w:rPr>
          <w:rFonts w:ascii="Times New Roman" w:hAnsi="Times New Roman" w:cs="Times New Roman"/>
          <w:spacing w:val="19"/>
        </w:rPr>
        <w:t xml:space="preserve"> </w:t>
      </w:r>
      <w:r>
        <w:rPr>
          <w:rFonts w:ascii="Times New Roman" w:hAnsi="Times New Roman" w:cs="Times New Roman"/>
        </w:rPr>
        <w:t>kroz</w:t>
      </w:r>
      <w:r>
        <w:rPr>
          <w:rFonts w:ascii="Times New Roman" w:hAnsi="Times New Roman" w:cs="Times New Roman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ukupni 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broj stranica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(npr. 1/24).</w:t>
      </w:r>
    </w:p>
    <w:p w14:paraId="57DF8F9E" w14:textId="77777777" w:rsidR="00A030E6" w:rsidRDefault="00A030E6">
      <w:pPr>
        <w:pStyle w:val="Tijeloteksta"/>
        <w:rPr>
          <w:rFonts w:ascii="Times New Roman" w:hAnsi="Times New Roman" w:cs="Times New Roman"/>
        </w:rPr>
      </w:pPr>
    </w:p>
    <w:p w14:paraId="369584BA" w14:textId="77777777" w:rsidR="00A030E6" w:rsidRDefault="00061115">
      <w:pPr>
        <w:pStyle w:val="Tijeloteksta"/>
        <w:ind w:right="6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Ponuda se </w:t>
      </w:r>
      <w:r>
        <w:rPr>
          <w:rFonts w:ascii="Times New Roman" w:hAnsi="Times New Roman" w:cs="Times New Roman"/>
        </w:rPr>
        <w:t>dostavlja na Ponudbenom listu i Troškovniku koji se nalazi u privitku ovog Poziva na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dostavu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ponude,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koje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potrebno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dostaviti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ispunjene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potpisane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strane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ovlaštene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osobe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ponuditelja.</w:t>
      </w:r>
    </w:p>
    <w:p w14:paraId="2111B5BB" w14:textId="77777777" w:rsidR="00A030E6" w:rsidRDefault="00061115">
      <w:pPr>
        <w:pStyle w:val="Tijeloteksta"/>
        <w:ind w:right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Naručitelj neće prihvatiti ponudu koja ne ispunjava uvjete i zahtjeve vezane uz predmet nabave iz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ovog Poziva.</w:t>
      </w:r>
    </w:p>
    <w:p w14:paraId="3F757876" w14:textId="2A4AEE97" w:rsidR="00A030E6" w:rsidRDefault="00061115">
      <w:pPr>
        <w:pStyle w:val="Odlomakpopisa"/>
        <w:widowControl w:val="0"/>
        <w:numPr>
          <w:ilvl w:val="3"/>
          <w:numId w:val="5"/>
        </w:numPr>
        <w:tabs>
          <w:tab w:val="left" w:pos="985"/>
        </w:tabs>
        <w:autoSpaceDE w:val="0"/>
        <w:autoSpaceDN w:val="0"/>
        <w:spacing w:before="90"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Rok</w:t>
      </w:r>
      <w:r>
        <w:rPr>
          <w:rFonts w:ascii="Times New Roman" w:hAnsi="Times New Roman" w:cs="Times New Roman"/>
          <w:b/>
          <w:spacing w:val="28"/>
        </w:rPr>
        <w:t xml:space="preserve"> </w:t>
      </w:r>
      <w:r>
        <w:rPr>
          <w:rFonts w:ascii="Times New Roman" w:hAnsi="Times New Roman" w:cs="Times New Roman"/>
          <w:b/>
        </w:rPr>
        <w:t>za</w:t>
      </w:r>
      <w:r>
        <w:rPr>
          <w:rFonts w:ascii="Times New Roman" w:hAnsi="Times New Roman" w:cs="Times New Roman"/>
          <w:b/>
          <w:spacing w:val="28"/>
        </w:rPr>
        <w:t xml:space="preserve"> </w:t>
      </w:r>
      <w:r>
        <w:rPr>
          <w:rFonts w:ascii="Times New Roman" w:hAnsi="Times New Roman" w:cs="Times New Roman"/>
          <w:b/>
        </w:rPr>
        <w:t>dostavu</w:t>
      </w:r>
      <w:r>
        <w:rPr>
          <w:rFonts w:ascii="Times New Roman" w:hAnsi="Times New Roman" w:cs="Times New Roman"/>
          <w:b/>
          <w:spacing w:val="28"/>
        </w:rPr>
        <w:t xml:space="preserve"> </w:t>
      </w:r>
      <w:r>
        <w:rPr>
          <w:rFonts w:ascii="Times New Roman" w:hAnsi="Times New Roman" w:cs="Times New Roman"/>
          <w:b/>
        </w:rPr>
        <w:t>ponude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>Krajnji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>rok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</w:rPr>
        <w:t>dostavu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</w:rPr>
        <w:t>ponude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 xml:space="preserve">je </w:t>
      </w:r>
      <w:r w:rsidR="003C75B6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4. veljače 2025. godine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u w:val="single"/>
        </w:rPr>
        <w:t>1</w:t>
      </w:r>
      <w:r w:rsidR="003C75B6">
        <w:rPr>
          <w:rFonts w:ascii="Times New Roman" w:hAnsi="Times New Roman" w:cs="Times New Roman"/>
          <w:b/>
          <w:u w:val="single"/>
        </w:rPr>
        <w:t>1</w:t>
      </w:r>
      <w:r>
        <w:rPr>
          <w:rFonts w:ascii="Times New Roman" w:hAnsi="Times New Roman" w:cs="Times New Roman"/>
          <w:b/>
          <w:u w:val="single"/>
        </w:rPr>
        <w:t>:00 sati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  <w:spacing w:val="-1"/>
        </w:rPr>
        <w:t xml:space="preserve"> </w:t>
      </w:r>
      <w:r>
        <w:rPr>
          <w:rFonts w:ascii="Times New Roman" w:hAnsi="Times New Roman" w:cs="Times New Roman"/>
        </w:rPr>
        <w:t>bez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obzira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način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dostave</w:t>
      </w:r>
    </w:p>
    <w:p w14:paraId="189B232E" w14:textId="77777777" w:rsidR="00A030E6" w:rsidRDefault="00A030E6">
      <w:pPr>
        <w:pStyle w:val="Tijeloteksta"/>
        <w:rPr>
          <w:rFonts w:ascii="Times New Roman" w:hAnsi="Times New Roman" w:cs="Times New Roman"/>
        </w:rPr>
      </w:pPr>
    </w:p>
    <w:p w14:paraId="12A16D29" w14:textId="77777777" w:rsidR="00A030E6" w:rsidRDefault="00061115">
      <w:pPr>
        <w:pStyle w:val="Odlomakpopisa"/>
        <w:widowControl w:val="0"/>
        <w:numPr>
          <w:ilvl w:val="3"/>
          <w:numId w:val="5"/>
        </w:numPr>
        <w:tabs>
          <w:tab w:val="left" w:pos="985"/>
        </w:tabs>
        <w:autoSpaceDE w:val="0"/>
        <w:autoSpaceDN w:val="0"/>
        <w:spacing w:after="0" w:line="240" w:lineRule="auto"/>
        <w:ind w:right="64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Način dostave ponude: </w:t>
      </w:r>
      <w:r>
        <w:rPr>
          <w:rFonts w:ascii="Times New Roman" w:hAnsi="Times New Roman" w:cs="Times New Roman"/>
        </w:rPr>
        <w:t xml:space="preserve">ponuda se predaje neposredno na urudžbeni zapisnik </w:t>
      </w:r>
      <w:r>
        <w:rPr>
          <w:rFonts w:ascii="Times New Roman" w:hAnsi="Times New Roman" w:cs="Times New Roman"/>
        </w:rPr>
        <w:t>naručitelja ili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preporučenom</w:t>
      </w:r>
      <w:r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>poštanskom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pošiljkom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adresu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naručitelja,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>zatvorenoj</w:t>
      </w:r>
      <w:r>
        <w:rPr>
          <w:rFonts w:ascii="Times New Roman" w:hAnsi="Times New Roman" w:cs="Times New Roman"/>
          <w:spacing w:val="35"/>
        </w:rPr>
        <w:t xml:space="preserve"> </w:t>
      </w:r>
      <w:r>
        <w:rPr>
          <w:rFonts w:ascii="Times New Roman" w:hAnsi="Times New Roman" w:cs="Times New Roman"/>
        </w:rPr>
        <w:t>omotnici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kojoj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mora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>biti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naznačeno:</w:t>
      </w:r>
    </w:p>
    <w:p w14:paraId="55E58261" w14:textId="211BA875" w:rsidR="00A030E6" w:rsidRDefault="00061115">
      <w:pPr>
        <w:pStyle w:val="Tijeloteksta"/>
        <w:ind w:left="7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  <w:u w:val="single"/>
        </w:rPr>
        <w:t>Na</w:t>
      </w:r>
      <w:r>
        <w:rPr>
          <w:rFonts w:ascii="Times New Roman" w:hAnsi="Times New Roman" w:cs="Times New Roman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prednjoj</w:t>
      </w:r>
      <w:r>
        <w:rPr>
          <w:rFonts w:ascii="Times New Roman" w:hAnsi="Times New Roman" w:cs="Times New Roman"/>
          <w:spacing w:val="-1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stani</w:t>
      </w:r>
      <w:r>
        <w:rPr>
          <w:rFonts w:ascii="Times New Roman" w:hAnsi="Times New Roman" w:cs="Times New Roman"/>
          <w:spacing w:val="-1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omotnice:</w:t>
      </w:r>
    </w:p>
    <w:p w14:paraId="60C79DD3" w14:textId="77777777" w:rsidR="00A030E6" w:rsidRDefault="00061115">
      <w:pPr>
        <w:pStyle w:val="Tijeloteksta"/>
        <w:spacing w:before="90"/>
        <w:ind w:left="2196" w:right="26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 Lepoglava, Antuna Mihanovića 12, 42250 Lepoglava 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PONUDA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ZA NABAVU</w:t>
      </w:r>
    </w:p>
    <w:p w14:paraId="64FE98A4" w14:textId="77777777" w:rsidR="00A030E6" w:rsidRDefault="00061115">
      <w:pPr>
        <w:pStyle w:val="Naslov1"/>
        <w:ind w:left="2196" w:right="2625"/>
        <w:jc w:val="center"/>
        <w:rPr>
          <w:sz w:val="22"/>
          <w:szCs w:val="22"/>
        </w:rPr>
      </w:pPr>
      <w:r>
        <w:rPr>
          <w:b w:val="0"/>
          <w:sz w:val="22"/>
          <w:szCs w:val="22"/>
        </w:rPr>
        <w:t>„</w:t>
      </w:r>
      <w:r>
        <w:rPr>
          <w:sz w:val="22"/>
          <w:szCs w:val="22"/>
        </w:rPr>
        <w:t>NABAVA DRVA ZA OGRJEV ZA POTREBE SOCIJALNO UGROŽENIH OSOBA“,</w:t>
      </w:r>
    </w:p>
    <w:p w14:paraId="1632C87D" w14:textId="77777777" w:rsidR="00A030E6" w:rsidRDefault="00061115">
      <w:pPr>
        <w:pStyle w:val="Tijeloteksta"/>
        <w:ind w:left="1401" w:right="18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Evidencijski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broj: J-</w:t>
      </w:r>
      <w:r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5</w:t>
      </w:r>
    </w:p>
    <w:p w14:paraId="35420F05" w14:textId="77777777" w:rsidR="00A030E6" w:rsidRDefault="00061115">
      <w:pPr>
        <w:pStyle w:val="Tijeloteksta"/>
        <w:ind w:left="1401" w:right="18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„NE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OTVARAJ“</w:t>
      </w:r>
    </w:p>
    <w:p w14:paraId="424701B7" w14:textId="77777777" w:rsidR="00A030E6" w:rsidRDefault="00061115">
      <w:pPr>
        <w:pStyle w:val="Tijeloteksta"/>
        <w:ind w:left="7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Na</w:t>
      </w:r>
      <w:r>
        <w:rPr>
          <w:rFonts w:ascii="Times New Roman" w:hAnsi="Times New Roman" w:cs="Times New Roman"/>
          <w:spacing w:val="-4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poleđini</w:t>
      </w:r>
      <w:r>
        <w:rPr>
          <w:rFonts w:ascii="Times New Roman" w:hAnsi="Times New Roman" w:cs="Times New Roman"/>
          <w:spacing w:val="-1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ili</w:t>
      </w:r>
      <w:r>
        <w:rPr>
          <w:rFonts w:ascii="Times New Roman" w:hAnsi="Times New Roman" w:cs="Times New Roman"/>
          <w:spacing w:val="-2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prednjoj</w:t>
      </w:r>
      <w:r>
        <w:rPr>
          <w:rFonts w:ascii="Times New Roman" w:hAnsi="Times New Roman" w:cs="Times New Roman"/>
          <w:spacing w:val="-1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strani</w:t>
      </w:r>
      <w:r>
        <w:rPr>
          <w:rFonts w:ascii="Times New Roman" w:hAnsi="Times New Roman" w:cs="Times New Roman"/>
          <w:spacing w:val="-2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omotnice:</w:t>
      </w:r>
    </w:p>
    <w:p w14:paraId="3919AD96" w14:textId="77777777" w:rsidR="00A030E6" w:rsidRDefault="00061115">
      <w:pPr>
        <w:widowControl w:val="0"/>
        <w:autoSpaceDE w:val="0"/>
        <w:autoSpaceDN w:val="0"/>
        <w:spacing w:before="90" w:after="0" w:line="240" w:lineRule="auto"/>
        <w:ind w:left="1401" w:right="183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0" w:name="_Hlk141791535"/>
      <w:bookmarkEnd w:id="19"/>
      <w:r>
        <w:rPr>
          <w:rFonts w:ascii="Times New Roman" w:eastAsia="Times New Roman" w:hAnsi="Times New Roman" w:cs="Times New Roman"/>
          <w:kern w:val="0"/>
          <w14:ligatures w14:val="none"/>
        </w:rPr>
        <w:t>Naziv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 adresa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ponuditelja</w:t>
      </w:r>
    </w:p>
    <w:p w14:paraId="292520BF" w14:textId="77777777" w:rsidR="00A030E6" w:rsidRDefault="00A03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65FD48" w14:textId="77777777" w:rsidR="00A030E6" w:rsidRDefault="00061115">
      <w:pPr>
        <w:widowControl w:val="0"/>
        <w:autoSpaceDE w:val="0"/>
        <w:autoSpaceDN w:val="0"/>
        <w:spacing w:before="1" w:after="0" w:line="240" w:lineRule="auto"/>
        <w:ind w:left="216" w:right="85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Ponuditelj samostalno određuje način dostave ponude i sam snosi rizik eventualnog gubitka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nepravovremene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33B267FB" w14:textId="77777777" w:rsidR="00A030E6" w:rsidRDefault="00061115">
      <w:pPr>
        <w:widowControl w:val="0"/>
        <w:autoSpaceDE w:val="0"/>
        <w:autoSpaceDN w:val="0"/>
        <w:spacing w:after="0" w:line="240" w:lineRule="auto"/>
        <w:ind w:left="216" w:right="919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Ponuditelj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isteka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roka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 dostaviti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izmjenu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i/ili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dopunu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Izmjena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i/ili dopuna ponude dostavlja se na isti način kao i osnovna ponuda s obveznom naznakom da se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radi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 izmjeni i/ili dopuni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5E4BE432" w14:textId="77777777" w:rsidR="00A030E6" w:rsidRDefault="00A030E6">
      <w:pPr>
        <w:widowControl w:val="0"/>
        <w:autoSpaceDE w:val="0"/>
        <w:autoSpaceDN w:val="0"/>
        <w:spacing w:after="0" w:line="240" w:lineRule="auto"/>
        <w:ind w:left="216" w:right="919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7E2E1A" w14:textId="3D1A6386" w:rsidR="00A030E6" w:rsidRDefault="00061115">
      <w:pPr>
        <w:widowControl w:val="0"/>
        <w:numPr>
          <w:ilvl w:val="3"/>
          <w:numId w:val="14"/>
        </w:numPr>
        <w:tabs>
          <w:tab w:val="left" w:pos="1692"/>
          <w:tab w:val="left" w:pos="1693"/>
        </w:tabs>
        <w:autoSpaceDE w:val="0"/>
        <w:autoSpaceDN w:val="0"/>
        <w:spacing w:after="0" w:line="240" w:lineRule="auto"/>
        <w:ind w:right="80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Mjesto dostave ponuda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adresa naručitelja – Grad Lepoglava, Antuna Mihanovića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Lepoglava.</w:t>
      </w:r>
    </w:p>
    <w:p w14:paraId="23BB706B" w14:textId="77777777" w:rsidR="00A030E6" w:rsidRDefault="00A03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D46B98" w14:textId="77777777" w:rsidR="00A030E6" w:rsidRDefault="00061115">
      <w:pPr>
        <w:widowControl w:val="0"/>
        <w:numPr>
          <w:ilvl w:val="3"/>
          <w:numId w:val="14"/>
        </w:numPr>
        <w:tabs>
          <w:tab w:val="left" w:pos="1692"/>
          <w:tab w:val="left" w:pos="16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Mjesto,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vrijeme</w:t>
      </w:r>
      <w:r>
        <w:rPr>
          <w:rFonts w:ascii="Times New Roman" w:eastAsia="Times New Roman" w:hAnsi="Times New Roman" w:cs="Times New Roman"/>
          <w:b/>
          <w:bCs/>
          <w:spacing w:val="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datum otvaranja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ponuda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:</w:t>
      </w:r>
    </w:p>
    <w:p w14:paraId="3830A54C" w14:textId="77777777" w:rsidR="00A030E6" w:rsidRDefault="00A030E6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D4230D9" w14:textId="77777777" w:rsidR="00A030E6" w:rsidRDefault="00A030E6">
      <w:pPr>
        <w:widowControl w:val="0"/>
        <w:tabs>
          <w:tab w:val="left" w:pos="1692"/>
          <w:tab w:val="left" w:pos="1693"/>
        </w:tabs>
        <w:autoSpaceDE w:val="0"/>
        <w:autoSpaceDN w:val="0"/>
        <w:spacing w:after="0" w:line="240" w:lineRule="auto"/>
        <w:ind w:left="107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F58BF50" w14:textId="77777777" w:rsidR="00A030E6" w:rsidRDefault="00061115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left="216" w:right="126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Otvaranje ponuda provode ovlašteni predstavnici naručitelja u postupku nabave i nije javno.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Ponuda pristigla nakon isteka roka za dostavu ponuda se neće otvarati, te će se kao zakašnjela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vratiti ponuditelju koji ju 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dostavio.</w:t>
      </w:r>
    </w:p>
    <w:p w14:paraId="7AB028AA" w14:textId="77777777" w:rsidR="00A030E6" w:rsidRDefault="00061115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left="216" w:right="1356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Naručitelj će o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postupku otvaranja i pregleda te ocjene ponuda sastaviti zapisnik o otvaranju,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pregledu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 ocjeni ponuda.</w:t>
      </w:r>
    </w:p>
    <w:p w14:paraId="53150255" w14:textId="77777777" w:rsidR="00A030E6" w:rsidRDefault="0006111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0F745DF" wp14:editId="29402C31">
                <wp:simplePos x="0" y="0"/>
                <wp:positionH relativeFrom="page">
                  <wp:posOffset>771525</wp:posOffset>
                </wp:positionH>
                <wp:positionV relativeFrom="paragraph">
                  <wp:posOffset>462280</wp:posOffset>
                </wp:positionV>
                <wp:extent cx="5943600" cy="205740"/>
                <wp:effectExtent l="0" t="0" r="0" b="3810"/>
                <wp:wrapTopAndBottom/>
                <wp:docPr id="576908778" name="Tekstni okvi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A6D9EE8" w14:textId="77777777" w:rsidR="00A030E6" w:rsidRDefault="00061115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11. BITNI UVJETI ZA IZVRŠENJE UGOVORA O NABAVI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kstni okvir 9" o:spid="_x0000_s1026" o:spt="202" type="#_x0000_t202" style="position:absolute;left:0pt;margin-left:60.75pt;margin-top:36.4pt;height:16.2pt;width:468pt;mso-position-horizontal-relative:page;mso-wrap-distance-bottom:0pt;mso-wrap-distance-top:0pt;z-index:-251644928;mso-width-relative:page;mso-height-relative:page;" fillcolor="#FFFF00" filled="t" stroked="t" coordsize="21600,21600" o:gfxdata="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ie9Zx1wAAAAsBAAAPAAAAAAAAAAEAIAAAACIAAABk&#10;cnMvZG93bnJldi54bWxQSwECFAAUAAAACACHTuJAgjUey0ACAACcBAAADgAAAAAAAAABACAAAAAm&#10;AQAAZHJzL2Uyb0RvYy54bWxQSwUGAAAAAAYABgBZAQAA2AUAAAAA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35F683F7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11. BITNI UVJETI ZA IZVRŠENJE UGOVORA O NABAVI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bookmarkEnd w:id="20"/>
    <w:p w14:paraId="68076B64" w14:textId="77777777" w:rsidR="00A030E6" w:rsidRDefault="00A030E6">
      <w:pPr>
        <w:tabs>
          <w:tab w:val="left" w:pos="2175"/>
        </w:tabs>
        <w:rPr>
          <w:rFonts w:ascii="Times New Roman" w:eastAsia="Times New Roman" w:hAnsi="Times New Roman" w:cs="Times New Roman"/>
        </w:rPr>
      </w:pPr>
    </w:p>
    <w:p w14:paraId="7FAFC679" w14:textId="77777777" w:rsidR="00A030E6" w:rsidRDefault="00A030E6">
      <w:pPr>
        <w:rPr>
          <w:rFonts w:ascii="Times New Roman" w:eastAsia="Times New Roman" w:hAnsi="Times New Roman" w:cs="Times New Roman"/>
        </w:rPr>
      </w:pPr>
    </w:p>
    <w:p w14:paraId="155E066C" w14:textId="77777777" w:rsidR="00A030E6" w:rsidRDefault="00061115">
      <w:pPr>
        <w:widowControl w:val="0"/>
        <w:autoSpaceDE w:val="0"/>
        <w:autoSpaceDN w:val="0"/>
        <w:spacing w:before="90" w:after="0" w:line="240" w:lineRule="auto"/>
        <w:ind w:left="-142" w:right="909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1" w:name="_Hlk141791629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Odabrani ponuditelj je u obvezi izvršiti predmet nabave sukladno roku, kvaliteti, uvjetima i cijeni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navedenoj u ponudi ponuditelja, Tehničkim specifikacijama i uvjetima ovog Poziva na dostavu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53291774" w14:textId="77777777" w:rsidR="00A030E6" w:rsidRDefault="00061115">
      <w:pPr>
        <w:widowControl w:val="0"/>
        <w:tabs>
          <w:tab w:val="left" w:pos="1692"/>
        </w:tabs>
        <w:autoSpaceDE w:val="0"/>
        <w:autoSpaceDN w:val="0"/>
        <w:spacing w:before="1" w:after="0" w:line="240" w:lineRule="auto"/>
        <w:ind w:left="1656" w:right="733" w:hanging="360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a.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Popis GS s kojima je naručitelj u sukobu interesa ili navod da takvi subjekti ne</w:t>
      </w:r>
      <w:r>
        <w:rPr>
          <w:rFonts w:ascii="Times New Roman" w:eastAsia="Times New Roman" w:hAnsi="Times New Roman" w:cs="Times New Roman"/>
          <w:b/>
          <w:bCs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postoje:</w:t>
      </w:r>
    </w:p>
    <w:p w14:paraId="6A759C26" w14:textId="77777777" w:rsidR="00A030E6" w:rsidRDefault="00061115">
      <w:pPr>
        <w:widowControl w:val="0"/>
        <w:autoSpaceDE w:val="0"/>
        <w:autoSpaceDN w:val="0"/>
        <w:spacing w:after="0" w:line="240" w:lineRule="auto"/>
        <w:ind w:left="358" w:hanging="50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postoje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kojima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sukobu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interesa.</w:t>
      </w:r>
    </w:p>
    <w:p w14:paraId="3CF443EF" w14:textId="77777777" w:rsidR="00A030E6" w:rsidRDefault="000611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DEC25C7" wp14:editId="0771F756">
                <wp:simplePos x="0" y="0"/>
                <wp:positionH relativeFrom="page">
                  <wp:posOffset>771525</wp:posOffset>
                </wp:positionH>
                <wp:positionV relativeFrom="paragraph">
                  <wp:posOffset>239395</wp:posOffset>
                </wp:positionV>
                <wp:extent cx="6038215" cy="206375"/>
                <wp:effectExtent l="0" t="0" r="635" b="3175"/>
                <wp:wrapTopAndBottom/>
                <wp:docPr id="1558846838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4E922C0" w14:textId="77777777" w:rsidR="00A030E6" w:rsidRDefault="00061115">
                            <w:pPr>
                              <w:spacing w:before="19"/>
                              <w:ind w:left="107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12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OSTALO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kstni okvir 1" o:spid="_x0000_s1026" o:spt="202" type="#_x0000_t202" style="position:absolute;left:0pt;margin-left:60.75pt;margin-top:18.85pt;height:16.25pt;width:475.45pt;mso-position-horizontal-relative:page;mso-wrap-distance-bottom:0pt;mso-wrap-distance-top:0pt;z-index:-251643904;mso-width-relative:page;mso-height-relative:page;" fillcolor="#FFFF00" filled="t" stroked="t" coordsize="21600,21600" o:gfxdata="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D3hEbXAAAACgEAAA8AAAAAAAAAAQAgAAAAIgAA&#10;AGRycy9kb3ducmV2LnhtbFBLAQIUABQAAAAIAIdO4kDiDCFjQgIAAJ0EAAAOAAAAAAAAAAEAIAAA&#10;ACYBAABkcnMvZTJvRG9jLnhtbFBLBQYAAAAABgAGAFkBAADaBQAAAAA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4BE6326F">
                      <w:pPr>
                        <w:spacing w:before="19"/>
                        <w:ind w:left="107"/>
                        <w:rPr>
                          <w:rFonts w:ascii="Calibri Light" w:hAnsi="Calibri Light" w:cs="Calibri Light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12</w:t>
                      </w:r>
                      <w:r>
                        <w:rPr>
                          <w:rFonts w:ascii="Calibri Light" w:hAnsi="Calibri Light" w:cs="Calibri Light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pacing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OSTALO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1DEF168" w14:textId="77777777" w:rsidR="00A030E6" w:rsidRDefault="00A030E6">
      <w:pPr>
        <w:rPr>
          <w:rFonts w:ascii="Times New Roman" w:eastAsia="Times New Roman" w:hAnsi="Times New Roman" w:cs="Times New Roman"/>
        </w:rPr>
      </w:pPr>
    </w:p>
    <w:p w14:paraId="60DFE47E" w14:textId="77777777" w:rsidR="00A030E6" w:rsidRDefault="00061115">
      <w:pPr>
        <w:widowControl w:val="0"/>
        <w:numPr>
          <w:ilvl w:val="0"/>
          <w:numId w:val="15"/>
        </w:numPr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22" w:name="_Hlk141791758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Osoba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služba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zadužena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kontakt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ponuditeljima:</w:t>
      </w:r>
    </w:p>
    <w:p w14:paraId="084D9B15" w14:textId="77777777" w:rsidR="00A030E6" w:rsidRDefault="00061115">
      <w:pPr>
        <w:widowControl w:val="0"/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ind w:left="7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Sanja Kolenko,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tel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: 098 976 1988</w:t>
      </w:r>
    </w:p>
    <w:p w14:paraId="24432EED" w14:textId="77777777" w:rsidR="00A030E6" w:rsidRDefault="00061115">
      <w:pPr>
        <w:widowControl w:val="0"/>
        <w:autoSpaceDE w:val="0"/>
        <w:autoSpaceDN w:val="0"/>
        <w:spacing w:after="0" w:line="240" w:lineRule="auto"/>
        <w:ind w:left="358" w:right="753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      </w:t>
      </w:r>
    </w:p>
    <w:p w14:paraId="406BF9B6" w14:textId="77777777" w:rsidR="00A030E6" w:rsidRDefault="00061115">
      <w:pPr>
        <w:widowControl w:val="0"/>
        <w:autoSpaceDE w:val="0"/>
        <w:autoSpaceDN w:val="0"/>
        <w:spacing w:after="0" w:line="240" w:lineRule="auto"/>
        <w:ind w:left="358"/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e-mail: </w:t>
      </w:r>
      <w:hyperlink r:id="rId9" w:history="1">
        <w:r>
          <w:rPr>
            <w:rFonts w:ascii="Times New Roman" w:eastAsia="Times New Roman" w:hAnsi="Times New Roman" w:cs="Times New Roman"/>
            <w:color w:val="0563C1" w:themeColor="hyperlink"/>
            <w:kern w:val="0"/>
            <w:u w:val="single" w:color="0000FF"/>
            <w14:ligatures w14:val="none"/>
          </w:rPr>
          <w:t>nabava@lepoglava.hr</w:t>
        </w:r>
      </w:hyperlink>
      <w:r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  <w:t xml:space="preserve"> ili kolenko.sanja@gmail.com</w:t>
      </w:r>
    </w:p>
    <w:p w14:paraId="09579D21" w14:textId="77777777" w:rsidR="00A030E6" w:rsidRDefault="00A030E6">
      <w:pPr>
        <w:widowControl w:val="0"/>
        <w:autoSpaceDE w:val="0"/>
        <w:autoSpaceDN w:val="0"/>
        <w:spacing w:after="0" w:line="240" w:lineRule="auto"/>
        <w:ind w:left="358"/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</w:pPr>
    </w:p>
    <w:p w14:paraId="01339E95" w14:textId="77777777" w:rsidR="00A030E6" w:rsidRDefault="0006111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Za vrijeme roka za dostavu ponuda gospodarski subjekti mogu zahtijevati objašnjenja vezano za poziva dostavu ponuda u roku od 3 dana od dana primitka Poziva. Sva komunikacija naručitelja s gospodarskim subjektima prvenstveno se obavlja primjenom elektroničkih sredstava komunikacije (e-mailom) s Naručiteljeve adrese: </w:t>
      </w:r>
      <w:hyperlink r:id="rId10" w:history="1">
        <w:r>
          <w:rPr>
            <w:rFonts w:ascii="Times New Roman" w:eastAsia="Times New Roman" w:hAnsi="Times New Roman" w:cs="Times New Roman"/>
            <w:color w:val="0563C1" w:themeColor="hyperlink"/>
            <w:kern w:val="0"/>
            <w:u w:val="single"/>
            <w14:ligatures w14:val="none"/>
          </w:rPr>
          <w:t>nabava@lepoglava.hr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>. Pod uvjetom da je zahtjev dostavljen pravodobno, Naručitelj je u obvezi odgovor staviti na raspolaganje najkasnije u roku od 2 dana od dana primitka zahtjeva za objašnjenje svima kojima je upućen poziv.</w:t>
      </w:r>
    </w:p>
    <w:p w14:paraId="34577852" w14:textId="77777777" w:rsidR="00A030E6" w:rsidRDefault="00A030E6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AFB27E" w14:textId="77777777" w:rsidR="00A030E6" w:rsidRDefault="00061115">
      <w:pPr>
        <w:widowControl w:val="0"/>
        <w:numPr>
          <w:ilvl w:val="0"/>
          <w:numId w:val="15"/>
        </w:numPr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Obavijest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rezultatima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nabave:</w:t>
      </w:r>
    </w:p>
    <w:p w14:paraId="615F3C70" w14:textId="77777777" w:rsidR="00A030E6" w:rsidRDefault="00061115">
      <w:pPr>
        <w:widowControl w:val="0"/>
        <w:autoSpaceDE w:val="0"/>
        <w:autoSpaceDN w:val="0"/>
        <w:spacing w:after="0" w:line="240" w:lineRule="auto"/>
        <w:ind w:left="216" w:right="65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Naručitelj je obvezan na osnovi rezultata pregleda i ocjene ponuda, odbiti ponudu za koju utvrdi da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nepravilna, neprikladna ili neprihvatljiva.</w:t>
      </w:r>
    </w:p>
    <w:p w14:paraId="1D9E80C6" w14:textId="77777777" w:rsidR="00A030E6" w:rsidRDefault="00A030E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BEF342" w14:textId="77777777" w:rsidR="00A030E6" w:rsidRDefault="00061115">
      <w:pPr>
        <w:widowControl w:val="0"/>
        <w:autoSpaceDE w:val="0"/>
        <w:autoSpaceDN w:val="0"/>
        <w:spacing w:after="0" w:line="240" w:lineRule="auto"/>
        <w:ind w:left="216" w:right="65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osnovi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rezultata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pregleda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ocjene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kriterija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odabir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donosi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14:ligatures w14:val="none"/>
        </w:rPr>
        <w:t>dluku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 odabiru najpovoljnije ponude, a ako postoje razlozi za poništenje postupka </w:t>
      </w:r>
      <w:bookmarkStart w:id="23" w:name="_Hlk141791801"/>
      <w:bookmarkEnd w:id="22"/>
      <w:r>
        <w:rPr>
          <w:rFonts w:ascii="Times New Roman" w:eastAsia="Times New Roman" w:hAnsi="Times New Roman" w:cs="Times New Roman"/>
          <w:kern w:val="0"/>
          <w14:ligatures w14:val="none"/>
        </w:rPr>
        <w:t>jednostavne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 bez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odgode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donosi O</w:t>
      </w:r>
      <w:r>
        <w:rPr>
          <w:rFonts w:ascii="Times New Roman" w:eastAsia="Times New Roman" w:hAnsi="Times New Roman" w:cs="Times New Roman"/>
          <w:kern w:val="0"/>
          <w14:ligatures w14:val="none"/>
        </w:rPr>
        <w:t>dluku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 poništenju postupka.</w:t>
      </w:r>
    </w:p>
    <w:p w14:paraId="0C87282F" w14:textId="77777777" w:rsidR="00A030E6" w:rsidRDefault="00A03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1D5A8E" w14:textId="77777777" w:rsidR="00A030E6" w:rsidRDefault="00061115">
      <w:pPr>
        <w:widowControl w:val="0"/>
        <w:autoSpaceDE w:val="0"/>
        <w:autoSpaceDN w:val="0"/>
        <w:spacing w:after="0" w:line="240" w:lineRule="auto"/>
        <w:ind w:left="216" w:right="64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14:ligatures w14:val="none"/>
        </w:rPr>
        <w:t>dluku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 odabiru s preslikom zapisnika o pregledu i ocjeni ponuda ili O</w:t>
      </w:r>
      <w:r>
        <w:rPr>
          <w:rFonts w:ascii="Times New Roman" w:eastAsia="Times New Roman" w:hAnsi="Times New Roman" w:cs="Times New Roman"/>
          <w:kern w:val="0"/>
          <w14:ligatures w14:val="none"/>
        </w:rPr>
        <w:t>dluku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 poništenju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će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dostaviti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svakom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ponuditelju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dokaziv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(dostavnica,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povratnica, izvješće o uspješnom slanju telefaksom, potvrda e-poštom, objavom na internetskim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stranicama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 slično).</w:t>
      </w:r>
    </w:p>
    <w:p w14:paraId="5927DE5D" w14:textId="77777777" w:rsidR="00A030E6" w:rsidRDefault="00A03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8A7B63" w14:textId="77777777" w:rsidR="00A030E6" w:rsidRDefault="00061115">
      <w:pPr>
        <w:widowControl w:val="0"/>
        <w:autoSpaceDE w:val="0"/>
        <w:autoSpaceDN w:val="0"/>
        <w:spacing w:after="0" w:line="240" w:lineRule="auto"/>
        <w:ind w:left="216" w:right="65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Rok za donošenje O</w:t>
      </w:r>
      <w:r>
        <w:rPr>
          <w:rFonts w:ascii="Times New Roman" w:eastAsia="Times New Roman" w:hAnsi="Times New Roman" w:cs="Times New Roman"/>
          <w:kern w:val="0"/>
          <w14:ligatures w14:val="none"/>
        </w:rPr>
        <w:t>dluke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 odabiru ili O</w:t>
      </w:r>
      <w:r>
        <w:rPr>
          <w:rFonts w:ascii="Times New Roman" w:eastAsia="Times New Roman" w:hAnsi="Times New Roman" w:cs="Times New Roman"/>
          <w:kern w:val="0"/>
          <w14:ligatures w14:val="none"/>
        </w:rPr>
        <w:t>dluke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 poništenju je </w:t>
      </w:r>
      <w:r>
        <w:rPr>
          <w:rFonts w:ascii="Times New Roman" w:eastAsia="Times New Roman" w:hAnsi="Times New Roman" w:cs="Times New Roman"/>
          <w:kern w:val="0"/>
          <w14:ligatures w14:val="none"/>
        </w:rPr>
        <w:t>5 radnih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dana od isteka roka 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ponuda.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Protiv O</w:t>
      </w:r>
      <w:r>
        <w:rPr>
          <w:rFonts w:ascii="Times New Roman" w:eastAsia="Times New Roman" w:hAnsi="Times New Roman" w:cs="Times New Roman"/>
          <w:kern w:val="0"/>
          <w14:ligatures w14:val="none"/>
        </w:rPr>
        <w:t>dluke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odabiru ili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poništenju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dopuštena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žalba.</w:t>
      </w:r>
    </w:p>
    <w:p w14:paraId="00AC6A7F" w14:textId="77777777" w:rsidR="00A030E6" w:rsidRDefault="00A03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7E4255" w14:textId="77777777" w:rsidR="00A030E6" w:rsidRDefault="00061115">
      <w:pPr>
        <w:widowControl w:val="0"/>
        <w:numPr>
          <w:ilvl w:val="0"/>
          <w:numId w:val="15"/>
        </w:numPr>
        <w:tabs>
          <w:tab w:val="left" w:pos="1633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Posebne</w:t>
      </w:r>
      <w:r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odredbe:</w:t>
      </w:r>
    </w:p>
    <w:p w14:paraId="13C39990" w14:textId="77777777" w:rsidR="00A030E6" w:rsidRDefault="00061115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ovaj postupak ne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primjenjuju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odredbe</w:t>
      </w:r>
      <w:r>
        <w:rPr>
          <w:rFonts w:ascii="Times New Roman" w:eastAsia="Times New Roman" w:hAnsi="Times New Roman" w:cs="Times New Roman"/>
          <w:spacing w:val="5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ZJN 2016 („Narodne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novine“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120/16 , 114/22).</w:t>
      </w:r>
    </w:p>
    <w:p w14:paraId="51E6F0DE" w14:textId="77777777" w:rsidR="00A030E6" w:rsidRDefault="00A030E6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B36066" w14:textId="77777777" w:rsidR="00A030E6" w:rsidRDefault="0006111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</w:t>
      </w:r>
    </w:p>
    <w:p w14:paraId="3385E42D" w14:textId="77777777" w:rsidR="00A030E6" w:rsidRDefault="000611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 NARUČITELJ</w:t>
      </w:r>
    </w:p>
    <w:p w14:paraId="328F51E3" w14:textId="77777777" w:rsidR="00A030E6" w:rsidRDefault="000611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Grad Lepoglava</w:t>
      </w:r>
    </w:p>
    <w:p w14:paraId="3F454C81" w14:textId="77777777" w:rsidR="00A030E6" w:rsidRDefault="00A030E6">
      <w:pPr>
        <w:spacing w:after="0" w:line="240" w:lineRule="auto"/>
        <w:ind w:left="8186"/>
        <w:jc w:val="righ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6094BEF0" w14:textId="77777777" w:rsidR="00A030E6" w:rsidRDefault="00A030E6">
      <w:pPr>
        <w:spacing w:after="0" w:line="240" w:lineRule="auto"/>
        <w:ind w:left="8186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456DE15E" w14:textId="77777777" w:rsidR="00A030E6" w:rsidRDefault="00A03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36BA75F" w14:textId="77777777" w:rsidR="00A030E6" w:rsidRDefault="00061115">
      <w:pPr>
        <w:widowControl w:val="0"/>
        <w:autoSpaceDE w:val="0"/>
        <w:autoSpaceDN w:val="0"/>
        <w:spacing w:after="0" w:line="240" w:lineRule="auto"/>
        <w:ind w:left="216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Prilozi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Poziva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dostavu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ponude:</w:t>
      </w:r>
    </w:p>
    <w:p w14:paraId="7400A147" w14:textId="77777777" w:rsidR="00A030E6" w:rsidRDefault="00061115">
      <w:pPr>
        <w:widowControl w:val="0"/>
        <w:numPr>
          <w:ilvl w:val="0"/>
          <w:numId w:val="16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Ponudbenog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lista  (Prilog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1.)</w:t>
      </w:r>
    </w:p>
    <w:p w14:paraId="573822B8" w14:textId="77777777" w:rsidR="00A030E6" w:rsidRDefault="00061115">
      <w:pPr>
        <w:widowControl w:val="0"/>
        <w:numPr>
          <w:ilvl w:val="0"/>
          <w:numId w:val="16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Troškovnika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(Prilog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2</w:t>
      </w:r>
      <w:r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1F98C57C" w14:textId="77777777" w:rsidR="00A030E6" w:rsidRDefault="00061115">
      <w:pPr>
        <w:widowControl w:val="0"/>
        <w:numPr>
          <w:ilvl w:val="0"/>
          <w:numId w:val="16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Izjave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nekažnjavanju (Prilog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3.)</w:t>
      </w:r>
    </w:p>
    <w:p w14:paraId="42DCFB51" w14:textId="77777777" w:rsidR="00A030E6" w:rsidRDefault="00061115">
      <w:pPr>
        <w:pStyle w:val="Odlomakpopisa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Izjava o dostavi jamstva za uredno ispunjenje ugovora (Prilog 4.)</w:t>
      </w:r>
    </w:p>
    <w:p w14:paraId="32A22107" w14:textId="77777777" w:rsidR="00A030E6" w:rsidRDefault="00061115">
      <w:pPr>
        <w:pStyle w:val="Odlomakpopisa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Popis tehničke opreme (Prilog 5.)</w:t>
      </w:r>
    </w:p>
    <w:bookmarkEnd w:id="23"/>
    <w:p w14:paraId="10D9D1C7" w14:textId="77777777" w:rsidR="00A030E6" w:rsidRDefault="00A030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F5176AB" w14:textId="77777777" w:rsidR="00A030E6" w:rsidRDefault="00A030E6">
      <w:pPr>
        <w:rPr>
          <w:rFonts w:ascii="Times New Roman" w:eastAsia="Times New Roman" w:hAnsi="Times New Roman" w:cs="Times New Roman"/>
        </w:rPr>
      </w:pPr>
    </w:p>
    <w:bookmarkEnd w:id="21"/>
    <w:p w14:paraId="43423A83" w14:textId="77777777" w:rsidR="00A030E6" w:rsidRDefault="00A030E6">
      <w:pPr>
        <w:rPr>
          <w:rFonts w:ascii="Times New Roman" w:eastAsia="Times New Roman" w:hAnsi="Times New Roman" w:cs="Times New Roman"/>
        </w:rPr>
      </w:pPr>
    </w:p>
    <w:sectPr w:rsidR="00A030E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731E" w14:textId="77777777" w:rsidR="00A030E6" w:rsidRDefault="00061115">
      <w:pPr>
        <w:spacing w:line="240" w:lineRule="auto"/>
      </w:pPr>
      <w:r>
        <w:separator/>
      </w:r>
    </w:p>
  </w:endnote>
  <w:endnote w:type="continuationSeparator" w:id="0">
    <w:p w14:paraId="2820A366" w14:textId="77777777" w:rsidR="00A030E6" w:rsidRDefault="00061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9D8BC" w14:textId="77777777" w:rsidR="00A030E6" w:rsidRDefault="00061115">
      <w:pPr>
        <w:spacing w:after="0"/>
      </w:pPr>
      <w:r>
        <w:separator/>
      </w:r>
    </w:p>
  </w:footnote>
  <w:footnote w:type="continuationSeparator" w:id="0">
    <w:p w14:paraId="737FC7BB" w14:textId="77777777" w:rsidR="00A030E6" w:rsidRDefault="000611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6809"/>
    <w:multiLevelType w:val="multilevel"/>
    <w:tmpl w:val="087E6809"/>
    <w:lvl w:ilvl="0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464" w:hanging="24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469" w:hanging="24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473" w:hanging="24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478" w:hanging="24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83" w:hanging="24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487" w:hanging="24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92" w:hanging="24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97" w:hanging="240"/>
      </w:pPr>
      <w:rPr>
        <w:rFonts w:hint="default"/>
        <w:lang w:val="hr-HR" w:eastAsia="en-US" w:bidi="ar-SA"/>
      </w:rPr>
    </w:lvl>
  </w:abstractNum>
  <w:abstractNum w:abstractNumId="1" w15:restartNumberingAfterBreak="0">
    <w:nsid w:val="0A976C28"/>
    <w:multiLevelType w:val="multilevel"/>
    <w:tmpl w:val="0A976C28"/>
    <w:lvl w:ilvl="0">
      <w:numFmt w:val="bullet"/>
      <w:lvlText w:val="-"/>
      <w:lvlJc w:val="left"/>
      <w:pPr>
        <w:ind w:left="216" w:hanging="281"/>
      </w:pPr>
      <w:rPr>
        <w:rFonts w:ascii="Calibri Light" w:eastAsia="Times New Roman" w:hAnsi="Calibri Light" w:cs="Calibri Light" w:hint="default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2" w15:restartNumberingAfterBreak="0">
    <w:nsid w:val="12310EA8"/>
    <w:multiLevelType w:val="multilevel"/>
    <w:tmpl w:val="12310EA8"/>
    <w:lvl w:ilvl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3" w15:restartNumberingAfterBreak="0">
    <w:nsid w:val="17194BA6"/>
    <w:multiLevelType w:val="multilevel"/>
    <w:tmpl w:val="17194BA6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1B8869D7"/>
    <w:multiLevelType w:val="multilevel"/>
    <w:tmpl w:val="1B8869D7"/>
    <w:lvl w:ilvl="0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2544" w:hanging="36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3429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4313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198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083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967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852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73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2239129F"/>
    <w:multiLevelType w:val="multilevel"/>
    <w:tmpl w:val="2239129F"/>
    <w:lvl w:ilvl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10" w:hanging="260"/>
      </w:pPr>
      <w:rPr>
        <w:rFonts w:hint="default"/>
        <w:b w:val="0"/>
        <w:bCs w:val="0"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6" w15:restartNumberingAfterBreak="0">
    <w:nsid w:val="2C82446F"/>
    <w:multiLevelType w:val="multilevel"/>
    <w:tmpl w:val="2C82446F"/>
    <w:lvl w:ilvl="0">
      <w:start w:val="1"/>
      <w:numFmt w:val="bullet"/>
      <w:lvlText w:val="-"/>
      <w:lvlJc w:val="left"/>
      <w:pPr>
        <w:ind w:left="70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7" w15:restartNumberingAfterBreak="0">
    <w:nsid w:val="36011387"/>
    <w:multiLevelType w:val="multilevel"/>
    <w:tmpl w:val="36011387"/>
    <w:lvl w:ilvl="0">
      <w:numFmt w:val="bullet"/>
      <w:lvlText w:val="–"/>
      <w:lvlJc w:val="left"/>
      <w:pPr>
        <w:ind w:left="21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8" w15:restartNumberingAfterBreak="0">
    <w:nsid w:val="3E2A202C"/>
    <w:multiLevelType w:val="multilevel"/>
    <w:tmpl w:val="3E2A202C"/>
    <w:lvl w:ilvl="0">
      <w:start w:val="1"/>
      <w:numFmt w:val="decimal"/>
      <w:lvlText w:val="%1."/>
      <w:lvlJc w:val="left"/>
      <w:pPr>
        <w:ind w:left="216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8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931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003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47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19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62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3E6D2515"/>
    <w:multiLevelType w:val="multilevel"/>
    <w:tmpl w:val="3E6D251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11D3E4D"/>
    <w:multiLevelType w:val="multilevel"/>
    <w:tmpl w:val="411D3E4D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50365D95"/>
    <w:multiLevelType w:val="multilevel"/>
    <w:tmpl w:val="50365D95"/>
    <w:lvl w:ilvl="0">
      <w:numFmt w:val="bullet"/>
      <w:lvlText w:val="–"/>
      <w:lvlJc w:val="left"/>
      <w:pPr>
        <w:ind w:left="5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2" w15:restartNumberingAfterBreak="0">
    <w:nsid w:val="57F06BC8"/>
    <w:multiLevelType w:val="multilevel"/>
    <w:tmpl w:val="57F06BC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0FD22E6"/>
    <w:multiLevelType w:val="multilevel"/>
    <w:tmpl w:val="60FD22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."/>
      <w:lvlJc w:val="left"/>
      <w:pPr>
        <w:ind w:left="612" w:hanging="360"/>
      </w:pPr>
      <w:rPr>
        <w:rFonts w:hint="default"/>
        <w:u w:val="thick"/>
      </w:rPr>
    </w:lvl>
    <w:lvl w:ilvl="2">
      <w:start w:val="1"/>
      <w:numFmt w:val="decimal"/>
      <w:lvlText w:val="%1.%2.%3."/>
      <w:lvlJc w:val="left"/>
      <w:pPr>
        <w:ind w:left="1224" w:hanging="720"/>
      </w:pPr>
      <w:rPr>
        <w:rFonts w:hint="default"/>
        <w:u w:val="thick"/>
      </w:rPr>
    </w:lvl>
    <w:lvl w:ilvl="3">
      <w:start w:val="1"/>
      <w:numFmt w:val="decimal"/>
      <w:lvlText w:val="%1.%2.%3.%4."/>
      <w:lvlJc w:val="left"/>
      <w:pPr>
        <w:ind w:left="1476" w:hanging="720"/>
      </w:pPr>
      <w:rPr>
        <w:rFonts w:hint="default"/>
        <w:u w:val="thick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  <w:u w:val="thick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rFonts w:hint="default"/>
        <w:u w:val="thick"/>
      </w:rPr>
    </w:lvl>
    <w:lvl w:ilvl="6">
      <w:start w:val="1"/>
      <w:numFmt w:val="decimal"/>
      <w:lvlText w:val="%1.%2.%3.%4.%5.%6.%7."/>
      <w:lvlJc w:val="left"/>
      <w:pPr>
        <w:ind w:left="2952" w:hanging="1440"/>
      </w:pPr>
      <w:rPr>
        <w:rFonts w:hint="default"/>
        <w:u w:val="thick"/>
      </w:rPr>
    </w:lvl>
    <w:lvl w:ilvl="7">
      <w:start w:val="1"/>
      <w:numFmt w:val="decimal"/>
      <w:lvlText w:val="%1.%2.%3.%4.%5.%6.%7.%8."/>
      <w:lvlJc w:val="left"/>
      <w:pPr>
        <w:ind w:left="3204" w:hanging="1440"/>
      </w:pPr>
      <w:rPr>
        <w:rFonts w:hint="default"/>
        <w:u w:val="thick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rFonts w:hint="default"/>
        <w:u w:val="thick"/>
      </w:rPr>
    </w:lvl>
  </w:abstractNum>
  <w:abstractNum w:abstractNumId="14" w15:restartNumberingAfterBreak="0">
    <w:nsid w:val="61C512DD"/>
    <w:multiLevelType w:val="multilevel"/>
    <w:tmpl w:val="61C512DD"/>
    <w:lvl w:ilvl="0">
      <w:start w:val="1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82CB5"/>
    <w:multiLevelType w:val="multilevel"/>
    <w:tmpl w:val="64182CB5"/>
    <w:lvl w:ilvl="0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7" w:hanging="360"/>
      </w:pPr>
    </w:lvl>
    <w:lvl w:ilvl="2">
      <w:start w:val="1"/>
      <w:numFmt w:val="lowerRoman"/>
      <w:lvlText w:val="%3."/>
      <w:lvlJc w:val="right"/>
      <w:pPr>
        <w:ind w:left="2207" w:hanging="180"/>
      </w:pPr>
    </w:lvl>
    <w:lvl w:ilvl="3">
      <w:start w:val="1"/>
      <w:numFmt w:val="decimal"/>
      <w:lvlText w:val="%4."/>
      <w:lvlJc w:val="left"/>
      <w:pPr>
        <w:ind w:left="2927" w:hanging="360"/>
      </w:pPr>
    </w:lvl>
    <w:lvl w:ilvl="4">
      <w:start w:val="1"/>
      <w:numFmt w:val="lowerLetter"/>
      <w:lvlText w:val="%5."/>
      <w:lvlJc w:val="left"/>
      <w:pPr>
        <w:ind w:left="3647" w:hanging="360"/>
      </w:pPr>
    </w:lvl>
    <w:lvl w:ilvl="5">
      <w:start w:val="1"/>
      <w:numFmt w:val="lowerRoman"/>
      <w:lvlText w:val="%6."/>
      <w:lvlJc w:val="right"/>
      <w:pPr>
        <w:ind w:left="4367" w:hanging="180"/>
      </w:pPr>
    </w:lvl>
    <w:lvl w:ilvl="6">
      <w:start w:val="1"/>
      <w:numFmt w:val="decimal"/>
      <w:lvlText w:val="%7."/>
      <w:lvlJc w:val="left"/>
      <w:pPr>
        <w:ind w:left="5087" w:hanging="360"/>
      </w:pPr>
    </w:lvl>
    <w:lvl w:ilvl="7">
      <w:start w:val="1"/>
      <w:numFmt w:val="lowerLetter"/>
      <w:lvlText w:val="%8."/>
      <w:lvlJc w:val="left"/>
      <w:pPr>
        <w:ind w:left="5807" w:hanging="360"/>
      </w:pPr>
    </w:lvl>
    <w:lvl w:ilvl="8">
      <w:start w:val="1"/>
      <w:numFmt w:val="lowerRoman"/>
      <w:lvlText w:val="%9."/>
      <w:lvlJc w:val="right"/>
      <w:pPr>
        <w:ind w:left="6527" w:hanging="180"/>
      </w:pPr>
    </w:lvl>
  </w:abstractNum>
  <w:num w:numId="1" w16cid:durableId="422191641">
    <w:abstractNumId w:val="12"/>
  </w:num>
  <w:num w:numId="2" w16cid:durableId="1535075551">
    <w:abstractNumId w:val="11"/>
  </w:num>
  <w:num w:numId="3" w16cid:durableId="900486588">
    <w:abstractNumId w:val="10"/>
  </w:num>
  <w:num w:numId="4" w16cid:durableId="513149466">
    <w:abstractNumId w:val="9"/>
  </w:num>
  <w:num w:numId="5" w16cid:durableId="2113892478">
    <w:abstractNumId w:val="5"/>
  </w:num>
  <w:num w:numId="6" w16cid:durableId="1566145608">
    <w:abstractNumId w:val="6"/>
  </w:num>
  <w:num w:numId="7" w16cid:durableId="706947646">
    <w:abstractNumId w:val="14"/>
  </w:num>
  <w:num w:numId="8" w16cid:durableId="876239970">
    <w:abstractNumId w:val="1"/>
  </w:num>
  <w:num w:numId="9" w16cid:durableId="1654026965">
    <w:abstractNumId w:val="7"/>
  </w:num>
  <w:num w:numId="10" w16cid:durableId="2005082922">
    <w:abstractNumId w:val="0"/>
  </w:num>
  <w:num w:numId="11" w16cid:durableId="826900010">
    <w:abstractNumId w:val="13"/>
  </w:num>
  <w:num w:numId="12" w16cid:durableId="1341854864">
    <w:abstractNumId w:val="8"/>
  </w:num>
  <w:num w:numId="13" w16cid:durableId="1495950713">
    <w:abstractNumId w:val="3"/>
  </w:num>
  <w:num w:numId="14" w16cid:durableId="1753042079">
    <w:abstractNumId w:val="2"/>
  </w:num>
  <w:num w:numId="15" w16cid:durableId="1762681248">
    <w:abstractNumId w:val="15"/>
  </w:num>
  <w:num w:numId="16" w16cid:durableId="41640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B43"/>
    <w:rsid w:val="00061115"/>
    <w:rsid w:val="00066405"/>
    <w:rsid w:val="00076D55"/>
    <w:rsid w:val="00090550"/>
    <w:rsid w:val="000C7D8B"/>
    <w:rsid w:val="00185F03"/>
    <w:rsid w:val="001A2364"/>
    <w:rsid w:val="0036152E"/>
    <w:rsid w:val="003950B0"/>
    <w:rsid w:val="003C75B6"/>
    <w:rsid w:val="004F0831"/>
    <w:rsid w:val="00540AAE"/>
    <w:rsid w:val="00581736"/>
    <w:rsid w:val="006141AD"/>
    <w:rsid w:val="00747683"/>
    <w:rsid w:val="00925731"/>
    <w:rsid w:val="009A6744"/>
    <w:rsid w:val="00A030E6"/>
    <w:rsid w:val="00A03B43"/>
    <w:rsid w:val="00A67C8A"/>
    <w:rsid w:val="00AD302D"/>
    <w:rsid w:val="00C7166D"/>
    <w:rsid w:val="00D77E1F"/>
    <w:rsid w:val="00DB3B1D"/>
    <w:rsid w:val="00E34147"/>
    <w:rsid w:val="00E52B96"/>
    <w:rsid w:val="00F671C8"/>
    <w:rsid w:val="16A30E08"/>
    <w:rsid w:val="5EC5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7DF42C"/>
  <w15:docId w15:val="{3E10DE44-4A46-4934-AD7A-10D910DF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slov1">
    <w:name w:val="heading 1"/>
    <w:basedOn w:val="Normal"/>
    <w:link w:val="Naslov1Char"/>
    <w:uiPriority w:val="9"/>
    <w:qFormat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pPr>
      <w:spacing w:after="120"/>
    </w:pPr>
  </w:style>
  <w:style w:type="paragraph" w:styleId="Odlomakpopisa">
    <w:name w:val="List Paragraph"/>
    <w:basedOn w:val="Normal"/>
    <w:uiPriority w:val="1"/>
    <w:qFormat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uiPriority w:val="99"/>
    <w:semiHidden/>
  </w:style>
  <w:style w:type="character" w:customStyle="1" w:styleId="Naslov1Char">
    <w:name w:val="Naslov 1 Char"/>
    <w:basedOn w:val="Zadanifontodlomka"/>
    <w:link w:val="Naslov1"/>
    <w:uiPriority w:val="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b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b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3488</Words>
  <Characters>19885</Characters>
  <Application>Microsoft Office Word</Application>
  <DocSecurity>0</DocSecurity>
  <Lines>165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Kolenko</dc:creator>
  <cp:lastModifiedBy>Sanja Kolenko</cp:lastModifiedBy>
  <cp:revision>8</cp:revision>
  <cp:lastPrinted>2025-02-18T12:09:00Z</cp:lastPrinted>
  <dcterms:created xsi:type="dcterms:W3CDTF">2024-01-30T07:30:00Z</dcterms:created>
  <dcterms:modified xsi:type="dcterms:W3CDTF">2025-02-18T12:11:00Z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9C3B5D6E9525456DB55C096E51CF46D0_12</vt:lpwstr>
  </property>
</Properties>
</file>