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559B" w14:textId="77FF8ECE" w:rsidR="00574E17" w:rsidRDefault="0003652C">
      <w:pPr>
        <w:spacing w:after="0" w:line="240" w:lineRule="auto"/>
        <w:jc w:val="right"/>
        <w:rPr>
          <w:rFonts w:ascii="Times New Roman" w:eastAsia="DengXian" w:hAnsi="Times New Roman" w:cs="Times New Roman"/>
          <w:b/>
          <w:lang w:eastAsia="zh-CN"/>
        </w:rPr>
      </w:pPr>
      <w:r>
        <w:rPr>
          <w:rFonts w:ascii="Times New Roman" w:eastAsia="DengXian" w:hAnsi="Times New Roman" w:cs="Times New Roman"/>
          <w:b/>
          <w:lang w:eastAsia="zh-CN"/>
        </w:rPr>
        <w:t>PRILOG 3</w:t>
      </w:r>
      <w:r>
        <w:rPr>
          <w:rFonts w:ascii="Times New Roman" w:eastAsia="DengXian" w:hAnsi="Times New Roman" w:cs="Times New Roman"/>
          <w:b/>
          <w:lang w:eastAsia="zh-CN"/>
        </w:rPr>
        <w:t>. Ogledni primjerak Izjave o nekažnjavanju</w:t>
      </w:r>
    </w:p>
    <w:p w14:paraId="19E61B83" w14:textId="77777777" w:rsidR="00574E17" w:rsidRDefault="00574E17">
      <w:pPr>
        <w:spacing w:after="0" w:line="240" w:lineRule="auto"/>
        <w:jc w:val="right"/>
        <w:rPr>
          <w:rFonts w:ascii="Times New Roman" w:eastAsia="DengXian" w:hAnsi="Times New Roman" w:cs="Times New Roman"/>
          <w:b/>
          <w:lang w:eastAsia="zh-CN"/>
        </w:rPr>
      </w:pPr>
    </w:p>
    <w:p w14:paraId="2BBA4257" w14:textId="77777777" w:rsidR="00574E17" w:rsidRDefault="00574E17">
      <w:pPr>
        <w:spacing w:after="0" w:line="240" w:lineRule="auto"/>
        <w:jc w:val="both"/>
        <w:rPr>
          <w:rFonts w:ascii="Times New Roman" w:eastAsia="DengXian" w:hAnsi="Times New Roman" w:cs="Times New Roman"/>
          <w:lang w:eastAsia="zh-CN"/>
        </w:rPr>
      </w:pPr>
    </w:p>
    <w:p w14:paraId="238FBD9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 xml:space="preserve">Temeljem članka 251. stavka 1. točka 1. i članka 265. stavka 2. Zakona o javnoj nabavi (Narodne novine, br. 120/2016 i 114/2022), kao ovlaštena osoba za zastupanje gospodarskog subjekta dajem </w:t>
      </w:r>
      <w:r>
        <w:rPr>
          <w:rFonts w:ascii="Times New Roman" w:eastAsia="DengXian" w:hAnsi="Times New Roman" w:cs="Times New Roman"/>
          <w:lang w:eastAsia="zh-CN"/>
        </w:rPr>
        <w:t>sljedeću:</w:t>
      </w:r>
    </w:p>
    <w:p w14:paraId="5C69870C" w14:textId="77777777" w:rsidR="00574E17" w:rsidRDefault="00574E17">
      <w:pPr>
        <w:spacing w:after="0" w:line="240" w:lineRule="auto"/>
        <w:rPr>
          <w:rFonts w:ascii="Times New Roman" w:eastAsia="DengXian" w:hAnsi="Times New Roman" w:cs="Times New Roman"/>
          <w:lang w:eastAsia="zh-CN"/>
        </w:rPr>
      </w:pPr>
    </w:p>
    <w:p w14:paraId="576EC9D9" w14:textId="77777777" w:rsidR="00574E17" w:rsidRDefault="0003652C">
      <w:pPr>
        <w:spacing w:after="0" w:line="240" w:lineRule="auto"/>
        <w:jc w:val="center"/>
        <w:rPr>
          <w:rFonts w:ascii="Times New Roman" w:eastAsia="DengXian" w:hAnsi="Times New Roman" w:cs="Times New Roman"/>
          <w:b/>
          <w:lang w:eastAsia="zh-CN"/>
        </w:rPr>
      </w:pPr>
      <w:r>
        <w:rPr>
          <w:rFonts w:ascii="Times New Roman" w:eastAsia="DengXian" w:hAnsi="Times New Roman" w:cs="Times New Roman"/>
          <w:b/>
          <w:lang w:eastAsia="zh-CN"/>
        </w:rPr>
        <w:t>I Z J A V U   O   N E K A Ž N J A V A N J U</w:t>
      </w:r>
    </w:p>
    <w:p w14:paraId="504278A6" w14:textId="77777777" w:rsidR="00574E17" w:rsidRDefault="00574E17">
      <w:pPr>
        <w:spacing w:after="0" w:line="240" w:lineRule="auto"/>
        <w:rPr>
          <w:rFonts w:ascii="Times New Roman" w:eastAsia="DengXian" w:hAnsi="Times New Roman" w:cs="Times New Roman"/>
          <w:lang w:eastAsia="zh-CN"/>
        </w:rPr>
      </w:pPr>
    </w:p>
    <w:p w14:paraId="211B6AF2" w14:textId="77777777" w:rsidR="00574E17" w:rsidRDefault="00574E17">
      <w:pPr>
        <w:spacing w:after="0" w:line="240" w:lineRule="auto"/>
        <w:rPr>
          <w:rFonts w:ascii="Times New Roman" w:eastAsia="DengXian" w:hAnsi="Times New Roman" w:cs="Times New Roman"/>
          <w:lang w:eastAsia="zh-CN"/>
        </w:rPr>
      </w:pPr>
    </w:p>
    <w:p w14:paraId="33E29C4F"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kojom ja _________________________________ iz ______________________________</w:t>
      </w:r>
    </w:p>
    <w:p w14:paraId="179346BD" w14:textId="77777777" w:rsidR="00574E17" w:rsidRDefault="0003652C">
      <w:pPr>
        <w:spacing w:after="0" w:line="240" w:lineRule="auto"/>
        <w:ind w:left="1416" w:firstLine="708"/>
        <w:rPr>
          <w:rFonts w:ascii="Times New Roman" w:eastAsia="DengXian" w:hAnsi="Times New Roman" w:cs="Times New Roman"/>
          <w:i/>
          <w:lang w:eastAsia="zh-CN"/>
        </w:rPr>
      </w:pPr>
      <w:r>
        <w:rPr>
          <w:rFonts w:ascii="Times New Roman" w:eastAsia="DengXian" w:hAnsi="Times New Roman" w:cs="Times New Roman"/>
          <w:i/>
          <w:lang w:eastAsia="zh-CN"/>
        </w:rPr>
        <w:t xml:space="preserve">(ime i prezime) </w:t>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t>(adresa stanovanja)</w:t>
      </w:r>
    </w:p>
    <w:p w14:paraId="080D7171"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broj identifikacijskog dokumenta __________________ izdanog od ___________________,</w:t>
      </w:r>
    </w:p>
    <w:p w14:paraId="06C5B90C"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kao osoba iz članka 251. stavka 1. točke 1. Zakona o javnoj nabavi </w:t>
      </w:r>
      <w:r>
        <w:rPr>
          <w:rFonts w:ascii="Times New Roman" w:eastAsia="DengXian" w:hAnsi="Times New Roman" w:cs="Times New Roman"/>
          <w:b/>
          <w:lang w:eastAsia="zh-CN"/>
        </w:rPr>
        <w:t>za sebe i za gospodarski subjekt</w:t>
      </w:r>
      <w:r>
        <w:rPr>
          <w:rFonts w:ascii="Times New Roman" w:eastAsia="DengXian" w:hAnsi="Times New Roman" w:cs="Times New Roman"/>
          <w:lang w:eastAsia="zh-CN"/>
        </w:rPr>
        <w:t>:</w:t>
      </w:r>
    </w:p>
    <w:p w14:paraId="6A58AF4A" w14:textId="77777777" w:rsidR="00574E17" w:rsidRDefault="00574E17">
      <w:pPr>
        <w:spacing w:after="0" w:line="240" w:lineRule="auto"/>
        <w:rPr>
          <w:rFonts w:ascii="Times New Roman" w:eastAsia="DengXian" w:hAnsi="Times New Roman" w:cs="Times New Roman"/>
          <w:lang w:eastAsia="zh-CN"/>
        </w:rPr>
      </w:pPr>
    </w:p>
    <w:p w14:paraId="674990FB"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__________________________________________________________________________</w:t>
      </w:r>
    </w:p>
    <w:p w14:paraId="0C4BEAFE" w14:textId="77777777" w:rsidR="00574E17" w:rsidRDefault="0003652C">
      <w:pPr>
        <w:spacing w:after="0" w:line="240" w:lineRule="auto"/>
        <w:ind w:left="2552"/>
        <w:rPr>
          <w:rFonts w:ascii="Times New Roman" w:eastAsia="DengXian" w:hAnsi="Times New Roman" w:cs="Times New Roman"/>
          <w:lang w:eastAsia="zh-CN"/>
        </w:rPr>
      </w:pPr>
      <w:r>
        <w:rPr>
          <w:rFonts w:ascii="Times New Roman" w:eastAsia="DengXian" w:hAnsi="Times New Roman" w:cs="Times New Roman"/>
          <w:lang w:eastAsia="zh-CN"/>
        </w:rPr>
        <w:t>(naziv i sjedište gospodarskog subjekta, OIB)</w:t>
      </w:r>
    </w:p>
    <w:p w14:paraId="5782C4C6" w14:textId="77777777" w:rsidR="00574E17" w:rsidRDefault="00574E17">
      <w:pPr>
        <w:spacing w:after="0" w:line="240" w:lineRule="auto"/>
        <w:ind w:left="2552"/>
        <w:rPr>
          <w:rFonts w:ascii="Times New Roman" w:eastAsia="DengXian" w:hAnsi="Times New Roman" w:cs="Times New Roman"/>
          <w:lang w:eastAsia="zh-CN"/>
        </w:rPr>
      </w:pPr>
    </w:p>
    <w:p w14:paraId="4EC3CA1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w:t>
      </w:r>
      <w:r>
        <w:rPr>
          <w:rFonts w:ascii="Times New Roman" w:eastAsia="DengXian" w:hAnsi="Times New Roman" w:cs="Times New Roman"/>
          <w:lang w:eastAsia="zh-CN"/>
        </w:rPr>
        <w:t>ravljačkog ili nadzornog tijela ili imaju ovlast zastupanja, donošenja odluka ili nadzora, koja obuhvaćaju razloge za isključenje iz članka 57. stavka 1. točaka a.) do F.) Direktive 2014/24/EU.</w:t>
      </w:r>
    </w:p>
    <w:p w14:paraId="482D300C" w14:textId="77777777" w:rsidR="00574E17" w:rsidRDefault="00574E17">
      <w:pPr>
        <w:spacing w:after="0" w:line="240" w:lineRule="auto"/>
        <w:jc w:val="both"/>
        <w:rPr>
          <w:rFonts w:ascii="Times New Roman" w:eastAsia="DengXian" w:hAnsi="Times New Roman" w:cs="Times New Roman"/>
          <w:lang w:eastAsia="zh-CN"/>
        </w:rPr>
      </w:pPr>
    </w:p>
    <w:p w14:paraId="089905B8"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Kaznena djela za koja potvrđujem da ne postoji pravomoćna presuda:</w:t>
      </w:r>
    </w:p>
    <w:p w14:paraId="717D10A6" w14:textId="77777777" w:rsidR="00574E17" w:rsidRDefault="00574E17">
      <w:pPr>
        <w:spacing w:after="0" w:line="240" w:lineRule="auto"/>
        <w:jc w:val="both"/>
        <w:rPr>
          <w:rFonts w:ascii="Times New Roman" w:eastAsia="DengXian" w:hAnsi="Times New Roman" w:cs="Times New Roman"/>
          <w:lang w:eastAsia="zh-CN"/>
        </w:rPr>
      </w:pPr>
    </w:p>
    <w:p w14:paraId="65F4A1F8"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sudjelovanje u zločinačkoj organizaciji, na temelju:</w:t>
      </w:r>
    </w:p>
    <w:p w14:paraId="74F6960F"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328. (zločinačko udruženje) i članka 329. (počinjenje kaznenog djela u sastavu zločinačkog udruženja) Kaznenog zakona i</w:t>
      </w:r>
    </w:p>
    <w:p w14:paraId="32E7BE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7F71E0B1"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korupciju, na temelju:</w:t>
      </w:r>
    </w:p>
    <w:p w14:paraId="4EC5D173"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600F9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5E49A0"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prijevaru, na temelju:</w:t>
      </w:r>
    </w:p>
    <w:p w14:paraId="423B4EEC"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784F9EB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21895476"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terorizam ili kaznena djela povezana s terorističkim aktivnostima, na temelju:</w:t>
      </w:r>
    </w:p>
    <w:p w14:paraId="2C79F555"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5DC575C6"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7B441A19"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pranje novca ili financiranje terorizma, na temelju:</w:t>
      </w:r>
    </w:p>
    <w:p w14:paraId="7EAA23DE"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98. (financiranje terorizma) i članka 265. (pranje novca) Kaznenog zakona i</w:t>
      </w:r>
    </w:p>
    <w:p w14:paraId="602F065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071319D7"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dječji rad ili druge oblike trgovanja ljudima, na temelju:</w:t>
      </w:r>
    </w:p>
    <w:p w14:paraId="02D3059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 xml:space="preserve">članka 106. (trgovanje ljudima) Kaznenog </w:t>
      </w:r>
      <w:r>
        <w:rPr>
          <w:rFonts w:ascii="Times New Roman" w:eastAsia="DengXian" w:hAnsi="Times New Roman" w:cs="Times New Roman"/>
          <w:lang w:eastAsia="zh-CN"/>
        </w:rPr>
        <w:t>zakona</w:t>
      </w:r>
    </w:p>
    <w:p w14:paraId="748ABD22"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0986B98B" w14:textId="77777777" w:rsidR="00574E17" w:rsidRDefault="00574E17">
      <w:pPr>
        <w:spacing w:after="0" w:line="240" w:lineRule="auto"/>
        <w:rPr>
          <w:rFonts w:ascii="Times New Roman" w:eastAsia="DengXian" w:hAnsi="Times New Roman" w:cs="Times New Roman"/>
          <w:lang w:eastAsia="zh-CN"/>
        </w:rPr>
      </w:pPr>
    </w:p>
    <w:p w14:paraId="1088BB2D" w14:textId="77777777" w:rsidR="00574E17" w:rsidRDefault="00574E17">
      <w:pPr>
        <w:spacing w:after="0" w:line="240" w:lineRule="auto"/>
        <w:rPr>
          <w:rFonts w:ascii="Times New Roman" w:eastAsia="DengXian" w:hAnsi="Times New Roman" w:cs="Times New Roman"/>
          <w:lang w:eastAsia="zh-CN"/>
        </w:rPr>
      </w:pPr>
    </w:p>
    <w:p w14:paraId="6881713B"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U_____________ dana____________ 2025. godine</w:t>
      </w:r>
    </w:p>
    <w:p w14:paraId="48E1D400" w14:textId="77777777" w:rsidR="00574E17" w:rsidRDefault="00574E17">
      <w:pPr>
        <w:spacing w:after="0" w:line="240" w:lineRule="auto"/>
        <w:rPr>
          <w:rFonts w:ascii="Times New Roman" w:eastAsia="DengXian" w:hAnsi="Times New Roman" w:cs="Times New Roman"/>
          <w:lang w:eastAsia="zh-CN"/>
        </w:rPr>
      </w:pPr>
    </w:p>
    <w:p w14:paraId="1A8EEF9A" w14:textId="77777777" w:rsidR="00574E17" w:rsidRDefault="00574E17">
      <w:pPr>
        <w:spacing w:after="0" w:line="240" w:lineRule="auto"/>
        <w:rPr>
          <w:rFonts w:ascii="Times New Roman" w:eastAsia="DengXian" w:hAnsi="Times New Roman" w:cs="Times New Roman"/>
          <w:lang w:eastAsia="zh-CN"/>
        </w:rPr>
      </w:pPr>
    </w:p>
    <w:p w14:paraId="788A9420"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77617DC4" w14:textId="77777777" w:rsidR="00574E17" w:rsidRDefault="0003652C">
      <w:pPr>
        <w:spacing w:after="0" w:line="240" w:lineRule="auto"/>
        <w:ind w:left="3686"/>
        <w:rPr>
          <w:rFonts w:ascii="Times New Roman" w:eastAsia="DengXian" w:hAnsi="Times New Roman" w:cs="Times New Roman"/>
          <w:lang w:eastAsia="zh-CN"/>
        </w:rPr>
      </w:pPr>
      <w:r>
        <w:rPr>
          <w:rFonts w:ascii="Times New Roman" w:eastAsia="DengXian" w:hAnsi="Times New Roman" w:cs="Times New Roman"/>
          <w:lang w:eastAsia="zh-CN"/>
        </w:rPr>
        <w:t>(ime, prezime osobe/a koja ima ovlasti zastupanja prema sudskom ili odgovarajućem registru/statutu društva)</w:t>
      </w:r>
    </w:p>
    <w:p w14:paraId="7222C901"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3B860E7E"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20E6DD9A" w14:textId="77777777" w:rsidR="00574E17" w:rsidRDefault="0003652C">
      <w:pPr>
        <w:spacing w:after="0" w:line="240" w:lineRule="auto"/>
        <w:ind w:left="3632"/>
        <w:rPr>
          <w:rFonts w:ascii="Times New Roman" w:eastAsia="DengXian" w:hAnsi="Times New Roman" w:cs="Times New Roman"/>
          <w:lang w:eastAsia="zh-CN"/>
        </w:rPr>
      </w:pPr>
      <w:r>
        <w:rPr>
          <w:rFonts w:ascii="Times New Roman" w:eastAsia="DengXian" w:hAnsi="Times New Roman" w:cs="Times New Roman"/>
          <w:lang w:eastAsia="zh-CN"/>
        </w:rPr>
        <w:t>(potpis osobe koja ima ovlasti zastupanja prema sudskom ili odgovarajućem registru/statutu društva)</w:t>
      </w:r>
    </w:p>
    <w:p w14:paraId="53D03104"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74F538A6" w14:textId="77777777" w:rsidR="00574E17" w:rsidRDefault="00574E17">
      <w:pPr>
        <w:spacing w:after="0" w:line="240" w:lineRule="auto"/>
        <w:jc w:val="both"/>
        <w:rPr>
          <w:rFonts w:ascii="Times New Roman" w:eastAsia="DengXian" w:hAnsi="Times New Roman" w:cs="Times New Roman"/>
          <w:b/>
          <w:lang w:eastAsia="zh-CN"/>
        </w:rPr>
      </w:pPr>
    </w:p>
    <w:p w14:paraId="7E8B1C1B" w14:textId="77777777" w:rsidR="00574E17" w:rsidRDefault="00574E17">
      <w:pPr>
        <w:spacing w:after="0" w:line="240" w:lineRule="auto"/>
        <w:jc w:val="both"/>
        <w:rPr>
          <w:rFonts w:ascii="Times New Roman" w:eastAsia="DengXian" w:hAnsi="Times New Roman" w:cs="Times New Roman"/>
          <w:b/>
          <w:lang w:eastAsia="zh-CN"/>
        </w:rPr>
      </w:pPr>
    </w:p>
    <w:p w14:paraId="39C235EA" w14:textId="77777777" w:rsidR="00574E17" w:rsidRDefault="00574E17">
      <w:pPr>
        <w:spacing w:after="0" w:line="240" w:lineRule="auto"/>
        <w:jc w:val="both"/>
        <w:rPr>
          <w:rFonts w:ascii="Times New Roman" w:eastAsia="DengXian" w:hAnsi="Times New Roman" w:cs="Times New Roman"/>
          <w:lang w:eastAsia="zh-CN"/>
        </w:rPr>
      </w:pPr>
    </w:p>
    <w:p w14:paraId="6A9B2075"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b/>
          <w:lang w:eastAsia="zh-CN"/>
        </w:rPr>
        <w:t>UPUTA:</w:t>
      </w:r>
      <w:r>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eastAsia="DengXian" w:hAnsi="Times New Roman" w:cs="Times New Roman"/>
          <w:b/>
          <w:bCs/>
          <w:lang w:eastAsia="zh-CN"/>
        </w:rPr>
        <w:t xml:space="preserve">i potpis </w:t>
      </w:r>
      <w:r>
        <w:rPr>
          <w:rFonts w:ascii="Times New Roman" w:eastAsia="DengXian" w:hAnsi="Times New Roman" w:cs="Times New Roman"/>
          <w:b/>
          <w:bCs/>
          <w:u w:val="single"/>
          <w:lang w:eastAsia="zh-CN"/>
        </w:rPr>
        <w:t>mora biti</w:t>
      </w:r>
      <w:r>
        <w:rPr>
          <w:rFonts w:ascii="Times New Roman" w:eastAsia="DengXian" w:hAnsi="Times New Roman" w:cs="Times New Roman"/>
          <w:u w:val="single"/>
          <w:lang w:eastAsia="zh-CN"/>
        </w:rPr>
        <w:t xml:space="preserve"> </w:t>
      </w:r>
      <w:r>
        <w:rPr>
          <w:rFonts w:ascii="Times New Roman" w:eastAsia="DengXian" w:hAnsi="Times New Roman" w:cs="Times New Roman"/>
          <w:b/>
          <w:bCs/>
          <w:u w:val="single"/>
          <w:lang w:eastAsia="zh-CN"/>
        </w:rPr>
        <w:t>ovjeren kod javnog bilježnika</w:t>
      </w:r>
      <w:r>
        <w:rPr>
          <w:rFonts w:ascii="Times New Roman" w:eastAsia="DengXian" w:hAnsi="Times New Roman" w:cs="Times New Roman"/>
          <w:lang w:eastAsia="zh-CN"/>
        </w:rPr>
        <w:t xml:space="preserve"> ili kod nadležne sudske ili upravne vlasti ili strukovnog ili trgovinskog tijela u državi poslovnog nastana gospodarskog subjekta, odnosno državi čija je osoba državljanin.</w:t>
      </w:r>
    </w:p>
    <w:p w14:paraId="5C390929" w14:textId="77777777" w:rsidR="00574E17" w:rsidRDefault="00574E17">
      <w:pPr>
        <w:spacing w:after="0" w:line="240" w:lineRule="auto"/>
        <w:jc w:val="both"/>
        <w:rPr>
          <w:rFonts w:ascii="Times New Roman" w:eastAsia="DengXian" w:hAnsi="Times New Roman" w:cs="Times New Roman"/>
          <w:lang w:eastAsia="zh-CN"/>
        </w:rPr>
      </w:pPr>
    </w:p>
    <w:p w14:paraId="13214FE0" w14:textId="77777777" w:rsidR="00574E17" w:rsidRDefault="00574E17">
      <w:pPr>
        <w:spacing w:after="0" w:line="240" w:lineRule="auto"/>
        <w:ind w:right="882"/>
        <w:rPr>
          <w:rFonts w:ascii="Times New Roman" w:eastAsia="Calibri" w:hAnsi="Times New Roman" w:cs="Times New Roman"/>
          <w:lang w:eastAsia="hr-HR"/>
        </w:rPr>
      </w:pPr>
    </w:p>
    <w:p w14:paraId="00020006" w14:textId="77777777" w:rsidR="00574E17" w:rsidRDefault="00574E17">
      <w:pPr>
        <w:spacing w:after="0" w:line="240" w:lineRule="auto"/>
        <w:ind w:right="882"/>
        <w:rPr>
          <w:rFonts w:ascii="Arial" w:eastAsia="Calibri" w:hAnsi="Arial" w:cs="Arial"/>
          <w:lang w:eastAsia="hr-HR"/>
        </w:rPr>
      </w:pPr>
    </w:p>
    <w:p w14:paraId="67C789C5" w14:textId="77777777" w:rsidR="00574E17" w:rsidRDefault="00574E17">
      <w:pPr>
        <w:spacing w:after="0" w:line="240" w:lineRule="auto"/>
        <w:ind w:right="882"/>
        <w:rPr>
          <w:rFonts w:ascii="Arial" w:eastAsia="Calibri" w:hAnsi="Arial" w:cs="Arial"/>
          <w:lang w:eastAsia="hr-HR"/>
        </w:rPr>
      </w:pPr>
    </w:p>
    <w:p w14:paraId="6CFD2F1F" w14:textId="77777777" w:rsidR="00574E17" w:rsidRDefault="00574E17">
      <w:pPr>
        <w:spacing w:after="0" w:line="240" w:lineRule="auto"/>
        <w:ind w:right="882"/>
        <w:rPr>
          <w:rFonts w:ascii="Arial" w:eastAsia="Calibri" w:hAnsi="Arial" w:cs="Arial"/>
          <w:lang w:eastAsia="hr-HR"/>
        </w:rPr>
      </w:pPr>
    </w:p>
    <w:p w14:paraId="480596D2" w14:textId="77777777" w:rsidR="00574E17" w:rsidRDefault="00574E17"/>
    <w:sectPr w:rsidR="00574E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3C54" w14:textId="77777777" w:rsidR="00574E17" w:rsidRDefault="0003652C">
      <w:pPr>
        <w:spacing w:line="240" w:lineRule="auto"/>
      </w:pPr>
      <w:r>
        <w:separator/>
      </w:r>
    </w:p>
  </w:endnote>
  <w:endnote w:type="continuationSeparator" w:id="0">
    <w:p w14:paraId="72D77DE2" w14:textId="77777777" w:rsidR="00574E17" w:rsidRDefault="00036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4425" w14:textId="77777777" w:rsidR="00574E17" w:rsidRDefault="0003652C">
      <w:pPr>
        <w:spacing w:after="0"/>
      </w:pPr>
      <w:r>
        <w:separator/>
      </w:r>
    </w:p>
  </w:footnote>
  <w:footnote w:type="continuationSeparator" w:id="0">
    <w:p w14:paraId="1316AC94" w14:textId="77777777" w:rsidR="00574E17" w:rsidRDefault="000365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multilevel"/>
    <w:tmpl w:val="003930E9"/>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C8C47E3"/>
    <w:multiLevelType w:val="multilevel"/>
    <w:tmpl w:val="7C8C47E3"/>
    <w:lvl w:ilvl="0">
      <w:start w:val="1"/>
      <w:numFmt w:val="lowerLetter"/>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54234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6322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05"/>
    <w:rsid w:val="0003652C"/>
    <w:rsid w:val="00185F03"/>
    <w:rsid w:val="00574E17"/>
    <w:rsid w:val="005D4205"/>
    <w:rsid w:val="00624531"/>
    <w:rsid w:val="00B60611"/>
    <w:rsid w:val="0BF417D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D33B"/>
  <w15:docId w15:val="{D8DFE864-37EB-4018-A8AC-008D05DF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Kolenko</dc:creator>
  <cp:lastModifiedBy>Sanja Kolenko</cp:lastModifiedBy>
  <cp:revision>3</cp:revision>
  <dcterms:created xsi:type="dcterms:W3CDTF">2024-01-30T12:13:00Z</dcterms:created>
  <dcterms:modified xsi:type="dcterms:W3CDTF">2025-03-05T06:24:00Z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088D4AEAE5354ABBADA3E74D3B83327C_12</vt:lpwstr>
  </property>
</Properties>
</file>