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C2E2" w14:textId="77777777" w:rsidR="009D5680" w:rsidRPr="00F321B5" w:rsidRDefault="00972584">
      <w:r w:rsidRPr="00F321B5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62EDC5C7" wp14:editId="611AD61B">
            <wp:simplePos x="0" y="0"/>
            <wp:positionH relativeFrom="column">
              <wp:posOffset>701040</wp:posOffset>
            </wp:positionH>
            <wp:positionV relativeFrom="paragraph">
              <wp:posOffset>-394970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B1D7C" w14:textId="77777777" w:rsidR="00972584" w:rsidRPr="00C75AB4" w:rsidRDefault="00972584" w:rsidP="00BF6342">
      <w:pPr>
        <w:pStyle w:val="Naslov3"/>
        <w:ind w:right="10885"/>
        <w:rPr>
          <w:rFonts w:cs="Tahoma"/>
          <w:szCs w:val="16"/>
        </w:rPr>
      </w:pPr>
      <w:r w:rsidRPr="00C75AB4">
        <w:rPr>
          <w:rFonts w:cs="Tahoma"/>
          <w:szCs w:val="16"/>
        </w:rPr>
        <w:t>REPUBLIKA HRVATSKA</w:t>
      </w:r>
    </w:p>
    <w:p w14:paraId="0E06FF88" w14:textId="204B6399" w:rsidR="00972584" w:rsidRPr="00C75AB4" w:rsidRDefault="00972584" w:rsidP="00BF6342">
      <w:pPr>
        <w:spacing w:after="0" w:line="240" w:lineRule="auto"/>
        <w:ind w:right="10885"/>
        <w:jc w:val="center"/>
        <w:rPr>
          <w:rFonts w:ascii="Tahoma" w:hAnsi="Tahoma" w:cs="Tahoma"/>
          <w:sz w:val="16"/>
          <w:szCs w:val="16"/>
        </w:rPr>
      </w:pPr>
      <w:r w:rsidRPr="00C75AB4">
        <w:rPr>
          <w:rFonts w:ascii="Tahoma" w:hAnsi="Tahoma" w:cs="Tahoma"/>
          <w:sz w:val="16"/>
          <w:szCs w:val="16"/>
        </w:rPr>
        <w:t>VARAŽDINSKA ŽUPANIJA</w:t>
      </w:r>
    </w:p>
    <w:p w14:paraId="3D85C3F2" w14:textId="07389A4F" w:rsidR="00972584" w:rsidRPr="00C75AB4" w:rsidRDefault="00972584" w:rsidP="00BF6342">
      <w:pPr>
        <w:spacing w:after="0" w:line="240" w:lineRule="auto"/>
        <w:ind w:left="-56" w:right="10885"/>
        <w:jc w:val="center"/>
        <w:rPr>
          <w:rFonts w:ascii="Tahoma" w:hAnsi="Tahoma" w:cs="Tahoma"/>
          <w:b/>
          <w:sz w:val="16"/>
          <w:szCs w:val="16"/>
        </w:rPr>
      </w:pPr>
      <w:r w:rsidRPr="00C75AB4">
        <w:rPr>
          <w:rFonts w:ascii="Tahoma" w:hAnsi="Tahoma" w:cs="Tahoma"/>
          <w:b/>
          <w:sz w:val="16"/>
          <w:szCs w:val="16"/>
        </w:rPr>
        <w:t>GRAD LEPOGLAVA</w:t>
      </w:r>
    </w:p>
    <w:p w14:paraId="4FBAF5F4" w14:textId="77777777" w:rsidR="00972584" w:rsidRPr="00C75AB4" w:rsidRDefault="00972584" w:rsidP="00BF6342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16"/>
          <w:szCs w:val="16"/>
        </w:rPr>
      </w:pPr>
      <w:r w:rsidRPr="00C75AB4">
        <w:rPr>
          <w:rFonts w:ascii="Tahoma" w:hAnsi="Tahoma" w:cs="Tahoma"/>
          <w:bCs/>
          <w:sz w:val="16"/>
          <w:szCs w:val="16"/>
        </w:rPr>
        <w:t>Antuna Mihanovića 12</w:t>
      </w:r>
    </w:p>
    <w:p w14:paraId="527A5FB7" w14:textId="77777777" w:rsidR="00972584" w:rsidRPr="00C75AB4" w:rsidRDefault="00972584" w:rsidP="00BF6342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16"/>
          <w:szCs w:val="16"/>
        </w:rPr>
      </w:pPr>
      <w:r w:rsidRPr="00C75AB4">
        <w:rPr>
          <w:rFonts w:ascii="Tahoma" w:hAnsi="Tahoma" w:cs="Tahoma"/>
          <w:bCs/>
          <w:sz w:val="16"/>
          <w:szCs w:val="16"/>
        </w:rPr>
        <w:t>42250 Lepoglava</w:t>
      </w:r>
    </w:p>
    <w:p w14:paraId="3BB6D3A9" w14:textId="2184853E" w:rsidR="00972584" w:rsidRPr="00C75AB4" w:rsidRDefault="00972584" w:rsidP="00BF6342">
      <w:pPr>
        <w:tabs>
          <w:tab w:val="left" w:pos="2947"/>
        </w:tabs>
        <w:spacing w:after="0" w:line="240" w:lineRule="auto"/>
        <w:ind w:left="-56" w:right="10885"/>
        <w:jc w:val="center"/>
        <w:rPr>
          <w:rFonts w:ascii="Tahoma" w:hAnsi="Tahoma" w:cs="Tahoma"/>
          <w:bCs/>
          <w:sz w:val="16"/>
          <w:szCs w:val="16"/>
        </w:rPr>
      </w:pPr>
      <w:r w:rsidRPr="00C75AB4">
        <w:rPr>
          <w:rFonts w:ascii="Tahoma" w:hAnsi="Tahoma" w:cs="Tahoma"/>
          <w:bCs/>
          <w:sz w:val="16"/>
          <w:szCs w:val="16"/>
        </w:rPr>
        <w:t>tel. 042 770 411, fax 042 770 419</w:t>
      </w:r>
    </w:p>
    <w:p w14:paraId="6FE2CE9D" w14:textId="77777777" w:rsidR="00972584" w:rsidRPr="00C75AB4" w:rsidRDefault="00972584" w:rsidP="00BF6342">
      <w:pPr>
        <w:spacing w:after="0" w:line="240" w:lineRule="auto"/>
        <w:ind w:left="-56" w:right="10885"/>
        <w:jc w:val="center"/>
        <w:rPr>
          <w:rFonts w:ascii="Tahoma" w:hAnsi="Tahoma" w:cs="Tahoma"/>
          <w:sz w:val="16"/>
          <w:szCs w:val="16"/>
        </w:rPr>
      </w:pPr>
      <w:r w:rsidRPr="00C75AB4">
        <w:rPr>
          <w:rFonts w:ascii="Tahoma" w:hAnsi="Tahoma" w:cs="Tahoma"/>
          <w:bCs/>
          <w:sz w:val="16"/>
          <w:szCs w:val="16"/>
        </w:rPr>
        <w:t xml:space="preserve">email: </w:t>
      </w:r>
      <w:hyperlink r:id="rId6" w:history="1">
        <w:r w:rsidRPr="00C75AB4">
          <w:rPr>
            <w:rStyle w:val="Hiperveza"/>
            <w:rFonts w:ascii="Tahoma" w:hAnsi="Tahoma" w:cs="Tahoma"/>
            <w:bCs/>
            <w:sz w:val="16"/>
            <w:szCs w:val="16"/>
          </w:rPr>
          <w:t>lepoglava@lepoglava.hr</w:t>
        </w:r>
      </w:hyperlink>
    </w:p>
    <w:p w14:paraId="0799C93B" w14:textId="77777777" w:rsidR="000C14F0" w:rsidRDefault="00C75AB4" w:rsidP="004B4207">
      <w:pPr>
        <w:spacing w:after="0"/>
        <w:rPr>
          <w:rFonts w:ascii="Arial Narrow" w:hAnsi="Arial Narrow"/>
          <w:sz w:val="20"/>
          <w:szCs w:val="20"/>
        </w:rPr>
      </w:pPr>
      <w:r w:rsidRPr="00C75AB4">
        <w:rPr>
          <w:rFonts w:ascii="Arial Narrow" w:hAnsi="Arial Narrow"/>
          <w:sz w:val="20"/>
          <w:szCs w:val="20"/>
        </w:rPr>
        <w:t xml:space="preserve">Upravni odjel </w:t>
      </w:r>
      <w:r w:rsidR="004B4207">
        <w:rPr>
          <w:rFonts w:ascii="Arial Narrow" w:hAnsi="Arial Narrow"/>
          <w:sz w:val="20"/>
          <w:szCs w:val="20"/>
        </w:rPr>
        <w:t xml:space="preserve">za </w:t>
      </w:r>
      <w:r w:rsidR="000C14F0" w:rsidRPr="000C14F0">
        <w:rPr>
          <w:rFonts w:ascii="Arial Narrow" w:hAnsi="Arial Narrow"/>
          <w:sz w:val="20"/>
          <w:szCs w:val="20"/>
        </w:rPr>
        <w:t xml:space="preserve">urbanizam, prostorno planiranje, </w:t>
      </w:r>
    </w:p>
    <w:p w14:paraId="2B4F2FCE" w14:textId="2D008277" w:rsidR="00825112" w:rsidRPr="00C75AB4" w:rsidRDefault="000C14F0" w:rsidP="004B4207">
      <w:pPr>
        <w:spacing w:after="0"/>
        <w:rPr>
          <w:rFonts w:ascii="Arial Narrow" w:hAnsi="Arial Narrow"/>
          <w:sz w:val="20"/>
          <w:szCs w:val="20"/>
        </w:rPr>
      </w:pPr>
      <w:r w:rsidRPr="000C14F0">
        <w:rPr>
          <w:rFonts w:ascii="Arial Narrow" w:hAnsi="Arial Narrow"/>
          <w:sz w:val="20"/>
          <w:szCs w:val="20"/>
        </w:rPr>
        <w:t>komunalne poslove i zaštitu okoliša</w:t>
      </w:r>
    </w:p>
    <w:p w14:paraId="5CEA2C7D" w14:textId="2695D8BF" w:rsidR="00C75AB4" w:rsidRPr="00C75AB4" w:rsidRDefault="00C75AB4" w:rsidP="00C75AB4">
      <w:pPr>
        <w:spacing w:after="0"/>
        <w:rPr>
          <w:rFonts w:ascii="Arial Narrow" w:hAnsi="Arial Narrow"/>
          <w:sz w:val="20"/>
          <w:szCs w:val="20"/>
        </w:rPr>
      </w:pPr>
      <w:r w:rsidRPr="00C75AB4">
        <w:rPr>
          <w:rFonts w:ascii="Arial Narrow" w:hAnsi="Arial Narrow"/>
          <w:sz w:val="20"/>
          <w:szCs w:val="20"/>
        </w:rPr>
        <w:t>KLASA: 013-03/25-01/</w:t>
      </w:r>
      <w:r w:rsidR="00825112">
        <w:rPr>
          <w:rFonts w:ascii="Arial Narrow" w:hAnsi="Arial Narrow"/>
          <w:sz w:val="20"/>
          <w:szCs w:val="20"/>
        </w:rPr>
        <w:t>12</w:t>
      </w:r>
    </w:p>
    <w:p w14:paraId="1EB9A5A2" w14:textId="1A470A7A" w:rsidR="00C75AB4" w:rsidRPr="00C75AB4" w:rsidRDefault="00C75AB4" w:rsidP="00C75AB4">
      <w:pPr>
        <w:spacing w:after="0"/>
        <w:rPr>
          <w:rFonts w:ascii="Arial Narrow" w:hAnsi="Arial Narrow"/>
          <w:sz w:val="20"/>
          <w:szCs w:val="20"/>
        </w:rPr>
      </w:pPr>
      <w:r w:rsidRPr="00C75AB4">
        <w:rPr>
          <w:rFonts w:ascii="Arial Narrow" w:hAnsi="Arial Narrow"/>
          <w:sz w:val="20"/>
          <w:szCs w:val="20"/>
        </w:rPr>
        <w:t>URBROJ: 2186-9-</w:t>
      </w:r>
      <w:r w:rsidR="00825112">
        <w:rPr>
          <w:rFonts w:ascii="Arial Narrow" w:hAnsi="Arial Narrow"/>
          <w:sz w:val="20"/>
          <w:szCs w:val="20"/>
        </w:rPr>
        <w:t>0</w:t>
      </w:r>
      <w:r w:rsidR="000C14F0">
        <w:rPr>
          <w:rFonts w:ascii="Arial Narrow" w:hAnsi="Arial Narrow"/>
          <w:sz w:val="20"/>
          <w:szCs w:val="20"/>
        </w:rPr>
        <w:t>5</w:t>
      </w:r>
      <w:r w:rsidR="00825112">
        <w:rPr>
          <w:rFonts w:ascii="Arial Narrow" w:hAnsi="Arial Narrow"/>
          <w:sz w:val="20"/>
          <w:szCs w:val="20"/>
        </w:rPr>
        <w:t>/1</w:t>
      </w:r>
      <w:r w:rsidRPr="00C75AB4">
        <w:rPr>
          <w:rFonts w:ascii="Arial Narrow" w:hAnsi="Arial Narrow"/>
          <w:sz w:val="20"/>
          <w:szCs w:val="20"/>
        </w:rPr>
        <w:t>-25-1</w:t>
      </w:r>
    </w:p>
    <w:p w14:paraId="066DD2F5" w14:textId="11D0A204" w:rsidR="00C75AB4" w:rsidRPr="00825112" w:rsidRDefault="00C75AB4" w:rsidP="00293309">
      <w:pPr>
        <w:spacing w:after="0"/>
        <w:rPr>
          <w:rFonts w:ascii="Arial Narrow" w:hAnsi="Arial Narrow"/>
          <w:sz w:val="20"/>
          <w:szCs w:val="20"/>
        </w:rPr>
      </w:pPr>
      <w:r w:rsidRPr="00C75AB4">
        <w:rPr>
          <w:rFonts w:ascii="Arial Narrow" w:hAnsi="Arial Narrow"/>
          <w:sz w:val="20"/>
          <w:szCs w:val="20"/>
        </w:rPr>
        <w:t xml:space="preserve">Lepoglava, </w:t>
      </w:r>
      <w:r w:rsidR="00825112">
        <w:rPr>
          <w:rFonts w:ascii="Arial Narrow" w:hAnsi="Arial Narrow"/>
          <w:sz w:val="20"/>
          <w:szCs w:val="20"/>
        </w:rPr>
        <w:t>12</w:t>
      </w:r>
      <w:r w:rsidRPr="00C75AB4">
        <w:rPr>
          <w:rFonts w:ascii="Arial Narrow" w:hAnsi="Arial Narrow"/>
          <w:sz w:val="20"/>
          <w:szCs w:val="20"/>
        </w:rPr>
        <w:t>.0</w:t>
      </w:r>
      <w:r w:rsidR="00825112">
        <w:rPr>
          <w:rFonts w:ascii="Arial Narrow" w:hAnsi="Arial Narrow"/>
          <w:sz w:val="20"/>
          <w:szCs w:val="20"/>
        </w:rPr>
        <w:t>3</w:t>
      </w:r>
      <w:r w:rsidRPr="00C75AB4">
        <w:rPr>
          <w:rFonts w:ascii="Arial Narrow" w:hAnsi="Arial Narrow"/>
          <w:sz w:val="20"/>
          <w:szCs w:val="20"/>
        </w:rPr>
        <w:t>.2025. godine</w:t>
      </w:r>
    </w:p>
    <w:p w14:paraId="64AEF47D" w14:textId="00400BB0" w:rsidR="00F321B5" w:rsidRPr="00293309" w:rsidRDefault="00F321B5" w:rsidP="00C75AB4">
      <w:pPr>
        <w:shd w:val="clear" w:color="auto" w:fill="FFFFFF"/>
        <w:spacing w:after="0" w:line="0" w:lineRule="atLeast"/>
        <w:jc w:val="center"/>
        <w:rPr>
          <w:rFonts w:ascii="Arial Narrow" w:hAnsi="Arial Narrow"/>
          <w:b/>
          <w:sz w:val="20"/>
          <w:szCs w:val="20"/>
        </w:rPr>
      </w:pPr>
      <w:r w:rsidRPr="00293309">
        <w:rPr>
          <w:rFonts w:ascii="Arial Narrow" w:hAnsi="Arial Narrow"/>
          <w:b/>
          <w:sz w:val="20"/>
          <w:szCs w:val="20"/>
        </w:rPr>
        <w:t>J A V N I  P O Z I V</w:t>
      </w:r>
    </w:p>
    <w:p w14:paraId="440038BA" w14:textId="506F1D42" w:rsidR="00837D2D" w:rsidRPr="00293309" w:rsidRDefault="00F321B5" w:rsidP="00C75AB4">
      <w:pPr>
        <w:spacing w:after="0" w:line="0" w:lineRule="atLeast"/>
        <w:jc w:val="center"/>
        <w:rPr>
          <w:rFonts w:ascii="Arial Narrow" w:hAnsi="Arial Narrow"/>
          <w:b/>
          <w:sz w:val="20"/>
          <w:szCs w:val="20"/>
        </w:rPr>
      </w:pPr>
      <w:r w:rsidRPr="00293309">
        <w:rPr>
          <w:rFonts w:ascii="Arial Narrow" w:hAnsi="Arial Narrow"/>
          <w:b/>
          <w:sz w:val="20"/>
          <w:szCs w:val="20"/>
        </w:rPr>
        <w:t>ZA SAVJETOVANJE SA ZAINTERESIRANOM JAVNOŠĆU U POSTUPKU DONOŠENJA</w:t>
      </w:r>
      <w:r w:rsidR="0016602C">
        <w:rPr>
          <w:rFonts w:ascii="Arial Narrow" w:hAnsi="Arial Narrow"/>
          <w:b/>
          <w:sz w:val="20"/>
          <w:szCs w:val="20"/>
        </w:rPr>
        <w:t xml:space="preserve"> </w:t>
      </w:r>
      <w:r w:rsidR="00825112">
        <w:rPr>
          <w:rFonts w:ascii="Arial Narrow" w:hAnsi="Arial Narrow"/>
          <w:b/>
          <w:sz w:val="20"/>
          <w:szCs w:val="20"/>
        </w:rPr>
        <w:t>PLANA RASVJETE GRADA LEPOGLAVE</w:t>
      </w:r>
    </w:p>
    <w:p w14:paraId="3B198ABD" w14:textId="77777777" w:rsidR="00C75AB4" w:rsidRPr="00A15A9C" w:rsidRDefault="00C75AB4" w:rsidP="00C75AB4">
      <w:pPr>
        <w:spacing w:after="0" w:line="0" w:lineRule="atLeast"/>
        <w:jc w:val="center"/>
        <w:rPr>
          <w:rFonts w:ascii="Arial Narrow" w:hAnsi="Arial Narrow"/>
          <w:b/>
        </w:rPr>
      </w:pPr>
    </w:p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4673"/>
        <w:gridCol w:w="9639"/>
      </w:tblGrid>
      <w:tr w:rsidR="00972584" w:rsidRPr="00293309" w14:paraId="14371754" w14:textId="77777777" w:rsidTr="0016602C">
        <w:trPr>
          <w:trHeight w:val="318"/>
        </w:trPr>
        <w:tc>
          <w:tcPr>
            <w:tcW w:w="4673" w:type="dxa"/>
          </w:tcPr>
          <w:p w14:paraId="3E9BA0AA" w14:textId="77777777" w:rsidR="00972584" w:rsidRPr="00293309" w:rsidRDefault="00972584" w:rsidP="00213D6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93309">
              <w:rPr>
                <w:rFonts w:ascii="Arial Narrow" w:hAnsi="Arial Narrow"/>
                <w:b/>
                <w:sz w:val="20"/>
                <w:szCs w:val="20"/>
              </w:rPr>
              <w:t>Nacrt akt</w:t>
            </w:r>
            <w:r w:rsidR="00213D6A" w:rsidRPr="00293309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 na koji se savjetovanje odnosi: </w:t>
            </w:r>
          </w:p>
        </w:tc>
        <w:tc>
          <w:tcPr>
            <w:tcW w:w="9639" w:type="dxa"/>
          </w:tcPr>
          <w:p w14:paraId="736F69B4" w14:textId="2D0484E0" w:rsidR="001866EC" w:rsidRPr="00293309" w:rsidRDefault="00825112" w:rsidP="0029330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PLAN RASVJETE GRADA LEPOGLAVE</w:t>
            </w:r>
          </w:p>
        </w:tc>
      </w:tr>
      <w:tr w:rsidR="00972584" w:rsidRPr="00293309" w14:paraId="10AD3C8A" w14:textId="77777777" w:rsidTr="0016602C">
        <w:trPr>
          <w:trHeight w:val="1109"/>
        </w:trPr>
        <w:tc>
          <w:tcPr>
            <w:tcW w:w="4673" w:type="dxa"/>
          </w:tcPr>
          <w:p w14:paraId="2086AB96" w14:textId="77777777" w:rsidR="00972584" w:rsidRPr="00293309" w:rsidRDefault="00972584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93309">
              <w:rPr>
                <w:rFonts w:ascii="Arial Narrow" w:hAnsi="Arial Narrow"/>
                <w:b/>
                <w:sz w:val="20"/>
                <w:szCs w:val="20"/>
              </w:rPr>
              <w:t>Razlozi donošenja akta:</w:t>
            </w:r>
          </w:p>
        </w:tc>
        <w:tc>
          <w:tcPr>
            <w:tcW w:w="9639" w:type="dxa"/>
          </w:tcPr>
          <w:p w14:paraId="1813E049" w14:textId="0C30D553" w:rsidR="000C14F0" w:rsidRDefault="000C14F0" w:rsidP="00AE72C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C14F0">
              <w:rPr>
                <w:rFonts w:ascii="Arial Narrow" w:hAnsi="Arial Narrow"/>
                <w:sz w:val="20"/>
                <w:szCs w:val="20"/>
              </w:rPr>
              <w:t>Zakonom o zaštiti od svjetlosnog onečišćenja (</w:t>
            </w:r>
            <w:r>
              <w:rPr>
                <w:rFonts w:ascii="Arial Narrow" w:hAnsi="Arial Narrow"/>
                <w:sz w:val="20"/>
                <w:szCs w:val="20"/>
              </w:rPr>
              <w:t xml:space="preserve">„Narodne novine“ broj </w:t>
            </w:r>
            <w:r w:rsidRPr="000C14F0">
              <w:rPr>
                <w:rFonts w:ascii="Arial Narrow" w:hAnsi="Arial Narrow"/>
                <w:sz w:val="20"/>
                <w:szCs w:val="20"/>
              </w:rPr>
              <w:t>14/19)</w:t>
            </w:r>
            <w:r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Pr="0016602C">
              <w:rPr>
                <w:rFonts w:ascii="Arial Narrow" w:hAnsi="Arial Narrow"/>
                <w:i/>
                <w:iCs/>
                <w:sz w:val="20"/>
                <w:szCs w:val="20"/>
              </w:rPr>
              <w:t>dalje u tekstu: Zakon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0C14F0">
              <w:rPr>
                <w:rFonts w:ascii="Arial Narrow" w:hAnsi="Arial Narrow"/>
                <w:sz w:val="20"/>
                <w:szCs w:val="20"/>
              </w:rPr>
              <w:t xml:space="preserve"> uređuje se zaštita od svjetlosnog onečišćenja koja obuhvaća obveznike zaštite od svjetlosnog onečišćenja, mjere zaštite od svjetlosnog onečišćenja, način utvrđivanja najviše dopuštenih vrijednosti rasvjetljavanja, ograničenja i zabrane rasvjetljavanja, uvjete za planiranje, gradnju, održavanje i rekonstrukciju vanjske rasvjete, mjerenje i način praćenja rasvijetljenosti okoliša te druga pitanja radi smanjenja svjetlosnog onečišćenja okoliša i posljedica djelovanja svjetlosnog onečišćenja. Prema članku 12. stavku 3</w:t>
            </w:r>
            <w:r w:rsidR="0016602C">
              <w:rPr>
                <w:rFonts w:ascii="Arial Narrow" w:hAnsi="Arial Narrow"/>
                <w:sz w:val="20"/>
                <w:szCs w:val="20"/>
              </w:rPr>
              <w:t>.</w:t>
            </w:r>
            <w:r w:rsidRPr="000C14F0">
              <w:rPr>
                <w:rFonts w:ascii="Arial Narrow" w:hAnsi="Arial Narrow"/>
                <w:sz w:val="20"/>
                <w:szCs w:val="20"/>
              </w:rPr>
              <w:t xml:space="preserve"> istog Zakona, jedinice lokalne samouprave i Grad Zagreb dužni su za svoje područje izraditi plan rasvjete i dostaviti ih Ministarstvu u roku od 12 mjeseci od dana stupanja na snagu pravilnika iz članka 10. stavka 3. i članka 12. stavka 8. istoga Zakona.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E72C7" w:rsidRPr="00AE72C7">
              <w:rPr>
                <w:rFonts w:ascii="Arial Narrow" w:hAnsi="Arial Narrow"/>
                <w:sz w:val="20"/>
                <w:szCs w:val="20"/>
              </w:rPr>
              <w:t xml:space="preserve">Plan </w:t>
            </w:r>
            <w:r>
              <w:rPr>
                <w:rFonts w:ascii="Arial Narrow" w:hAnsi="Arial Narrow"/>
                <w:sz w:val="20"/>
                <w:szCs w:val="20"/>
              </w:rPr>
              <w:t xml:space="preserve">rasvjete Grada Lepoglave </w:t>
            </w:r>
            <w:r w:rsidR="00AE72C7" w:rsidRPr="00AE72C7">
              <w:rPr>
                <w:rFonts w:ascii="Arial Narrow" w:hAnsi="Arial Narrow"/>
                <w:sz w:val="20"/>
                <w:szCs w:val="20"/>
              </w:rPr>
              <w:t>je podloga za projekt vanjske rasvjete, a donosi se radi optimizacije i boljeg planiranja vanjske rasvjete i ostvarenja ciljeva propisanih člankom 2. Zakona kojemu su glavni ciljevi zaštita od svjetlosnog onečišćenja zbog emisija svjetlosti u okoliš iz umjetnih izvora kojima su izloženi ljudi, biljni i životinjski svijet u zraku i vodi, druga prirodna dobra, noćno nebo i zvjezdarnice, a s pomoću energetski učinkovitije rasvjete koja za ostvarenje predmetnih ciljeva koristi najbolje raspoložive tehnike te njihovu gospodarsku provedivost u skladu s načelima Zakona i sa zakonima kojima se uređuje područje zaštite okoliša i energetske učinkovitosti.</w:t>
            </w:r>
          </w:p>
          <w:p w14:paraId="314A7668" w14:textId="7891DDCE" w:rsidR="00825112" w:rsidRPr="00293309" w:rsidRDefault="0016602C" w:rsidP="0016602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Nadalje, odredbom članka 13. stavka 2. </w:t>
            </w:r>
            <w:r w:rsidRPr="000C14F0">
              <w:rPr>
                <w:rFonts w:ascii="Arial Narrow" w:hAnsi="Arial Narrow"/>
                <w:sz w:val="20"/>
                <w:szCs w:val="20"/>
              </w:rPr>
              <w:t>Pravilnik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0C14F0">
              <w:rPr>
                <w:rFonts w:ascii="Arial Narrow" w:hAnsi="Arial Narrow"/>
                <w:sz w:val="20"/>
                <w:szCs w:val="20"/>
              </w:rPr>
              <w:t xml:space="preserve"> o sadržaju, formatu i načinu izrade plana rasvjete i akcijskog plana gradnje i/ili rekonstrukcije vanjske rasvjete</w:t>
            </w:r>
            <w:r>
              <w:rPr>
                <w:rFonts w:ascii="Arial Narrow" w:hAnsi="Arial Narrow"/>
                <w:sz w:val="20"/>
                <w:szCs w:val="20"/>
              </w:rPr>
              <w:t xml:space="preserve"> („Narodne novine“ broj 22/23) propisano je kako su jedinice lokalne samouprave </w:t>
            </w:r>
            <w:r w:rsidRPr="0016602C">
              <w:rPr>
                <w:rFonts w:ascii="Arial Narrow" w:hAnsi="Arial Narrow"/>
                <w:sz w:val="20"/>
                <w:szCs w:val="20"/>
              </w:rPr>
              <w:t>i Grad Zagreb dužn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Pr="0016602C">
              <w:rPr>
                <w:rFonts w:ascii="Arial Narrow" w:hAnsi="Arial Narrow"/>
                <w:sz w:val="20"/>
                <w:szCs w:val="20"/>
              </w:rPr>
              <w:t xml:space="preserve"> provesti savjetovanje s javnošću, podatke iz Plana predstaviti javnosti te Plan javno objaviti.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E72C7" w:rsidRPr="00AE72C7">
              <w:rPr>
                <w:rFonts w:ascii="Arial Narrow" w:hAnsi="Arial Narrow"/>
                <w:sz w:val="20"/>
                <w:szCs w:val="20"/>
              </w:rPr>
              <w:t xml:space="preserve">Slijedom </w:t>
            </w:r>
            <w:r w:rsidR="000C14F0">
              <w:rPr>
                <w:rFonts w:ascii="Arial Narrow" w:hAnsi="Arial Narrow"/>
                <w:sz w:val="20"/>
                <w:szCs w:val="20"/>
              </w:rPr>
              <w:t>navedenoga pripremljen je</w:t>
            </w:r>
            <w:r>
              <w:rPr>
                <w:rFonts w:ascii="Arial Narrow" w:hAnsi="Arial Narrow"/>
                <w:sz w:val="20"/>
                <w:szCs w:val="20"/>
              </w:rPr>
              <w:t xml:space="preserve"> ovaj Javni poziv za savjetovanje sa zainteresiranom javnošću u postupku donošenja</w:t>
            </w:r>
            <w:r w:rsidR="000C14F0">
              <w:rPr>
                <w:rFonts w:ascii="Arial Narrow" w:hAnsi="Arial Narrow"/>
                <w:sz w:val="20"/>
                <w:szCs w:val="20"/>
              </w:rPr>
              <w:t xml:space="preserve"> Plana rasvjete Grada Lepoglave. </w:t>
            </w:r>
          </w:p>
        </w:tc>
      </w:tr>
      <w:tr w:rsidR="00972584" w:rsidRPr="00293309" w14:paraId="0C49897A" w14:textId="77777777" w:rsidTr="0016602C">
        <w:tc>
          <w:tcPr>
            <w:tcW w:w="4673" w:type="dxa"/>
          </w:tcPr>
          <w:p w14:paraId="60F83BEB" w14:textId="77777777" w:rsidR="00972584" w:rsidRPr="00293309" w:rsidRDefault="00972584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93309">
              <w:rPr>
                <w:rFonts w:ascii="Arial Narrow" w:hAnsi="Arial Narrow"/>
                <w:b/>
                <w:sz w:val="20"/>
                <w:szCs w:val="20"/>
              </w:rPr>
              <w:t>Ciljevi provođenja savjetovanja:</w:t>
            </w:r>
          </w:p>
        </w:tc>
        <w:tc>
          <w:tcPr>
            <w:tcW w:w="9639" w:type="dxa"/>
          </w:tcPr>
          <w:p w14:paraId="2E1F92A5" w14:textId="03252C9E" w:rsidR="00972584" w:rsidRPr="00293309" w:rsidRDefault="00972584" w:rsidP="006668A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93309">
              <w:rPr>
                <w:rFonts w:ascii="Arial Narrow" w:hAnsi="Arial Narrow"/>
                <w:sz w:val="20"/>
                <w:szCs w:val="20"/>
              </w:rPr>
              <w:t xml:space="preserve">Upoznavanje javnosti s </w:t>
            </w:r>
            <w:r w:rsidR="000C14F0">
              <w:rPr>
                <w:rFonts w:ascii="Arial Narrow" w:hAnsi="Arial Narrow"/>
                <w:sz w:val="20"/>
                <w:szCs w:val="20"/>
              </w:rPr>
              <w:t>nacrtom Plana rasvjete Grada Lepoglave</w:t>
            </w:r>
            <w:r w:rsidR="00F321B5" w:rsidRPr="0029330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46DC9" w:rsidRPr="00293309">
              <w:rPr>
                <w:rFonts w:ascii="Arial Narrow" w:hAnsi="Arial Narrow"/>
                <w:sz w:val="20"/>
                <w:szCs w:val="20"/>
              </w:rPr>
              <w:t>te</w:t>
            </w:r>
            <w:r w:rsidRPr="00293309">
              <w:rPr>
                <w:rFonts w:ascii="Arial Narrow" w:hAnsi="Arial Narrow"/>
                <w:sz w:val="20"/>
                <w:szCs w:val="20"/>
              </w:rPr>
              <w:t xml:space="preserve"> mogućnost dostave primjedbi, prijedloga</w:t>
            </w:r>
            <w:r w:rsidR="00146DC9" w:rsidRPr="00293309">
              <w:rPr>
                <w:rFonts w:ascii="Arial Narrow" w:hAnsi="Arial Narrow"/>
                <w:sz w:val="20"/>
                <w:szCs w:val="20"/>
              </w:rPr>
              <w:t>,</w:t>
            </w:r>
            <w:r w:rsidRPr="00293309">
              <w:rPr>
                <w:rFonts w:ascii="Arial Narrow" w:hAnsi="Arial Narrow"/>
                <w:sz w:val="20"/>
                <w:szCs w:val="20"/>
              </w:rPr>
              <w:t xml:space="preserve"> komentara i prihvaćanje zakonitih i stručno utemeljenih primjedbi, prijedloga i komentara</w:t>
            </w:r>
            <w:r w:rsidR="00146DC9" w:rsidRPr="0029330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972584" w:rsidRPr="00293309" w14:paraId="04F0A9B6" w14:textId="77777777" w:rsidTr="0016602C">
        <w:tc>
          <w:tcPr>
            <w:tcW w:w="4673" w:type="dxa"/>
          </w:tcPr>
          <w:p w14:paraId="7C2BD65F" w14:textId="77777777" w:rsidR="00972584" w:rsidRPr="00293309" w:rsidRDefault="00972584" w:rsidP="001866E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Rok za završetak savjetovanja (za dostavu primjedbi </w:t>
            </w:r>
            <w:r w:rsidR="001866EC" w:rsidRPr="00293309">
              <w:rPr>
                <w:rFonts w:ascii="Arial Narrow" w:hAnsi="Arial Narrow"/>
                <w:b/>
                <w:sz w:val="20"/>
                <w:szCs w:val="20"/>
              </w:rPr>
              <w:t xml:space="preserve">i 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>prijedlog</w:t>
            </w:r>
            <w:r w:rsidR="001866EC" w:rsidRPr="00293309"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 i komentara):</w:t>
            </w:r>
          </w:p>
        </w:tc>
        <w:tc>
          <w:tcPr>
            <w:tcW w:w="9639" w:type="dxa"/>
          </w:tcPr>
          <w:p w14:paraId="38CBFE89" w14:textId="7EF7A81A" w:rsidR="00972584" w:rsidRPr="00293309" w:rsidRDefault="00972584" w:rsidP="006668AF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Zaključno do </w:t>
            </w:r>
            <w:r w:rsidR="00C75AB4" w:rsidRPr="00293309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16602C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6668AF" w:rsidRPr="00293309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C75AB4" w:rsidRPr="00293309">
              <w:rPr>
                <w:rFonts w:ascii="Arial Narrow" w:hAnsi="Arial Narrow"/>
                <w:b/>
                <w:sz w:val="20"/>
                <w:szCs w:val="20"/>
              </w:rPr>
              <w:t>0</w:t>
            </w:r>
            <w:r w:rsidR="0016602C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6668AF" w:rsidRPr="00293309">
              <w:rPr>
                <w:rFonts w:ascii="Arial Narrow" w:hAnsi="Arial Narrow"/>
                <w:b/>
                <w:sz w:val="20"/>
                <w:szCs w:val="20"/>
              </w:rPr>
              <w:t>.202</w:t>
            </w:r>
            <w:r w:rsidR="00C75AB4" w:rsidRPr="00293309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>. godine</w:t>
            </w:r>
            <w:r w:rsidR="003C7662" w:rsidRPr="00293309">
              <w:rPr>
                <w:rFonts w:ascii="Arial Narrow" w:hAnsi="Arial Narrow"/>
                <w:b/>
                <w:sz w:val="20"/>
                <w:szCs w:val="20"/>
              </w:rPr>
              <w:t xml:space="preserve"> do 1</w:t>
            </w:r>
            <w:r w:rsidR="00C75AB4" w:rsidRPr="00293309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3C7662" w:rsidRPr="00293309">
              <w:rPr>
                <w:rFonts w:ascii="Arial Narrow" w:hAnsi="Arial Narrow"/>
                <w:b/>
                <w:sz w:val="20"/>
                <w:szCs w:val="20"/>
              </w:rPr>
              <w:t>,00 sati.</w:t>
            </w:r>
          </w:p>
        </w:tc>
      </w:tr>
      <w:tr w:rsidR="00972584" w:rsidRPr="00293309" w14:paraId="43BF2753" w14:textId="77777777" w:rsidTr="0016602C">
        <w:tc>
          <w:tcPr>
            <w:tcW w:w="4673" w:type="dxa"/>
          </w:tcPr>
          <w:p w14:paraId="1FAB59BA" w14:textId="77777777" w:rsidR="00972584" w:rsidRPr="00293309" w:rsidRDefault="00972584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93309">
              <w:rPr>
                <w:rFonts w:ascii="Arial Narrow" w:hAnsi="Arial Narrow"/>
                <w:b/>
                <w:sz w:val="20"/>
                <w:szCs w:val="20"/>
              </w:rPr>
              <w:t>Način podnošenja primjedbi, prijedloga i komentara:</w:t>
            </w:r>
          </w:p>
        </w:tc>
        <w:tc>
          <w:tcPr>
            <w:tcW w:w="9639" w:type="dxa"/>
          </w:tcPr>
          <w:p w14:paraId="0B9DE74D" w14:textId="5554439E" w:rsidR="00972584" w:rsidRPr="00293309" w:rsidRDefault="00972584" w:rsidP="0097258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93309">
              <w:rPr>
                <w:rFonts w:ascii="Arial Narrow" w:hAnsi="Arial Narrow"/>
                <w:sz w:val="20"/>
                <w:szCs w:val="20"/>
              </w:rPr>
              <w:t>Cjelovitim popunjavanjem obrasca za sudjelovanje u savjetovanju sa zainteresiranom javnošću (objavljen uz poziv na savjetovanje na Internet stranic</w:t>
            </w:r>
            <w:r w:rsidR="00146DC9" w:rsidRPr="00293309">
              <w:rPr>
                <w:rFonts w:ascii="Arial Narrow" w:hAnsi="Arial Narrow"/>
                <w:sz w:val="20"/>
                <w:szCs w:val="20"/>
              </w:rPr>
              <w:t>i</w:t>
            </w:r>
            <w:r w:rsidRPr="0029330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46DC9" w:rsidRPr="00293309">
              <w:rPr>
                <w:rFonts w:ascii="Arial Narrow" w:hAnsi="Arial Narrow"/>
                <w:sz w:val="20"/>
                <w:szCs w:val="20"/>
              </w:rPr>
              <w:t>G</w:t>
            </w:r>
            <w:r w:rsidRPr="00293309">
              <w:rPr>
                <w:rFonts w:ascii="Arial Narrow" w:hAnsi="Arial Narrow"/>
                <w:sz w:val="20"/>
                <w:szCs w:val="20"/>
              </w:rPr>
              <w:t xml:space="preserve">rada Lepoglave </w:t>
            </w:r>
            <w:hyperlink r:id="rId7" w:history="1">
              <w:r w:rsidRPr="00293309">
                <w:rPr>
                  <w:rStyle w:val="Hiperveza"/>
                  <w:rFonts w:ascii="Arial Narrow" w:hAnsi="Arial Narrow"/>
                  <w:sz w:val="20"/>
                  <w:szCs w:val="20"/>
                </w:rPr>
                <w:t>www.lepoglava.hr</w:t>
              </w:r>
            </w:hyperlink>
            <w:r w:rsidRPr="00293309">
              <w:rPr>
                <w:rFonts w:ascii="Arial Narrow" w:hAnsi="Arial Narrow"/>
                <w:sz w:val="20"/>
                <w:szCs w:val="20"/>
              </w:rPr>
              <w:t xml:space="preserve"> )</w:t>
            </w:r>
          </w:p>
        </w:tc>
      </w:tr>
      <w:tr w:rsidR="00972584" w:rsidRPr="00293309" w14:paraId="051DFB0E" w14:textId="77777777" w:rsidTr="0016602C">
        <w:tc>
          <w:tcPr>
            <w:tcW w:w="4673" w:type="dxa"/>
          </w:tcPr>
          <w:p w14:paraId="17547764" w14:textId="77777777" w:rsidR="00972584" w:rsidRPr="00293309" w:rsidRDefault="00972584" w:rsidP="0097258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93309">
              <w:rPr>
                <w:rFonts w:ascii="Arial Narrow" w:hAnsi="Arial Narrow"/>
                <w:b/>
                <w:sz w:val="20"/>
                <w:szCs w:val="20"/>
              </w:rPr>
              <w:t>Adresa za podnošenje prijedloga:</w:t>
            </w:r>
          </w:p>
        </w:tc>
        <w:tc>
          <w:tcPr>
            <w:tcW w:w="9639" w:type="dxa"/>
          </w:tcPr>
          <w:p w14:paraId="09D32ACF" w14:textId="15EBD99D" w:rsidR="001866EC" w:rsidRPr="0016602C" w:rsidRDefault="00146DC9" w:rsidP="00470508">
            <w:pPr>
              <w:jc w:val="both"/>
              <w:rPr>
                <w:rFonts w:ascii="Arial Narrow" w:hAnsi="Arial Narrow"/>
                <w:b/>
              </w:rPr>
            </w:pPr>
            <w:r w:rsidRPr="0016602C">
              <w:rPr>
                <w:rFonts w:ascii="Arial Narrow" w:hAnsi="Arial Narrow"/>
                <w:sz w:val="20"/>
                <w:szCs w:val="20"/>
              </w:rPr>
              <w:t>P</w:t>
            </w:r>
            <w:r w:rsidR="001866EC" w:rsidRPr="0016602C">
              <w:rPr>
                <w:rFonts w:ascii="Arial Narrow" w:hAnsi="Arial Narrow"/>
                <w:sz w:val="20"/>
                <w:szCs w:val="20"/>
              </w:rPr>
              <w:t xml:space="preserve">oštom: </w:t>
            </w:r>
            <w:r w:rsidR="00972584" w:rsidRPr="0016602C">
              <w:rPr>
                <w:rFonts w:ascii="Arial Narrow" w:hAnsi="Arial Narrow"/>
                <w:sz w:val="20"/>
                <w:szCs w:val="20"/>
              </w:rPr>
              <w:t>Grad Lepoglava, Antuna Mihanovića 12, 42250 Lepoglava, s naznakom „</w:t>
            </w:r>
            <w:r w:rsidR="001866EC" w:rsidRPr="0016602C">
              <w:rPr>
                <w:rFonts w:ascii="Arial Narrow" w:hAnsi="Arial Narrow"/>
                <w:sz w:val="20"/>
                <w:szCs w:val="20"/>
              </w:rPr>
              <w:t>Savjetovanj</w:t>
            </w:r>
            <w:r w:rsidR="00470508" w:rsidRPr="0016602C">
              <w:rPr>
                <w:rFonts w:ascii="Arial Narrow" w:hAnsi="Arial Narrow"/>
                <w:sz w:val="20"/>
                <w:szCs w:val="20"/>
              </w:rPr>
              <w:t>e</w:t>
            </w:r>
            <w:r w:rsidR="001866EC" w:rsidRPr="0016602C">
              <w:rPr>
                <w:rFonts w:ascii="Arial Narrow" w:hAnsi="Arial Narrow"/>
                <w:sz w:val="20"/>
                <w:szCs w:val="20"/>
              </w:rPr>
              <w:t xml:space="preserve"> sa zainteresiranom javnošću </w:t>
            </w:r>
            <w:r w:rsidR="00963C74" w:rsidRPr="0016602C">
              <w:rPr>
                <w:rFonts w:ascii="Arial Narrow" w:hAnsi="Arial Narrow"/>
                <w:sz w:val="20"/>
                <w:szCs w:val="20"/>
              </w:rPr>
              <w:t xml:space="preserve">– </w:t>
            </w:r>
            <w:r w:rsidR="0016602C" w:rsidRPr="0016602C">
              <w:rPr>
                <w:rFonts w:ascii="Arial Narrow" w:hAnsi="Arial Narrow"/>
                <w:sz w:val="20"/>
                <w:szCs w:val="20"/>
              </w:rPr>
              <w:t>Plan rasvjete Grada Lepoglave</w:t>
            </w:r>
            <w:r w:rsidR="00F321B5" w:rsidRPr="0016602C">
              <w:rPr>
                <w:rFonts w:ascii="Arial Narrow" w:hAnsi="Arial Narrow"/>
                <w:sz w:val="20"/>
                <w:szCs w:val="20"/>
              </w:rPr>
              <w:t>“)</w:t>
            </w:r>
            <w:r w:rsidR="00470508" w:rsidRPr="0016602C">
              <w:rPr>
                <w:rFonts w:ascii="Arial Narrow" w:hAnsi="Arial Narrow"/>
                <w:sz w:val="20"/>
                <w:szCs w:val="20"/>
              </w:rPr>
              <w:t xml:space="preserve"> ili na </w:t>
            </w:r>
            <w:r w:rsidR="001866EC" w:rsidRPr="0016602C">
              <w:rPr>
                <w:rFonts w:ascii="Arial Narrow" w:hAnsi="Arial Narrow"/>
                <w:sz w:val="20"/>
                <w:szCs w:val="20"/>
              </w:rPr>
              <w:t>email:</w:t>
            </w:r>
            <w:r w:rsidR="009564B1" w:rsidRPr="0016602C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8" w:history="1">
              <w:r w:rsidR="0016602C" w:rsidRPr="0016602C">
                <w:rPr>
                  <w:rStyle w:val="Hiperveza"/>
                  <w:rFonts w:ascii="Arial Narrow" w:hAnsi="Arial Narrow"/>
                  <w:sz w:val="20"/>
                  <w:szCs w:val="20"/>
                </w:rPr>
                <w:t>lepoglava@lepoglava.hr</w:t>
              </w:r>
            </w:hyperlink>
            <w:r w:rsidR="00C75AB4" w:rsidRPr="0016602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1866EC" w:rsidRPr="00293309" w14:paraId="0BE3292A" w14:textId="77777777" w:rsidTr="00AE72C7">
        <w:trPr>
          <w:trHeight w:val="70"/>
        </w:trPr>
        <w:tc>
          <w:tcPr>
            <w:tcW w:w="14312" w:type="dxa"/>
            <w:gridSpan w:val="2"/>
          </w:tcPr>
          <w:p w14:paraId="6A34EFDF" w14:textId="42B2AE87" w:rsidR="001866EC" w:rsidRPr="00293309" w:rsidRDefault="001866EC" w:rsidP="001866E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93309">
              <w:rPr>
                <w:rFonts w:ascii="Arial Narrow" w:hAnsi="Arial Narrow"/>
                <w:b/>
                <w:sz w:val="20"/>
                <w:szCs w:val="20"/>
              </w:rPr>
              <w:t>Sukladno odredbi članka 11. Zakona o pravu na pristup informacijama („Narodne novine“ broj 25/13</w:t>
            </w:r>
            <w:r w:rsidR="00A12D5C" w:rsidRPr="00293309"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 85/15</w:t>
            </w:r>
            <w:r w:rsidR="00A12D5C" w:rsidRPr="00293309">
              <w:rPr>
                <w:rFonts w:ascii="Arial Narrow" w:hAnsi="Arial Narrow"/>
                <w:b/>
                <w:sz w:val="20"/>
                <w:szCs w:val="20"/>
              </w:rPr>
              <w:t xml:space="preserve"> i 69/22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</w:t>
            </w:r>
            <w:r w:rsidR="00146DC9" w:rsidRPr="00293309">
              <w:rPr>
                <w:rFonts w:ascii="Arial Narrow" w:hAnsi="Arial Narrow"/>
                <w:b/>
                <w:sz w:val="20"/>
                <w:szCs w:val="20"/>
              </w:rPr>
              <w:t>oj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 Internet stranic</w:t>
            </w:r>
            <w:r w:rsidR="00146DC9" w:rsidRPr="00293309"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B94E3D" w:rsidRPr="00293309">
              <w:rPr>
                <w:rFonts w:ascii="Arial Narrow" w:hAnsi="Arial Narrow"/>
                <w:b/>
                <w:sz w:val="20"/>
                <w:szCs w:val="20"/>
              </w:rPr>
              <w:t>G</w:t>
            </w:r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rada Lepoglave </w:t>
            </w:r>
            <w:hyperlink r:id="rId9" w:history="1">
              <w:r w:rsidRPr="00293309">
                <w:rPr>
                  <w:rStyle w:val="Hiperveza"/>
                  <w:rFonts w:ascii="Arial Narrow" w:hAnsi="Arial Narrow"/>
                  <w:b/>
                  <w:sz w:val="20"/>
                  <w:szCs w:val="20"/>
                </w:rPr>
                <w:t>www.lepoglava.hr</w:t>
              </w:r>
            </w:hyperlink>
            <w:r w:rsidRPr="00293309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</w:p>
        </w:tc>
      </w:tr>
    </w:tbl>
    <w:p w14:paraId="24AED9FF" w14:textId="77777777" w:rsidR="00972584" w:rsidRPr="00837D2D" w:rsidRDefault="00972584" w:rsidP="00BF6342">
      <w:pPr>
        <w:spacing w:after="0" w:line="240" w:lineRule="auto"/>
        <w:jc w:val="both"/>
        <w:rPr>
          <w:rFonts w:ascii="Arial Narrow" w:hAnsi="Arial Narrow"/>
          <w:b/>
          <w:sz w:val="21"/>
          <w:szCs w:val="21"/>
        </w:rPr>
      </w:pPr>
    </w:p>
    <w:sectPr w:rsidR="00972584" w:rsidRPr="00837D2D" w:rsidSect="00293309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4"/>
    <w:rsid w:val="000C14F0"/>
    <w:rsid w:val="000F5C39"/>
    <w:rsid w:val="001114F9"/>
    <w:rsid w:val="00146DC9"/>
    <w:rsid w:val="0016602C"/>
    <w:rsid w:val="001866EC"/>
    <w:rsid w:val="00195A5D"/>
    <w:rsid w:val="001A01AA"/>
    <w:rsid w:val="001E3089"/>
    <w:rsid w:val="00213D6A"/>
    <w:rsid w:val="002511ED"/>
    <w:rsid w:val="00293309"/>
    <w:rsid w:val="003A5775"/>
    <w:rsid w:val="003C7662"/>
    <w:rsid w:val="003D2432"/>
    <w:rsid w:val="003E2980"/>
    <w:rsid w:val="00470508"/>
    <w:rsid w:val="004B4207"/>
    <w:rsid w:val="00535795"/>
    <w:rsid w:val="006668AF"/>
    <w:rsid w:val="006E0FCC"/>
    <w:rsid w:val="006E5D68"/>
    <w:rsid w:val="00751EC2"/>
    <w:rsid w:val="007E28D7"/>
    <w:rsid w:val="00825112"/>
    <w:rsid w:val="00837D2D"/>
    <w:rsid w:val="008533FD"/>
    <w:rsid w:val="00864B1D"/>
    <w:rsid w:val="008B3A7C"/>
    <w:rsid w:val="008D1B73"/>
    <w:rsid w:val="009564B1"/>
    <w:rsid w:val="00963C74"/>
    <w:rsid w:val="009655A8"/>
    <w:rsid w:val="00972584"/>
    <w:rsid w:val="009C5CFF"/>
    <w:rsid w:val="009D5680"/>
    <w:rsid w:val="00A12D5C"/>
    <w:rsid w:val="00A33824"/>
    <w:rsid w:val="00A661EE"/>
    <w:rsid w:val="00AE72C7"/>
    <w:rsid w:val="00B12482"/>
    <w:rsid w:val="00B57E03"/>
    <w:rsid w:val="00B94E3D"/>
    <w:rsid w:val="00BE5A8B"/>
    <w:rsid w:val="00BF6342"/>
    <w:rsid w:val="00C75AB4"/>
    <w:rsid w:val="00CA274F"/>
    <w:rsid w:val="00CF356E"/>
    <w:rsid w:val="00D067DD"/>
    <w:rsid w:val="00F321B5"/>
    <w:rsid w:val="00F41CAE"/>
    <w:rsid w:val="00FB48B6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8137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956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7146C-BB0F-432D-98A0-1F8FDBA2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    REPUBLIKA HRVATSKA</vt:lpstr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Marija Horvat</cp:lastModifiedBy>
  <cp:revision>2</cp:revision>
  <cp:lastPrinted>2022-11-14T07:19:00Z</cp:lastPrinted>
  <dcterms:created xsi:type="dcterms:W3CDTF">2025-03-12T12:57:00Z</dcterms:created>
  <dcterms:modified xsi:type="dcterms:W3CDTF">2025-03-12T12:57:00Z</dcterms:modified>
</cp:coreProperties>
</file>