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5-01/16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1</w:t>
      </w:r>
      <w:r w:rsidR="0062259F">
        <w:rPr>
          <w:rStyle w:val="Hiperveza"/>
          <w:rFonts w:ascii="Tahoma" w:hAnsi="Tahoma"/>
          <w:bCs/>
          <w:color w:val="auto"/>
          <w:sz w:val="20"/>
          <w:u w:val="none"/>
        </w:rPr>
        <w:t>9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.09.2025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972584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A65F8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 w:rsidRPr="004A7E35">
        <w:rPr>
          <w:rFonts w:ascii="Arial Narrow" w:hAnsi="Arial Narrow"/>
          <w:b/>
        </w:rPr>
        <w:t>ODLUKE O</w:t>
      </w:r>
      <w:r w:rsidR="006A65F8">
        <w:rPr>
          <w:rFonts w:ascii="Arial Narrow" w:hAnsi="Arial Narrow"/>
          <w:b/>
        </w:rPr>
        <w:t xml:space="preserve"> IZMJENAMA I DOPUNAMA </w:t>
      </w:r>
    </w:p>
    <w:p w:rsidR="006E0FCC" w:rsidRPr="006A65F8" w:rsidRDefault="006A65F8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ODLUKE O</w:t>
      </w:r>
      <w:r w:rsidR="004A7E35" w:rsidRPr="004A7E35">
        <w:rPr>
          <w:rFonts w:ascii="Arial Narrow" w:hAnsi="Arial Narrow"/>
          <w:b/>
        </w:rPr>
        <w:t xml:space="preserve"> NAČINU PRUŽANJA JAVNE USLUGE SAKUPLJANJA KOMUNALNOG OTP</w:t>
      </w:r>
      <w:r w:rsidR="004A7E35">
        <w:rPr>
          <w:rFonts w:ascii="Arial Narrow" w:hAnsi="Arial Narrow"/>
          <w:b/>
        </w:rPr>
        <w:t>ADA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:rsidTr="00187854">
        <w:trPr>
          <w:trHeight w:val="544"/>
        </w:trPr>
        <w:tc>
          <w:tcPr>
            <w:tcW w:w="4390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:rsidR="001866EC" w:rsidRPr="004A7E35" w:rsidRDefault="006A65F8" w:rsidP="004A7E35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>ODLUKA O IZMJENAMA I DOPUNAMA ODLUKE</w:t>
            </w:r>
            <w:r w:rsidR="004A7E35" w:rsidRPr="004A7E35">
              <w:rPr>
                <w:rFonts w:ascii="Arial Narrow" w:eastAsia="Calibri" w:hAnsi="Arial Narrow" w:cs="Times New Roman"/>
                <w:b/>
              </w:rPr>
              <w:t xml:space="preserve"> O NAČINU PRUŽANJA JAVNE USLUGE SAKUPLJANJA KOMUNALNOG OTPADA NA PODRUČJU GRADA LEPOGLAVE</w:t>
            </w:r>
          </w:p>
        </w:tc>
      </w:tr>
      <w:tr w:rsidR="00972584" w:rsidTr="00187854">
        <w:trPr>
          <w:trHeight w:val="1109"/>
        </w:trPr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9604" w:type="dxa"/>
          </w:tcPr>
          <w:p w:rsidR="002511ED" w:rsidRDefault="004A7E35" w:rsidP="00187854">
            <w:pPr>
              <w:jc w:val="both"/>
              <w:rPr>
                <w:rFonts w:ascii="Arial Narrow" w:hAnsi="Arial Narrow" w:cs="Arial"/>
              </w:rPr>
            </w:pPr>
            <w:r w:rsidRPr="004A7E35">
              <w:rPr>
                <w:rFonts w:ascii="Arial Narrow" w:hAnsi="Arial Narrow"/>
              </w:rPr>
              <w:t>Odredba članka 66. Zakona o gospodarenju otpadom („Narodne novine“ broj 84/21</w:t>
            </w:r>
            <w:r w:rsidR="00702812">
              <w:rPr>
                <w:rFonts w:ascii="Arial Narrow" w:hAnsi="Arial Narrow"/>
              </w:rPr>
              <w:t xml:space="preserve"> i 142/23</w:t>
            </w:r>
            <w:r w:rsidRPr="004A7E35">
              <w:rPr>
                <w:rFonts w:ascii="Arial Narrow" w:hAnsi="Arial Narrow"/>
              </w:rPr>
              <w:t>) propisuje da predstavničko tijelo jedinice lokalne samouprave o načinu pružanja javne usluge donosi odluku</w:t>
            </w:r>
            <w:r w:rsidR="007912DE">
              <w:rPr>
                <w:rFonts w:ascii="Arial Narrow" w:hAnsi="Arial Narrow"/>
              </w:rPr>
              <w:t>.</w:t>
            </w:r>
            <w:r w:rsidRPr="004A7E35">
              <w:rPr>
                <w:rFonts w:ascii="Arial Narrow" w:hAnsi="Arial Narrow"/>
              </w:rPr>
              <w:t xml:space="preserve"> </w:t>
            </w:r>
            <w:r w:rsidR="00702812">
              <w:rPr>
                <w:rFonts w:ascii="Arial Narrow" w:hAnsi="Arial Narrow" w:cs="Arial"/>
              </w:rPr>
              <w:t>Davatelj usluge Ivkom d.d. je predložio promjenu cijene obvezne minimalne javne usluge zbog značajnog povećanja troškova poslovanja pa predlažu povećanje cijene radi osiguravanja ekonomske održivosti poslovanja, kontinuirane i kvalitetne isporuke usluge te funkcionalnosti i svrhe cjelokupnog sustava gospodarenja otpadom, isključivo radi pokrića nužnih i realno nastalih troškova</w:t>
            </w:r>
            <w:r w:rsidR="00187854">
              <w:rPr>
                <w:rFonts w:ascii="Arial Narrow" w:hAnsi="Arial Narrow" w:cs="Arial"/>
              </w:rPr>
              <w:t xml:space="preserve">. </w:t>
            </w:r>
          </w:p>
          <w:p w:rsidR="00187854" w:rsidRPr="00B12482" w:rsidRDefault="00187854" w:rsidP="006225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U predložene izmjene odluke su uključene i izmjene vezane uz donošenje Odluke o ustrojstvu i djelokrugu upravnih tijela Grada Lepoglave („Službeni vjesnik Varaždinske županije“ broj 123/24) kojom je promijenjeno ustrojstvo </w:t>
            </w:r>
            <w:r w:rsidR="0062259F">
              <w:rPr>
                <w:rFonts w:ascii="Arial Narrow" w:hAnsi="Arial Narrow" w:cs="Arial"/>
              </w:rPr>
              <w:t xml:space="preserve">gradske uprave Grada Lepoglave, te 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>odredbe vezane uz financiranje zbrinjavanja iskorištenih pelena od strane Grada Lepoglave, obzirom da su iste prethodno bile regulirane Odlukom gradonačelnika.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:rsidR="00972584" w:rsidRPr="00972584" w:rsidRDefault="00972584" w:rsidP="004A7E35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 xml:space="preserve">Odluke </w:t>
            </w:r>
            <w:r w:rsidR="006A65F8">
              <w:rPr>
                <w:rFonts w:ascii="Arial Narrow" w:hAnsi="Arial Narrow"/>
              </w:rPr>
              <w:t xml:space="preserve">izmjenama i dopunama Odluke </w:t>
            </w:r>
            <w:r w:rsidR="004A7E35">
              <w:rPr>
                <w:rFonts w:ascii="Arial Narrow" w:hAnsi="Arial Narrow"/>
              </w:rPr>
              <w:t xml:space="preserve">o načinu pružanja javne usluge sakupljanja komunalnog otpada na području Grada Lepoglave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:rsidR="00972584" w:rsidRDefault="00972584" w:rsidP="0018785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187854">
              <w:rPr>
                <w:rFonts w:ascii="Arial Narrow" w:hAnsi="Arial Narrow"/>
                <w:b/>
              </w:rPr>
              <w:t>20.10.2025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izmjenama i dopunama Odluke</w:t>
            </w:r>
            <w:r w:rsidR="004A7E35" w:rsidRPr="004A7E35">
              <w:rPr>
                <w:rFonts w:ascii="Arial Narrow" w:eastAsia="Calibri" w:hAnsi="Arial Narrow" w:cs="Times New Roman"/>
              </w:rPr>
              <w:t xml:space="preserve"> o načinu pružanja javne usluge sakupljanja komunalnog otpada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6A65F8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87854"/>
    <w:rsid w:val="00191E83"/>
    <w:rsid w:val="001A01AA"/>
    <w:rsid w:val="001E3089"/>
    <w:rsid w:val="00213D6A"/>
    <w:rsid w:val="002511ED"/>
    <w:rsid w:val="003E2980"/>
    <w:rsid w:val="004A7E35"/>
    <w:rsid w:val="00535795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864B1D"/>
    <w:rsid w:val="008B3A7C"/>
    <w:rsid w:val="00963C74"/>
    <w:rsid w:val="00972584"/>
    <w:rsid w:val="009C5CFF"/>
    <w:rsid w:val="009D5680"/>
    <w:rsid w:val="00A33824"/>
    <w:rsid w:val="00B12482"/>
    <w:rsid w:val="00BE5A8B"/>
    <w:rsid w:val="00C879BF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0009-64C4-4B71-A321-1627C9DD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27</cp:revision>
  <cp:lastPrinted>2023-11-10T12:44:00Z</cp:lastPrinted>
  <dcterms:created xsi:type="dcterms:W3CDTF">2015-11-09T07:54:00Z</dcterms:created>
  <dcterms:modified xsi:type="dcterms:W3CDTF">2025-09-18T12:35:00Z</dcterms:modified>
</cp:coreProperties>
</file>