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241" w:tblpY="357"/>
        <w:tblW w:w="3116" w:type="dxa"/>
        <w:tblLayout w:type="fixed"/>
        <w:tblLook w:val="0000" w:firstRow="0" w:lastRow="0" w:firstColumn="0" w:lastColumn="0" w:noHBand="0" w:noVBand="0"/>
      </w:tblPr>
      <w:tblGrid>
        <w:gridCol w:w="666"/>
        <w:gridCol w:w="2450"/>
      </w:tblGrid>
      <w:tr w:rsidR="0026125E" w:rsidRPr="008A62CE" w14:paraId="668BA155" w14:textId="77777777" w:rsidTr="00903C01">
        <w:trPr>
          <w:trHeight w:val="1746"/>
        </w:trPr>
        <w:tc>
          <w:tcPr>
            <w:tcW w:w="666" w:type="dxa"/>
            <w:shd w:val="clear" w:color="auto" w:fill="auto"/>
          </w:tcPr>
          <w:p w14:paraId="603DC934" w14:textId="77777777" w:rsidR="0026125E" w:rsidRPr="008A62CE" w:rsidRDefault="0026125E" w:rsidP="0026125E">
            <w:pPr>
              <w:spacing w:line="36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450" w:type="dxa"/>
            <w:shd w:val="clear" w:color="auto" w:fill="auto"/>
          </w:tcPr>
          <w:p w14:paraId="3D5CB472" w14:textId="77777777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sz w:val="20"/>
                <w:szCs w:val="22"/>
              </w:rPr>
              <w:t xml:space="preserve">      </w:t>
            </w:r>
          </w:p>
          <w:p w14:paraId="28834A1D" w14:textId="6C00FC14" w:rsidR="0026125E" w:rsidRPr="00195B7D" w:rsidRDefault="00195B7D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b w:val="0"/>
                <w:noProof/>
              </w:rPr>
              <w:drawing>
                <wp:anchor distT="0" distB="0" distL="114300" distR="114300" simplePos="0" relativeHeight="251658240" behindDoc="0" locked="0" layoutInCell="1" allowOverlap="1" wp14:anchorId="15B93A89" wp14:editId="7BA4FB30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38100</wp:posOffset>
                  </wp:positionV>
                  <wp:extent cx="495300" cy="551524"/>
                  <wp:effectExtent l="0" t="0" r="0" b="127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BF0610" w14:textId="2916D548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</w:p>
          <w:p w14:paraId="79354244" w14:textId="77777777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</w:p>
          <w:p w14:paraId="6E58713F" w14:textId="665F2EBE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sz w:val="20"/>
                <w:szCs w:val="22"/>
              </w:rPr>
              <w:t>GRAD LEPOGLAVA</w:t>
            </w:r>
          </w:p>
          <w:p w14:paraId="51FD6B22" w14:textId="77777777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sz w:val="20"/>
                <w:szCs w:val="22"/>
              </w:rPr>
              <w:t>Antuna Mihanovića 12</w:t>
            </w:r>
          </w:p>
          <w:p w14:paraId="0203CAE7" w14:textId="77777777" w:rsidR="0026125E" w:rsidRPr="00195B7D" w:rsidRDefault="0026125E" w:rsidP="0026125E">
            <w:pPr>
              <w:rPr>
                <w:b/>
                <w:sz w:val="20"/>
                <w:szCs w:val="22"/>
              </w:rPr>
            </w:pPr>
            <w:r w:rsidRPr="00195B7D">
              <w:rPr>
                <w:b/>
                <w:sz w:val="20"/>
                <w:szCs w:val="22"/>
              </w:rPr>
              <w:t xml:space="preserve">  42250 Lepoglava</w:t>
            </w:r>
          </w:p>
        </w:tc>
      </w:tr>
    </w:tbl>
    <w:p w14:paraId="33095BD5" w14:textId="221B933C" w:rsidR="008A2D5D" w:rsidRDefault="008A2D5D" w:rsidP="008A2D5D">
      <w:pPr>
        <w:pStyle w:val="Naslov1"/>
        <w:ind w:hanging="142"/>
        <w:rPr>
          <w:rFonts w:ascii="Arial Narrow" w:hAnsi="Arial Narrow" w:cs="Arial"/>
          <w:b w:val="0"/>
          <w:sz w:val="28"/>
          <w:szCs w:val="24"/>
        </w:rPr>
      </w:pPr>
    </w:p>
    <w:p w14:paraId="2C8EC11A" w14:textId="77777777" w:rsidR="003D411B" w:rsidRDefault="003D411B" w:rsidP="008A2D5D">
      <w:pPr>
        <w:pStyle w:val="Naslov1"/>
        <w:ind w:hanging="142"/>
        <w:rPr>
          <w:rFonts w:ascii="Arial Narrow" w:hAnsi="Arial Narrow" w:cs="Arial"/>
          <w:sz w:val="28"/>
          <w:szCs w:val="22"/>
        </w:rPr>
      </w:pPr>
    </w:p>
    <w:p w14:paraId="3D5F0C5B" w14:textId="77777777" w:rsidR="00903C01" w:rsidRDefault="00903C01" w:rsidP="00903C01">
      <w:pPr>
        <w:pStyle w:val="Naslov1"/>
        <w:jc w:val="left"/>
        <w:rPr>
          <w:rFonts w:ascii="Arial Narrow" w:hAnsi="Arial Narrow" w:cs="Arial"/>
          <w:sz w:val="28"/>
          <w:szCs w:val="22"/>
        </w:rPr>
      </w:pPr>
    </w:p>
    <w:p w14:paraId="4CFEBFBF" w14:textId="77777777" w:rsidR="00903C01" w:rsidRDefault="00903C01" w:rsidP="00903C01">
      <w:pPr>
        <w:pStyle w:val="Naslov1"/>
        <w:jc w:val="left"/>
        <w:rPr>
          <w:rFonts w:ascii="Times New Roman" w:hAnsi="Times New Roman"/>
          <w:sz w:val="22"/>
          <w:szCs w:val="22"/>
        </w:rPr>
      </w:pPr>
    </w:p>
    <w:p w14:paraId="7BB74133" w14:textId="295CEC28" w:rsidR="00D97CB7" w:rsidRPr="00903C01" w:rsidRDefault="00D97CB7" w:rsidP="00903C01">
      <w:pPr>
        <w:pStyle w:val="Naslov1"/>
        <w:rPr>
          <w:rFonts w:ascii="Times New Roman" w:hAnsi="Times New Roman"/>
          <w:b w:val="0"/>
          <w:sz w:val="22"/>
          <w:szCs w:val="22"/>
        </w:rPr>
      </w:pPr>
      <w:r w:rsidRPr="00903C01">
        <w:rPr>
          <w:rFonts w:ascii="Times New Roman" w:hAnsi="Times New Roman"/>
          <w:sz w:val="22"/>
          <w:szCs w:val="22"/>
        </w:rPr>
        <w:t>ZAHTJEV</w:t>
      </w:r>
      <w:r w:rsidR="00903C01" w:rsidRPr="00903C01">
        <w:rPr>
          <w:rFonts w:ascii="Times New Roman" w:hAnsi="Times New Roman"/>
          <w:sz w:val="22"/>
          <w:szCs w:val="22"/>
        </w:rPr>
        <w:t xml:space="preserve"> </w:t>
      </w:r>
      <w:r w:rsidR="002E3D1B" w:rsidRPr="00903C01">
        <w:rPr>
          <w:rFonts w:ascii="Times New Roman" w:hAnsi="Times New Roman"/>
          <w:sz w:val="22"/>
          <w:szCs w:val="22"/>
        </w:rPr>
        <w:t xml:space="preserve">ZA DODJELU POTPORA </w:t>
      </w:r>
      <w:r w:rsidRPr="00903C01">
        <w:rPr>
          <w:rFonts w:ascii="Times New Roman" w:hAnsi="Times New Roman"/>
          <w:sz w:val="22"/>
          <w:szCs w:val="22"/>
        </w:rPr>
        <w:t xml:space="preserve"> </w:t>
      </w:r>
      <w:r w:rsidR="00956CDB" w:rsidRPr="00903C01">
        <w:rPr>
          <w:rFonts w:ascii="Times New Roman" w:hAnsi="Times New Roman"/>
          <w:sz w:val="22"/>
          <w:szCs w:val="22"/>
        </w:rPr>
        <w:t>MALE VRIJEDNOSTI ZA POTICANJE RAZVOJA MALOG GOSPODARSTVA NA PODRUČJU GRADA LEPOGLAVE</w:t>
      </w:r>
      <w:r w:rsidR="002E3D1B" w:rsidRPr="00903C01">
        <w:rPr>
          <w:rFonts w:ascii="Times New Roman" w:hAnsi="Times New Roman"/>
          <w:sz w:val="22"/>
          <w:szCs w:val="22"/>
        </w:rPr>
        <w:t xml:space="preserve"> U 202</w:t>
      </w:r>
      <w:r w:rsidR="00961F46" w:rsidRPr="00903C01">
        <w:rPr>
          <w:rFonts w:ascii="Times New Roman" w:hAnsi="Times New Roman"/>
          <w:sz w:val="22"/>
          <w:szCs w:val="22"/>
        </w:rPr>
        <w:t>5</w:t>
      </w:r>
      <w:r w:rsidRPr="00903C01">
        <w:rPr>
          <w:rFonts w:ascii="Times New Roman" w:hAnsi="Times New Roman"/>
          <w:sz w:val="22"/>
          <w:szCs w:val="22"/>
        </w:rPr>
        <w:t>. GODINI</w:t>
      </w: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3403"/>
        <w:gridCol w:w="7170"/>
      </w:tblGrid>
      <w:tr w:rsidR="00D97CB7" w:rsidRPr="00195B7D" w14:paraId="765EEF59" w14:textId="77777777" w:rsidTr="00C329CA">
        <w:trPr>
          <w:trHeight w:val="482"/>
        </w:trPr>
        <w:tc>
          <w:tcPr>
            <w:tcW w:w="10573" w:type="dxa"/>
            <w:gridSpan w:val="2"/>
            <w:noWrap/>
            <w:vAlign w:val="center"/>
          </w:tcPr>
          <w:p w14:paraId="6C363367" w14:textId="77777777" w:rsidR="00D97CB7" w:rsidRPr="00195B7D" w:rsidRDefault="00D97CB7" w:rsidP="007465F9">
            <w:pPr>
              <w:jc w:val="center"/>
              <w:rPr>
                <w:b/>
                <w:bCs/>
                <w:color w:val="2E74B5" w:themeColor="accent1" w:themeShade="BF"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</w:t>
            </w:r>
            <w:r w:rsidR="00CA0B70" w:rsidRPr="00195B7D">
              <w:rPr>
                <w:b/>
                <w:bCs/>
                <w:sz w:val="22"/>
                <w:szCs w:val="22"/>
              </w:rPr>
              <w:t xml:space="preserve">1. </w:t>
            </w:r>
            <w:r w:rsidRPr="00195B7D">
              <w:rPr>
                <w:b/>
                <w:bCs/>
                <w:sz w:val="22"/>
                <w:szCs w:val="22"/>
              </w:rPr>
              <w:t>OPĆI PODACI O PODNOSITELJU ZAHTJEVA</w:t>
            </w:r>
          </w:p>
        </w:tc>
      </w:tr>
      <w:tr w:rsidR="00D97CB7" w:rsidRPr="00195B7D" w14:paraId="2C6694B1" w14:textId="77777777" w:rsidTr="00205D8A">
        <w:trPr>
          <w:trHeight w:val="631"/>
        </w:trPr>
        <w:tc>
          <w:tcPr>
            <w:tcW w:w="3403" w:type="dxa"/>
            <w:vAlign w:val="center"/>
          </w:tcPr>
          <w:p w14:paraId="33113021" w14:textId="77777777" w:rsidR="00D97CB7" w:rsidRPr="00195B7D" w:rsidRDefault="00D97CB7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Oblik registracije</w:t>
            </w:r>
            <w:r w:rsidR="00EE5143" w:rsidRPr="00195B7D">
              <w:rPr>
                <w:b/>
                <w:bCs/>
                <w:sz w:val="22"/>
                <w:szCs w:val="22"/>
              </w:rPr>
              <w:t>/pravni oblik</w:t>
            </w:r>
          </w:p>
        </w:tc>
        <w:tc>
          <w:tcPr>
            <w:tcW w:w="7170" w:type="dxa"/>
          </w:tcPr>
          <w:p w14:paraId="35703323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</w:tc>
      </w:tr>
      <w:tr w:rsidR="00D97CB7" w:rsidRPr="00195B7D" w14:paraId="71F4B71F" w14:textId="77777777" w:rsidTr="00205D8A">
        <w:trPr>
          <w:trHeight w:val="555"/>
        </w:trPr>
        <w:tc>
          <w:tcPr>
            <w:tcW w:w="3403" w:type="dxa"/>
            <w:vAlign w:val="center"/>
          </w:tcPr>
          <w:p w14:paraId="76630F02" w14:textId="77777777" w:rsidR="00D97CB7" w:rsidRPr="00195B7D" w:rsidRDefault="00D97CB7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7170" w:type="dxa"/>
          </w:tcPr>
          <w:p w14:paraId="5143AF38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  <w:p w14:paraId="2CA5DBF9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</w:tc>
      </w:tr>
      <w:tr w:rsidR="00D97CB7" w:rsidRPr="00195B7D" w14:paraId="3D3B2DEF" w14:textId="77777777" w:rsidTr="00EE5143">
        <w:trPr>
          <w:trHeight w:val="566"/>
        </w:trPr>
        <w:tc>
          <w:tcPr>
            <w:tcW w:w="3403" w:type="dxa"/>
            <w:vAlign w:val="center"/>
          </w:tcPr>
          <w:p w14:paraId="54220E08" w14:textId="77777777" w:rsidR="00D97CB7" w:rsidRPr="00195B7D" w:rsidRDefault="00D97CB7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Sjedište (adresa)</w:t>
            </w:r>
          </w:p>
        </w:tc>
        <w:tc>
          <w:tcPr>
            <w:tcW w:w="7170" w:type="dxa"/>
          </w:tcPr>
          <w:p w14:paraId="398126CB" w14:textId="77777777" w:rsidR="00D97CB7" w:rsidRPr="00195B7D" w:rsidRDefault="00D97CB7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> </w:t>
            </w:r>
          </w:p>
          <w:p w14:paraId="2ABA0414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</w:tc>
      </w:tr>
      <w:tr w:rsidR="00D97CB7" w:rsidRPr="00195B7D" w14:paraId="6D46253C" w14:textId="77777777" w:rsidTr="00EE5143">
        <w:trPr>
          <w:trHeight w:val="541"/>
        </w:trPr>
        <w:tc>
          <w:tcPr>
            <w:tcW w:w="3403" w:type="dxa"/>
            <w:vAlign w:val="center"/>
          </w:tcPr>
          <w:p w14:paraId="225E0C48" w14:textId="77777777" w:rsidR="00D97CB7" w:rsidRPr="00195B7D" w:rsidRDefault="00DB3C58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OIB i </w:t>
            </w:r>
            <w:r w:rsidR="00D97CB7" w:rsidRPr="00195B7D">
              <w:rPr>
                <w:b/>
                <w:bCs/>
                <w:sz w:val="22"/>
                <w:szCs w:val="22"/>
              </w:rPr>
              <w:t>matični broj</w:t>
            </w:r>
            <w:r w:rsidR="00BB2B8A" w:rsidRPr="00195B7D">
              <w:rPr>
                <w:b/>
                <w:bCs/>
                <w:sz w:val="22"/>
                <w:szCs w:val="22"/>
              </w:rPr>
              <w:t xml:space="preserve"> subjekta</w:t>
            </w:r>
          </w:p>
        </w:tc>
        <w:tc>
          <w:tcPr>
            <w:tcW w:w="7170" w:type="dxa"/>
          </w:tcPr>
          <w:p w14:paraId="0D09F390" w14:textId="77777777" w:rsidR="00D97CB7" w:rsidRPr="00195B7D" w:rsidRDefault="00D97CB7" w:rsidP="00E75985">
            <w:pPr>
              <w:jc w:val="center"/>
              <w:rPr>
                <w:sz w:val="22"/>
                <w:szCs w:val="22"/>
              </w:rPr>
            </w:pPr>
          </w:p>
          <w:p w14:paraId="51D180C7" w14:textId="77777777" w:rsidR="00EE5143" w:rsidRPr="00195B7D" w:rsidRDefault="00EE5143" w:rsidP="00E75985">
            <w:pPr>
              <w:jc w:val="center"/>
              <w:rPr>
                <w:sz w:val="22"/>
                <w:szCs w:val="22"/>
              </w:rPr>
            </w:pPr>
          </w:p>
        </w:tc>
      </w:tr>
      <w:tr w:rsidR="00D97CB7" w:rsidRPr="00195B7D" w14:paraId="32FF9818" w14:textId="77777777" w:rsidTr="00EE5143">
        <w:trPr>
          <w:trHeight w:val="541"/>
        </w:trPr>
        <w:tc>
          <w:tcPr>
            <w:tcW w:w="3403" w:type="dxa"/>
            <w:vAlign w:val="center"/>
          </w:tcPr>
          <w:p w14:paraId="370F71EC" w14:textId="77777777" w:rsidR="00D97CB7" w:rsidRPr="00195B7D" w:rsidRDefault="00EE5143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Vlasnik/ovlašteni zastupnik</w:t>
            </w:r>
          </w:p>
        </w:tc>
        <w:tc>
          <w:tcPr>
            <w:tcW w:w="7170" w:type="dxa"/>
          </w:tcPr>
          <w:p w14:paraId="66923FC7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  <w:p w14:paraId="13A5955B" w14:textId="77777777" w:rsidR="00DB3C58" w:rsidRPr="00195B7D" w:rsidRDefault="00D97CB7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 xml:space="preserve">Ime i prezime: </w:t>
            </w:r>
          </w:p>
          <w:p w14:paraId="525F724A" w14:textId="77777777" w:rsidR="00CA0B70" w:rsidRPr="00195B7D" w:rsidRDefault="00CA0B70" w:rsidP="00E75985">
            <w:pPr>
              <w:rPr>
                <w:sz w:val="22"/>
                <w:szCs w:val="22"/>
              </w:rPr>
            </w:pPr>
          </w:p>
          <w:p w14:paraId="32B05D7F" w14:textId="77777777" w:rsidR="00D97CB7" w:rsidRPr="00195B7D" w:rsidRDefault="00205D8A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 xml:space="preserve">Adresa: </w:t>
            </w:r>
          </w:p>
        </w:tc>
      </w:tr>
      <w:tr w:rsidR="00D97CB7" w:rsidRPr="00195B7D" w14:paraId="452D939B" w14:textId="77777777" w:rsidTr="00EE5143">
        <w:trPr>
          <w:trHeight w:val="1126"/>
        </w:trPr>
        <w:tc>
          <w:tcPr>
            <w:tcW w:w="3403" w:type="dxa"/>
            <w:vAlign w:val="center"/>
          </w:tcPr>
          <w:p w14:paraId="127AAB16" w14:textId="77777777" w:rsidR="00D97CB7" w:rsidRPr="00195B7D" w:rsidRDefault="00C329CA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Pretežita/glavna</w:t>
            </w:r>
            <w:r w:rsidR="00D97CB7" w:rsidRPr="00195B7D">
              <w:rPr>
                <w:b/>
                <w:bCs/>
                <w:sz w:val="22"/>
                <w:szCs w:val="22"/>
              </w:rPr>
              <w:t xml:space="preserve"> djelatnost prema NKD 2007</w:t>
            </w:r>
          </w:p>
        </w:tc>
        <w:tc>
          <w:tcPr>
            <w:tcW w:w="7170" w:type="dxa"/>
          </w:tcPr>
          <w:p w14:paraId="070220B8" w14:textId="77777777" w:rsidR="00862C84" w:rsidRPr="00195B7D" w:rsidRDefault="00862C84" w:rsidP="00E75985">
            <w:pPr>
              <w:rPr>
                <w:sz w:val="22"/>
                <w:szCs w:val="22"/>
              </w:rPr>
            </w:pPr>
          </w:p>
          <w:p w14:paraId="77ADEF62" w14:textId="77777777" w:rsidR="00862C84" w:rsidRPr="00195B7D" w:rsidRDefault="00D97CB7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>Šifra</w:t>
            </w:r>
            <w:r w:rsidR="00205D8A" w:rsidRPr="00195B7D">
              <w:rPr>
                <w:sz w:val="22"/>
                <w:szCs w:val="22"/>
              </w:rPr>
              <w:t xml:space="preserve"> djelatnosti</w:t>
            </w:r>
            <w:r w:rsidRPr="00195B7D">
              <w:rPr>
                <w:sz w:val="22"/>
                <w:szCs w:val="22"/>
              </w:rPr>
              <w:t>:</w:t>
            </w:r>
          </w:p>
          <w:p w14:paraId="66C579CF" w14:textId="77777777" w:rsidR="00B848FB" w:rsidRPr="00195B7D" w:rsidRDefault="00B848FB" w:rsidP="00E75985">
            <w:pPr>
              <w:rPr>
                <w:sz w:val="22"/>
                <w:szCs w:val="22"/>
              </w:rPr>
            </w:pPr>
          </w:p>
          <w:p w14:paraId="40DEFA1A" w14:textId="77777777" w:rsidR="00D97CB7" w:rsidRPr="00195B7D" w:rsidRDefault="00D97CB7" w:rsidP="00205D8A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>Naziv</w:t>
            </w:r>
            <w:r w:rsidR="00205D8A" w:rsidRPr="00195B7D">
              <w:rPr>
                <w:sz w:val="22"/>
                <w:szCs w:val="22"/>
              </w:rPr>
              <w:t xml:space="preserve"> djelatnosti</w:t>
            </w:r>
            <w:r w:rsidRPr="00195B7D">
              <w:rPr>
                <w:sz w:val="22"/>
                <w:szCs w:val="22"/>
              </w:rPr>
              <w:t>:</w:t>
            </w:r>
          </w:p>
        </w:tc>
      </w:tr>
      <w:tr w:rsidR="00D97CB7" w:rsidRPr="00195B7D" w14:paraId="6DFAB7A3" w14:textId="77777777" w:rsidTr="00903C01">
        <w:trPr>
          <w:trHeight w:val="648"/>
        </w:trPr>
        <w:tc>
          <w:tcPr>
            <w:tcW w:w="3403" w:type="dxa"/>
            <w:vAlign w:val="center"/>
          </w:tcPr>
          <w:p w14:paraId="77DC56CC" w14:textId="77777777" w:rsidR="00D97CB7" w:rsidRPr="00195B7D" w:rsidRDefault="00CA0B70" w:rsidP="00EE5143">
            <w:pPr>
              <w:jc w:val="center"/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t</w:t>
            </w:r>
            <w:r w:rsidR="00D97CB7" w:rsidRPr="00195B7D">
              <w:rPr>
                <w:b/>
                <w:bCs/>
                <w:sz w:val="22"/>
                <w:szCs w:val="22"/>
              </w:rPr>
              <w:t>elefon / telefaks</w:t>
            </w:r>
            <w:r w:rsidRPr="00195B7D">
              <w:rPr>
                <w:b/>
                <w:bCs/>
                <w:sz w:val="22"/>
                <w:szCs w:val="22"/>
              </w:rPr>
              <w:t xml:space="preserve"> / e-mail</w:t>
            </w:r>
          </w:p>
          <w:p w14:paraId="5AFAD050" w14:textId="77777777" w:rsidR="00EE5143" w:rsidRPr="00195B7D" w:rsidRDefault="00C329CA" w:rsidP="00205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i</w:t>
            </w:r>
            <w:r w:rsidR="00D97CB7" w:rsidRPr="00195B7D">
              <w:rPr>
                <w:b/>
                <w:bCs/>
                <w:sz w:val="22"/>
                <w:szCs w:val="22"/>
              </w:rPr>
              <w:t>nternet adresa</w:t>
            </w:r>
          </w:p>
        </w:tc>
        <w:tc>
          <w:tcPr>
            <w:tcW w:w="7170" w:type="dxa"/>
          </w:tcPr>
          <w:p w14:paraId="63166A59" w14:textId="77777777" w:rsidR="00D97CB7" w:rsidRPr="00195B7D" w:rsidRDefault="00D97CB7" w:rsidP="00E75985">
            <w:pPr>
              <w:jc w:val="center"/>
              <w:rPr>
                <w:sz w:val="22"/>
                <w:szCs w:val="22"/>
              </w:rPr>
            </w:pPr>
          </w:p>
        </w:tc>
      </w:tr>
      <w:tr w:rsidR="00903C01" w:rsidRPr="00195B7D" w14:paraId="2E85EAA4" w14:textId="77777777" w:rsidTr="00903C01">
        <w:trPr>
          <w:trHeight w:val="430"/>
        </w:trPr>
        <w:tc>
          <w:tcPr>
            <w:tcW w:w="3403" w:type="dxa"/>
            <w:vAlign w:val="center"/>
          </w:tcPr>
          <w:p w14:paraId="68E6C47F" w14:textId="7C48108A" w:rsidR="00903C01" w:rsidRPr="00195B7D" w:rsidRDefault="00903C01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sz w:val="22"/>
                <w:szCs w:val="22"/>
              </w:rPr>
              <w:t xml:space="preserve">  IBAN podnositelja zahtjeva</w:t>
            </w:r>
          </w:p>
        </w:tc>
        <w:tc>
          <w:tcPr>
            <w:tcW w:w="7170" w:type="dxa"/>
          </w:tcPr>
          <w:p w14:paraId="780D3A63" w14:textId="57AA3197" w:rsidR="00903C01" w:rsidRPr="00903C01" w:rsidRDefault="00903C01" w:rsidP="00E75985">
            <w:pPr>
              <w:rPr>
                <w:b/>
                <w:sz w:val="22"/>
                <w:szCs w:val="22"/>
              </w:rPr>
            </w:pPr>
            <w:r w:rsidRPr="00903C01">
              <w:rPr>
                <w:b/>
                <w:sz w:val="22"/>
                <w:szCs w:val="22"/>
              </w:rPr>
              <w:t>HR</w:t>
            </w:r>
          </w:p>
        </w:tc>
      </w:tr>
      <w:tr w:rsidR="00D97CB7" w:rsidRPr="00195B7D" w14:paraId="47D4B612" w14:textId="77777777" w:rsidTr="00903C01">
        <w:trPr>
          <w:trHeight w:val="550"/>
        </w:trPr>
        <w:tc>
          <w:tcPr>
            <w:tcW w:w="3403" w:type="dxa"/>
            <w:vAlign w:val="center"/>
          </w:tcPr>
          <w:p w14:paraId="5DEC497B" w14:textId="5357DCBA" w:rsidR="00D97CB7" w:rsidRPr="00195B7D" w:rsidRDefault="00903C01" w:rsidP="00903C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Prijavitelj u sustavu PDV-a</w:t>
            </w:r>
          </w:p>
        </w:tc>
        <w:tc>
          <w:tcPr>
            <w:tcW w:w="7170" w:type="dxa"/>
          </w:tcPr>
          <w:p w14:paraId="6CBBB00C" w14:textId="77777777" w:rsidR="00903C01" w:rsidRDefault="00903C01" w:rsidP="00903C0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CBEDBE" w14:textId="775DAC73" w:rsidR="00D97CB7" w:rsidRPr="00195B7D" w:rsidRDefault="00903C01" w:rsidP="00903C01">
            <w:pPr>
              <w:jc w:val="center"/>
              <w:rPr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DA  /  NE</w:t>
            </w:r>
          </w:p>
          <w:p w14:paraId="466C67BE" w14:textId="79ABEA0D" w:rsidR="00DE0FEC" w:rsidRPr="00195B7D" w:rsidRDefault="00DE0FEC" w:rsidP="0032374E">
            <w:pPr>
              <w:rPr>
                <w:b/>
                <w:sz w:val="22"/>
                <w:szCs w:val="22"/>
              </w:rPr>
            </w:pPr>
          </w:p>
        </w:tc>
      </w:tr>
    </w:tbl>
    <w:p w14:paraId="4659A668" w14:textId="77777777" w:rsidR="008A62CE" w:rsidRPr="00195B7D" w:rsidRDefault="008A62CE">
      <w:pPr>
        <w:rPr>
          <w:sz w:val="22"/>
          <w:szCs w:val="22"/>
        </w:rPr>
      </w:pPr>
      <w:r w:rsidRPr="00195B7D">
        <w:rPr>
          <w:sz w:val="22"/>
          <w:szCs w:val="22"/>
        </w:rPr>
        <w:t xml:space="preserve"> </w:t>
      </w:r>
    </w:p>
    <w:tbl>
      <w:tblPr>
        <w:tblW w:w="10520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0"/>
      </w:tblGrid>
      <w:tr w:rsidR="00A62E00" w:rsidRPr="00195B7D" w14:paraId="0265F9DF" w14:textId="77777777" w:rsidTr="00EB7528">
        <w:trPr>
          <w:trHeight w:val="13"/>
        </w:trPr>
        <w:tc>
          <w:tcPr>
            <w:tcW w:w="10520" w:type="dxa"/>
          </w:tcPr>
          <w:p w14:paraId="7851C3C3" w14:textId="77777777" w:rsidR="00205D8A" w:rsidRPr="00195B7D" w:rsidRDefault="00CA0B70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  <w:r w:rsidRPr="00195B7D">
              <w:rPr>
                <w:rFonts w:ascii="Times New Roman" w:hAnsi="Times New Roman"/>
                <w:b/>
              </w:rPr>
              <w:t xml:space="preserve">2. </w:t>
            </w:r>
            <w:r w:rsidR="00205D8A" w:rsidRPr="00195B7D">
              <w:rPr>
                <w:rFonts w:ascii="Times New Roman" w:hAnsi="Times New Roman"/>
                <w:b/>
              </w:rPr>
              <w:t>OBAVEZNO NAVESTI OPIS INVESTICIJE I POPIS TROŠKOVA</w:t>
            </w:r>
          </w:p>
          <w:p w14:paraId="73D003D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u w:val="single"/>
              </w:rPr>
            </w:pPr>
            <w:r w:rsidRPr="00195B7D">
              <w:rPr>
                <w:rFonts w:ascii="Times New Roman" w:hAnsi="Times New Roman"/>
              </w:rPr>
              <w:t xml:space="preserve"> (specificirati sve priložene račune/ugovore sa iznosima)</w:t>
            </w:r>
          </w:p>
          <w:p w14:paraId="0E2FBCC0" w14:textId="77777777" w:rsidR="006B16FE" w:rsidRPr="00195B7D" w:rsidRDefault="006B16FE" w:rsidP="006B16FE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5868D868" w14:textId="77777777" w:rsidR="006B16FE" w:rsidRPr="00195B7D" w:rsidRDefault="006B16FE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942F2A2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28631D6D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7D6C99A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A4F078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54E00BD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3232725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5458975E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65B3DA59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3FCC6312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1F01821B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17E9141D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63B548E4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3CBA410C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EBBEA18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1A1067AC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6B29BA9" w14:textId="77777777" w:rsidR="00903C01" w:rsidRDefault="00903C01" w:rsidP="00961F46">
      <w:pPr>
        <w:jc w:val="both"/>
        <w:rPr>
          <w:rFonts w:eastAsiaTheme="minorHAnsi"/>
          <w:sz w:val="22"/>
          <w:szCs w:val="22"/>
          <w:lang w:eastAsia="en-US"/>
        </w:rPr>
      </w:pPr>
    </w:p>
    <w:p w14:paraId="5FADADCA" w14:textId="77777777" w:rsidR="00903C01" w:rsidRDefault="00903C01" w:rsidP="00961F46">
      <w:pPr>
        <w:jc w:val="both"/>
        <w:rPr>
          <w:rFonts w:eastAsiaTheme="minorHAnsi"/>
          <w:sz w:val="22"/>
          <w:szCs w:val="22"/>
          <w:lang w:eastAsia="en-US"/>
        </w:rPr>
      </w:pPr>
    </w:p>
    <w:p w14:paraId="42265785" w14:textId="551C79E4" w:rsidR="00205D8A" w:rsidRPr="00195B7D" w:rsidRDefault="00205D8A" w:rsidP="00961F46">
      <w:pPr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 w:rsidRPr="00195B7D">
        <w:rPr>
          <w:rFonts w:eastAsiaTheme="minorHAnsi"/>
          <w:sz w:val="22"/>
          <w:szCs w:val="22"/>
          <w:lang w:eastAsia="en-US"/>
        </w:rPr>
        <w:lastRenderedPageBreak/>
        <w:t xml:space="preserve">Ako Grad Lepoglava utvrdi da je </w:t>
      </w:r>
      <w:r w:rsidR="00D57177">
        <w:rPr>
          <w:rFonts w:eastAsiaTheme="minorHAnsi"/>
          <w:sz w:val="22"/>
          <w:szCs w:val="22"/>
          <w:lang w:eastAsia="en-US"/>
        </w:rPr>
        <w:t>korisnik potpore</w:t>
      </w:r>
      <w:r w:rsidRPr="00195B7D">
        <w:rPr>
          <w:rFonts w:eastAsiaTheme="minorHAnsi"/>
          <w:sz w:val="22"/>
          <w:szCs w:val="22"/>
          <w:lang w:eastAsia="en-US"/>
        </w:rPr>
        <w:t xml:space="preserve"> priložio neistinitu dokumentaciju ili da podaci navedeni u zahtjevu i priloženoj dokumentaciji </w:t>
      </w:r>
      <w:r w:rsidR="00D57177">
        <w:rPr>
          <w:rFonts w:eastAsiaTheme="minorHAnsi"/>
          <w:sz w:val="22"/>
          <w:szCs w:val="22"/>
          <w:lang w:eastAsia="en-US"/>
        </w:rPr>
        <w:t>nisu istiniti</w:t>
      </w:r>
      <w:r w:rsidRPr="00195B7D">
        <w:rPr>
          <w:rFonts w:eastAsiaTheme="minorHAnsi"/>
          <w:sz w:val="22"/>
          <w:szCs w:val="22"/>
          <w:lang w:eastAsia="en-US"/>
        </w:rPr>
        <w:t xml:space="preserve"> ili </w:t>
      </w:r>
      <w:r w:rsidR="00D57177">
        <w:rPr>
          <w:rFonts w:eastAsiaTheme="minorHAnsi"/>
          <w:sz w:val="22"/>
          <w:szCs w:val="22"/>
          <w:lang w:eastAsia="en-US"/>
        </w:rPr>
        <w:t>potpuni, korisnik potpore je obvezan vratiti sredstva primljena temeljem neistinitih i nepotpunih podataka u proračun Grada Lepoglave te će biti isključen iz svih gradskih potpora u idućih 5 godina.</w:t>
      </w:r>
    </w:p>
    <w:p w14:paraId="53F863FB" w14:textId="77777777" w:rsidR="00205D8A" w:rsidRPr="00195B7D" w:rsidRDefault="00205D8A" w:rsidP="00205D8A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7B2065C7" w14:textId="77777777" w:rsidR="00205D8A" w:rsidRPr="00195B7D" w:rsidRDefault="00205D8A" w:rsidP="00205D8A">
      <w:pPr>
        <w:ind w:firstLine="567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24ED7C14" w14:textId="77777777" w:rsidR="002E3D1B" w:rsidRPr="00195B7D" w:rsidRDefault="002E3D1B" w:rsidP="002E3D1B">
      <w:pPr>
        <w:spacing w:after="240"/>
        <w:ind w:left="-142"/>
        <w:jc w:val="center"/>
        <w:rPr>
          <w:rFonts w:eastAsiaTheme="minorHAnsi"/>
          <w:sz w:val="22"/>
          <w:szCs w:val="22"/>
          <w:lang w:eastAsia="en-US"/>
        </w:rPr>
      </w:pPr>
      <w:r w:rsidRPr="00195B7D">
        <w:rPr>
          <w:rFonts w:eastAsiaTheme="minorHAnsi"/>
          <w:sz w:val="22"/>
          <w:szCs w:val="22"/>
          <w:lang w:eastAsia="en-US"/>
        </w:rPr>
        <w:t xml:space="preserve">   Zahtjevi sa traženom dokumentacijom šalju se do dana objave obavijesti o zatvaranju Javnog poziva,</w:t>
      </w:r>
    </w:p>
    <w:p w14:paraId="45BDDD9D" w14:textId="22BF7478" w:rsidR="002E3D1B" w:rsidRPr="00195B7D" w:rsidRDefault="002E3D1B" w:rsidP="002E3D1B">
      <w:pPr>
        <w:spacing w:after="240"/>
        <w:ind w:left="-142"/>
        <w:jc w:val="center"/>
        <w:rPr>
          <w:rFonts w:eastAsiaTheme="minorHAnsi"/>
          <w:sz w:val="22"/>
          <w:szCs w:val="22"/>
          <w:u w:val="single"/>
          <w:lang w:eastAsia="en-US"/>
        </w:rPr>
      </w:pPr>
      <w:r w:rsidRPr="00195B7D">
        <w:rPr>
          <w:rFonts w:eastAsiaTheme="minorHAnsi"/>
          <w:sz w:val="22"/>
          <w:szCs w:val="22"/>
          <w:lang w:eastAsia="en-US"/>
        </w:rPr>
        <w:t xml:space="preserve"> a najkasnije </w:t>
      </w:r>
      <w:r w:rsidRPr="00195B7D">
        <w:rPr>
          <w:rFonts w:eastAsiaTheme="minorHAnsi"/>
          <w:sz w:val="22"/>
          <w:szCs w:val="22"/>
          <w:u w:val="single"/>
          <w:lang w:eastAsia="en-US"/>
        </w:rPr>
        <w:t xml:space="preserve">do </w:t>
      </w:r>
      <w:r w:rsidR="00D22481">
        <w:rPr>
          <w:rFonts w:eastAsiaTheme="minorHAnsi"/>
          <w:sz w:val="22"/>
          <w:szCs w:val="22"/>
          <w:u w:val="single"/>
          <w:lang w:eastAsia="en-US"/>
        </w:rPr>
        <w:t>17.11.</w:t>
      </w:r>
      <w:r w:rsidRPr="00195B7D">
        <w:rPr>
          <w:rFonts w:eastAsiaTheme="minorHAnsi"/>
          <w:sz w:val="22"/>
          <w:szCs w:val="22"/>
          <w:u w:val="single"/>
          <w:lang w:eastAsia="en-US"/>
        </w:rPr>
        <w:t>202</w:t>
      </w:r>
      <w:r w:rsidR="00961F46">
        <w:rPr>
          <w:rFonts w:eastAsiaTheme="minorHAnsi"/>
          <w:sz w:val="22"/>
          <w:szCs w:val="22"/>
          <w:u w:val="single"/>
          <w:lang w:eastAsia="en-US"/>
        </w:rPr>
        <w:t>5</w:t>
      </w:r>
      <w:r w:rsidRPr="00195B7D">
        <w:rPr>
          <w:rFonts w:eastAsiaTheme="minorHAnsi"/>
          <w:sz w:val="22"/>
          <w:szCs w:val="22"/>
          <w:u w:val="single"/>
          <w:lang w:eastAsia="en-US"/>
        </w:rPr>
        <w:t xml:space="preserve">. godine </w:t>
      </w:r>
    </w:p>
    <w:p w14:paraId="1FEB9B6A" w14:textId="77777777" w:rsidR="002E3D1B" w:rsidRPr="00195B7D" w:rsidRDefault="002E3D1B" w:rsidP="002E3D1B">
      <w:pPr>
        <w:spacing w:after="240"/>
        <w:jc w:val="center"/>
        <w:rPr>
          <w:rFonts w:eastAsiaTheme="minorHAnsi"/>
          <w:sz w:val="22"/>
          <w:szCs w:val="22"/>
          <w:u w:val="single"/>
          <w:lang w:eastAsia="en-US"/>
        </w:rPr>
      </w:pPr>
      <w:r w:rsidRPr="00195B7D">
        <w:rPr>
          <w:rFonts w:eastAsiaTheme="minorHAnsi"/>
          <w:b/>
          <w:sz w:val="22"/>
          <w:szCs w:val="22"/>
          <w:u w:val="single"/>
          <w:lang w:eastAsia="en-US"/>
        </w:rPr>
        <w:t>ISKLJUČIVO PUTEM POŠTE PREPORUČENOM POŠILJKOM</w:t>
      </w:r>
    </w:p>
    <w:p w14:paraId="2CB60102" w14:textId="77777777" w:rsidR="002E3D1B" w:rsidRPr="00195B7D" w:rsidRDefault="002E3D1B" w:rsidP="002E3D1B">
      <w:pPr>
        <w:spacing w:after="240"/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sz w:val="22"/>
          <w:szCs w:val="22"/>
          <w:lang w:eastAsia="en-US"/>
        </w:rPr>
        <w:t xml:space="preserve"> na adresu </w:t>
      </w:r>
    </w:p>
    <w:p w14:paraId="5D5178D9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GRAD LEPOGLAVA</w:t>
      </w:r>
    </w:p>
    <w:p w14:paraId="199615D8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ANTUNA MIHANOVIĆA 12</w:t>
      </w:r>
    </w:p>
    <w:p w14:paraId="2DD0C05C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42250 LEPOGLAVA</w:t>
      </w:r>
    </w:p>
    <w:p w14:paraId="3C704870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sa naznakom ''Javni poziv - potpore za gospodarstvo''</w:t>
      </w:r>
    </w:p>
    <w:p w14:paraId="3A97C150" w14:textId="77777777" w:rsidR="002E3D1B" w:rsidRPr="00195B7D" w:rsidRDefault="002E3D1B" w:rsidP="002E3D1B">
      <w:pPr>
        <w:numPr>
          <w:ilvl w:val="0"/>
          <w:numId w:val="2"/>
        </w:numPr>
        <w:spacing w:after="160" w:line="259" w:lineRule="auto"/>
        <w:ind w:left="284" w:hanging="284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 xml:space="preserve">ne otvarati -  </w:t>
      </w:r>
    </w:p>
    <w:p w14:paraId="6ADFDE9F" w14:textId="77777777" w:rsidR="002E3D1B" w:rsidRPr="00195B7D" w:rsidRDefault="002E3D1B" w:rsidP="002E3D1B">
      <w:pPr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296C5B52" w14:textId="77777777" w:rsidR="002E3D1B" w:rsidRPr="00195B7D" w:rsidRDefault="002E3D1B" w:rsidP="002E3D1B">
      <w:pPr>
        <w:spacing w:after="160" w:line="259" w:lineRule="auto"/>
        <w:ind w:left="142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CF81F72" w14:textId="77777777" w:rsidR="00862C84" w:rsidRPr="00195B7D" w:rsidRDefault="00862C84">
      <w:pPr>
        <w:rPr>
          <w:sz w:val="22"/>
          <w:szCs w:val="22"/>
        </w:rPr>
      </w:pPr>
    </w:p>
    <w:p w14:paraId="15DB3D45" w14:textId="77777777" w:rsidR="000B5AC0" w:rsidRPr="00195B7D" w:rsidRDefault="000B5AC0">
      <w:pPr>
        <w:rPr>
          <w:sz w:val="22"/>
          <w:szCs w:val="22"/>
        </w:rPr>
      </w:pPr>
    </w:p>
    <w:p w14:paraId="16CA4647" w14:textId="77777777" w:rsidR="00862C84" w:rsidRPr="00195B7D" w:rsidRDefault="00862C84">
      <w:pPr>
        <w:rPr>
          <w:sz w:val="22"/>
          <w:szCs w:val="22"/>
        </w:rPr>
      </w:pPr>
    </w:p>
    <w:p w14:paraId="68F6CCD6" w14:textId="77777777" w:rsidR="006B16FE" w:rsidRPr="00195B7D" w:rsidRDefault="00DD1B43" w:rsidP="006B16FE">
      <w:pPr>
        <w:rPr>
          <w:b/>
          <w:sz w:val="22"/>
          <w:szCs w:val="22"/>
        </w:rPr>
      </w:pPr>
      <w:r w:rsidRPr="00195B7D">
        <w:rPr>
          <w:sz w:val="22"/>
          <w:szCs w:val="22"/>
        </w:rPr>
        <w:t xml:space="preserve">    </w:t>
      </w:r>
      <w:r w:rsidR="0020713B" w:rsidRPr="00195B7D">
        <w:rPr>
          <w:sz w:val="22"/>
          <w:szCs w:val="22"/>
        </w:rPr>
        <w:t xml:space="preserve">    </w:t>
      </w:r>
      <w:r w:rsidRPr="00195B7D">
        <w:rPr>
          <w:sz w:val="22"/>
          <w:szCs w:val="22"/>
        </w:rPr>
        <w:t xml:space="preserve"> </w:t>
      </w:r>
      <w:r w:rsidRPr="00195B7D">
        <w:rPr>
          <w:b/>
          <w:sz w:val="22"/>
          <w:szCs w:val="22"/>
        </w:rPr>
        <w:t>Mjesto i datum</w:t>
      </w:r>
      <w:r w:rsidR="006B16FE" w:rsidRPr="00195B7D">
        <w:rPr>
          <w:b/>
          <w:sz w:val="22"/>
          <w:szCs w:val="22"/>
        </w:rPr>
        <w:t xml:space="preserve">                                                                                                 Podnositelj zahtjeva                                                                           </w:t>
      </w:r>
    </w:p>
    <w:p w14:paraId="5F1D0CAD" w14:textId="77777777" w:rsidR="006B16FE" w:rsidRPr="00195B7D" w:rsidRDefault="006B16FE" w:rsidP="006B16FE">
      <w:pPr>
        <w:jc w:val="right"/>
        <w:rPr>
          <w:sz w:val="22"/>
          <w:szCs w:val="22"/>
        </w:rPr>
      </w:pPr>
    </w:p>
    <w:p w14:paraId="7BBF175F" w14:textId="5643D3F8" w:rsidR="006B16FE" w:rsidRPr="00195B7D" w:rsidRDefault="00195B7D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</w:t>
      </w:r>
      <w:r w:rsidR="00862C84" w:rsidRPr="00195B7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       _______________________</w:t>
      </w:r>
      <w:r w:rsidR="00862C84" w:rsidRPr="00195B7D">
        <w:rPr>
          <w:sz w:val="22"/>
          <w:szCs w:val="22"/>
        </w:rPr>
        <w:t xml:space="preserve">                                                  </w:t>
      </w:r>
      <w:r w:rsidR="00BA64DC" w:rsidRPr="00195B7D">
        <w:rPr>
          <w:sz w:val="22"/>
          <w:szCs w:val="22"/>
        </w:rPr>
        <w:t xml:space="preserve">                           </w:t>
      </w:r>
    </w:p>
    <w:p w14:paraId="0FA2D2A6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362DABB3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24FA974F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4AE355F4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6CF0874D" w14:textId="3C8B6660" w:rsidR="00862C84" w:rsidRDefault="006B16FE" w:rsidP="00876638">
      <w:pPr>
        <w:jc w:val="center"/>
        <w:rPr>
          <w:b/>
          <w:sz w:val="22"/>
          <w:szCs w:val="22"/>
        </w:rPr>
      </w:pPr>
      <w:r w:rsidRPr="00195B7D">
        <w:rPr>
          <w:b/>
          <w:sz w:val="22"/>
          <w:szCs w:val="22"/>
        </w:rPr>
        <w:t>MP</w:t>
      </w:r>
    </w:p>
    <w:p w14:paraId="6FDD5A40" w14:textId="77777777" w:rsidR="005E1906" w:rsidRDefault="005E1906" w:rsidP="005E1906">
      <w:pPr>
        <w:rPr>
          <w:b/>
          <w:sz w:val="22"/>
          <w:szCs w:val="22"/>
        </w:rPr>
      </w:pPr>
    </w:p>
    <w:p w14:paraId="19DC446F" w14:textId="77777777" w:rsidR="005E1906" w:rsidRDefault="005E1906" w:rsidP="005E1906">
      <w:pPr>
        <w:rPr>
          <w:b/>
          <w:sz w:val="22"/>
          <w:szCs w:val="22"/>
        </w:rPr>
      </w:pPr>
    </w:p>
    <w:p w14:paraId="323A217A" w14:textId="77777777" w:rsidR="005E1906" w:rsidRDefault="005E1906" w:rsidP="005E1906">
      <w:pPr>
        <w:rPr>
          <w:b/>
          <w:sz w:val="22"/>
          <w:szCs w:val="22"/>
        </w:rPr>
      </w:pPr>
    </w:p>
    <w:p w14:paraId="1AB455E4" w14:textId="77777777" w:rsidR="005E1906" w:rsidRDefault="005E1906" w:rsidP="005E1906">
      <w:pPr>
        <w:numPr>
          <w:ilvl w:val="0"/>
          <w:numId w:val="4"/>
        </w:numPr>
        <w:jc w:val="both"/>
        <w:rPr>
          <w:rFonts w:eastAsia="Arial Unicode MS"/>
          <w:kern w:val="2"/>
          <w:sz w:val="22"/>
          <w:szCs w:val="22"/>
        </w:rPr>
      </w:pPr>
      <w:r>
        <w:rPr>
          <w:rFonts w:eastAsia="Arial Unicode MS"/>
          <w:kern w:val="2"/>
          <w:sz w:val="22"/>
          <w:szCs w:val="22"/>
        </w:rPr>
        <w:t>Svojim potpisom dajem privolu Gradu Lepoglavi da prikuplja osobne podatke te da ih obrađuje sukladno pozitivnim propisima o zaštiti osobnih podataka.</w:t>
      </w:r>
    </w:p>
    <w:p w14:paraId="134FD4D0" w14:textId="12038A6F" w:rsidR="005E1906" w:rsidRDefault="005E1906" w:rsidP="005E1906">
      <w:pPr>
        <w:numPr>
          <w:ilvl w:val="0"/>
          <w:numId w:val="4"/>
        </w:numPr>
        <w:jc w:val="both"/>
        <w:rPr>
          <w:rFonts w:eastAsia="Arial Unicode MS"/>
          <w:kern w:val="2"/>
          <w:sz w:val="22"/>
          <w:szCs w:val="22"/>
        </w:rPr>
      </w:pPr>
      <w:r>
        <w:rPr>
          <w:rFonts w:eastAsia="Arial Unicode MS"/>
          <w:kern w:val="2"/>
          <w:sz w:val="22"/>
          <w:szCs w:val="22"/>
        </w:rPr>
        <w:t>Navedeni osobni podaci mogu se koristiti u svrhu provedbe Javnog poziva za dodjelu  potpora u male vrijednosti za poticanje razvoja malog gospodarstva na području Grada Lepoglave za 2025. godinu</w:t>
      </w:r>
    </w:p>
    <w:p w14:paraId="78A3DFE3" w14:textId="77777777" w:rsidR="005E1906" w:rsidRDefault="005E1906" w:rsidP="005E1906">
      <w:pPr>
        <w:spacing w:after="160" w:line="256" w:lineRule="auto"/>
        <w:rPr>
          <w:rFonts w:eastAsia="Arial Unicode MS"/>
          <w:b/>
          <w:color w:val="FF0000"/>
          <w:kern w:val="2"/>
          <w:sz w:val="22"/>
          <w:szCs w:val="22"/>
          <w:lang w:eastAsia="en-US"/>
        </w:rPr>
      </w:pPr>
    </w:p>
    <w:p w14:paraId="7B232646" w14:textId="77777777" w:rsidR="005E1906" w:rsidRPr="00195B7D" w:rsidRDefault="005E1906" w:rsidP="005E1906">
      <w:pPr>
        <w:rPr>
          <w:b/>
          <w:sz w:val="22"/>
          <w:szCs w:val="22"/>
        </w:rPr>
      </w:pPr>
    </w:p>
    <w:sectPr w:rsidR="005E1906" w:rsidRPr="00195B7D" w:rsidSect="00183162">
      <w:headerReference w:type="default" r:id="rId8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4BDC3" w14:textId="77777777" w:rsidR="0032280C" w:rsidRDefault="0032280C" w:rsidP="00DB3C58">
      <w:r>
        <w:separator/>
      </w:r>
    </w:p>
  </w:endnote>
  <w:endnote w:type="continuationSeparator" w:id="0">
    <w:p w14:paraId="12943EC0" w14:textId="77777777" w:rsidR="0032280C" w:rsidRDefault="0032280C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A14E8" w14:textId="77777777" w:rsidR="0032280C" w:rsidRDefault="0032280C" w:rsidP="00DB3C58">
      <w:r>
        <w:separator/>
      </w:r>
    </w:p>
  </w:footnote>
  <w:footnote w:type="continuationSeparator" w:id="0">
    <w:p w14:paraId="5253A5A0" w14:textId="77777777" w:rsidR="0032280C" w:rsidRDefault="0032280C" w:rsidP="00DB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CF7F1" w14:textId="7E3F9337" w:rsidR="00F37200" w:rsidRPr="00F37200" w:rsidRDefault="00F37200" w:rsidP="00F37200">
    <w:pPr>
      <w:pStyle w:val="Zaglavlje"/>
      <w:jc w:val="right"/>
      <w:rPr>
        <w:b/>
        <w:color w:val="00B050"/>
      </w:rPr>
    </w:pPr>
    <w:r w:rsidRPr="00F37200">
      <w:rPr>
        <w:b/>
        <w:color w:val="00B050"/>
      </w:rPr>
      <w:t>GRAD LEPOGLAVA</w:t>
    </w:r>
    <w:r w:rsidR="00903C01">
      <w:rPr>
        <w:b/>
        <w:color w:val="00B050"/>
      </w:rPr>
      <w:t xml:space="preserve"> / 2025</w:t>
    </w:r>
  </w:p>
  <w:p w14:paraId="40F38DB7" w14:textId="77777777" w:rsidR="00F37200" w:rsidRDefault="00F3720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63E4"/>
    <w:multiLevelType w:val="hybridMultilevel"/>
    <w:tmpl w:val="C4D48CE4"/>
    <w:lvl w:ilvl="0" w:tplc="041A000F">
      <w:start w:val="1"/>
      <w:numFmt w:val="decimal"/>
      <w:lvlText w:val="%1."/>
      <w:lvlJc w:val="left"/>
      <w:pPr>
        <w:ind w:left="1044" w:hanging="360"/>
      </w:pPr>
    </w:lvl>
    <w:lvl w:ilvl="1" w:tplc="041A0019" w:tentative="1">
      <w:start w:val="1"/>
      <w:numFmt w:val="lowerLetter"/>
      <w:lvlText w:val="%2."/>
      <w:lvlJc w:val="left"/>
      <w:pPr>
        <w:ind w:left="1764" w:hanging="360"/>
      </w:pPr>
    </w:lvl>
    <w:lvl w:ilvl="2" w:tplc="041A001B" w:tentative="1">
      <w:start w:val="1"/>
      <w:numFmt w:val="lowerRoman"/>
      <w:lvlText w:val="%3."/>
      <w:lvlJc w:val="right"/>
      <w:pPr>
        <w:ind w:left="2484" w:hanging="180"/>
      </w:pPr>
    </w:lvl>
    <w:lvl w:ilvl="3" w:tplc="041A000F" w:tentative="1">
      <w:start w:val="1"/>
      <w:numFmt w:val="decimal"/>
      <w:lvlText w:val="%4."/>
      <w:lvlJc w:val="left"/>
      <w:pPr>
        <w:ind w:left="3204" w:hanging="360"/>
      </w:pPr>
    </w:lvl>
    <w:lvl w:ilvl="4" w:tplc="041A0019" w:tentative="1">
      <w:start w:val="1"/>
      <w:numFmt w:val="lowerLetter"/>
      <w:lvlText w:val="%5."/>
      <w:lvlJc w:val="left"/>
      <w:pPr>
        <w:ind w:left="3924" w:hanging="360"/>
      </w:pPr>
    </w:lvl>
    <w:lvl w:ilvl="5" w:tplc="041A001B" w:tentative="1">
      <w:start w:val="1"/>
      <w:numFmt w:val="lowerRoman"/>
      <w:lvlText w:val="%6."/>
      <w:lvlJc w:val="right"/>
      <w:pPr>
        <w:ind w:left="4644" w:hanging="180"/>
      </w:pPr>
    </w:lvl>
    <w:lvl w:ilvl="6" w:tplc="041A000F" w:tentative="1">
      <w:start w:val="1"/>
      <w:numFmt w:val="decimal"/>
      <w:lvlText w:val="%7."/>
      <w:lvlJc w:val="left"/>
      <w:pPr>
        <w:ind w:left="5364" w:hanging="360"/>
      </w:pPr>
    </w:lvl>
    <w:lvl w:ilvl="7" w:tplc="041A0019" w:tentative="1">
      <w:start w:val="1"/>
      <w:numFmt w:val="lowerLetter"/>
      <w:lvlText w:val="%8."/>
      <w:lvlJc w:val="left"/>
      <w:pPr>
        <w:ind w:left="6084" w:hanging="360"/>
      </w:pPr>
    </w:lvl>
    <w:lvl w:ilvl="8" w:tplc="041A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D29B8"/>
    <w:multiLevelType w:val="hybridMultilevel"/>
    <w:tmpl w:val="7C0AE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B7"/>
    <w:rsid w:val="00042317"/>
    <w:rsid w:val="00042FD1"/>
    <w:rsid w:val="00047238"/>
    <w:rsid w:val="000B5AC0"/>
    <w:rsid w:val="00183162"/>
    <w:rsid w:val="00186ED1"/>
    <w:rsid w:val="00195B7D"/>
    <w:rsid w:val="001B6A4D"/>
    <w:rsid w:val="00205D8A"/>
    <w:rsid w:val="0020713B"/>
    <w:rsid w:val="0021610F"/>
    <w:rsid w:val="0026125E"/>
    <w:rsid w:val="00264177"/>
    <w:rsid w:val="00287BC7"/>
    <w:rsid w:val="00295E96"/>
    <w:rsid w:val="002A1EE3"/>
    <w:rsid w:val="002D6BC4"/>
    <w:rsid w:val="002E3D1B"/>
    <w:rsid w:val="0032280C"/>
    <w:rsid w:val="0032374E"/>
    <w:rsid w:val="00385798"/>
    <w:rsid w:val="00394ACF"/>
    <w:rsid w:val="003D411B"/>
    <w:rsid w:val="003D4C55"/>
    <w:rsid w:val="003F564C"/>
    <w:rsid w:val="00423F27"/>
    <w:rsid w:val="004433B2"/>
    <w:rsid w:val="00476C16"/>
    <w:rsid w:val="004819AF"/>
    <w:rsid w:val="00495733"/>
    <w:rsid w:val="00496D32"/>
    <w:rsid w:val="004E500F"/>
    <w:rsid w:val="0050478E"/>
    <w:rsid w:val="00523F70"/>
    <w:rsid w:val="005B5EAE"/>
    <w:rsid w:val="005E1906"/>
    <w:rsid w:val="006A637E"/>
    <w:rsid w:val="006B16FE"/>
    <w:rsid w:val="006F60E5"/>
    <w:rsid w:val="007465F9"/>
    <w:rsid w:val="0079314A"/>
    <w:rsid w:val="008125E9"/>
    <w:rsid w:val="00837ED7"/>
    <w:rsid w:val="00862C84"/>
    <w:rsid w:val="00876638"/>
    <w:rsid w:val="00884116"/>
    <w:rsid w:val="008A2D5D"/>
    <w:rsid w:val="008A62CE"/>
    <w:rsid w:val="008F4533"/>
    <w:rsid w:val="00903C01"/>
    <w:rsid w:val="00956CDB"/>
    <w:rsid w:val="00961F46"/>
    <w:rsid w:val="009E163D"/>
    <w:rsid w:val="00A327C3"/>
    <w:rsid w:val="00A62E00"/>
    <w:rsid w:val="00A71F92"/>
    <w:rsid w:val="00B01DF8"/>
    <w:rsid w:val="00B209E0"/>
    <w:rsid w:val="00B42766"/>
    <w:rsid w:val="00B75087"/>
    <w:rsid w:val="00B80142"/>
    <w:rsid w:val="00B848FB"/>
    <w:rsid w:val="00BA64DC"/>
    <w:rsid w:val="00BB079B"/>
    <w:rsid w:val="00BB2B8A"/>
    <w:rsid w:val="00C329CA"/>
    <w:rsid w:val="00C905A6"/>
    <w:rsid w:val="00CA0B70"/>
    <w:rsid w:val="00D02922"/>
    <w:rsid w:val="00D22481"/>
    <w:rsid w:val="00D4658A"/>
    <w:rsid w:val="00D57177"/>
    <w:rsid w:val="00D97CB7"/>
    <w:rsid w:val="00DB3C58"/>
    <w:rsid w:val="00DD1B43"/>
    <w:rsid w:val="00DE0FEC"/>
    <w:rsid w:val="00E65BEC"/>
    <w:rsid w:val="00EB7528"/>
    <w:rsid w:val="00EC0BAE"/>
    <w:rsid w:val="00EE5143"/>
    <w:rsid w:val="00EF7F0B"/>
    <w:rsid w:val="00F01B84"/>
    <w:rsid w:val="00F37200"/>
    <w:rsid w:val="00F37822"/>
    <w:rsid w:val="00F525EC"/>
    <w:rsid w:val="00F56803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3F70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10</cp:revision>
  <cp:lastPrinted>2021-03-01T13:12:00Z</cp:lastPrinted>
  <dcterms:created xsi:type="dcterms:W3CDTF">2023-07-17T11:32:00Z</dcterms:created>
  <dcterms:modified xsi:type="dcterms:W3CDTF">2025-10-17T11:25:00Z</dcterms:modified>
</cp:coreProperties>
</file>