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C97F" w14:textId="77777777" w:rsidR="000E3439" w:rsidRPr="00E61E78" w:rsidRDefault="00C130C3" w:rsidP="000E3439">
      <w:pPr>
        <w:spacing w:after="271"/>
        <w:ind w:right="0"/>
        <w:rPr>
          <w:sz w:val="22"/>
        </w:rPr>
      </w:pPr>
      <w:r w:rsidRPr="00E61E78">
        <w:rPr>
          <w:noProof/>
          <w:color w:val="auto"/>
          <w:kern w:val="28"/>
          <w:sz w:val="22"/>
        </w:rPr>
        <w:drawing>
          <wp:anchor distT="0" distB="0" distL="114300" distR="114300" simplePos="0" relativeHeight="251660288" behindDoc="0" locked="0" layoutInCell="1" allowOverlap="1" wp14:anchorId="7DEF9956" wp14:editId="1B7404A3">
            <wp:simplePos x="0" y="0"/>
            <wp:positionH relativeFrom="column">
              <wp:posOffset>797174</wp:posOffset>
            </wp:positionH>
            <wp:positionV relativeFrom="paragraph">
              <wp:posOffset>-210820</wp:posOffset>
            </wp:positionV>
            <wp:extent cx="488054" cy="650739"/>
            <wp:effectExtent l="0" t="0" r="7620" b="0"/>
            <wp:wrapNone/>
            <wp:docPr id="2" name="Picture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54" cy="650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5D4FD" w14:textId="77777777" w:rsidR="000E3439" w:rsidRPr="00E61E78" w:rsidRDefault="00C130C3" w:rsidP="000E3439">
      <w:pPr>
        <w:spacing w:after="0" w:line="240" w:lineRule="auto"/>
        <w:ind w:left="0" w:right="0" w:firstLine="0"/>
        <w:jc w:val="left"/>
        <w:rPr>
          <w:color w:val="auto"/>
          <w:kern w:val="28"/>
          <w:sz w:val="22"/>
          <w:lang w:val="en-AU"/>
        </w:rPr>
      </w:pPr>
      <w:r w:rsidRPr="00E61E78"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B8FB7" wp14:editId="19AEDAB7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2066925" cy="1200647"/>
                <wp:effectExtent l="0" t="0" r="952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200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3DC84" w14:textId="77777777" w:rsidR="000E3439" w:rsidRPr="0040797E" w:rsidRDefault="000E3439" w:rsidP="00C130C3">
                            <w:pPr>
                              <w:pStyle w:val="Naslov3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40797E">
                              <w:rPr>
                                <w:rFonts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677FB966" w14:textId="77777777" w:rsidR="000E3439" w:rsidRPr="0040797E" w:rsidRDefault="000E3439" w:rsidP="00C130C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29F86B3A" w14:textId="77777777" w:rsidR="000E3439" w:rsidRPr="0040797E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eastAsia="en-US"/>
                              </w:rPr>
                              <w:t>GRAD LEPOGLAVA</w:t>
                            </w:r>
                          </w:p>
                          <w:p w14:paraId="3A365C7F" w14:textId="77777777" w:rsidR="000E3439" w:rsidRPr="0040797E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Antuna Mihanovića 12</w:t>
                            </w:r>
                          </w:p>
                          <w:p w14:paraId="52875877" w14:textId="77777777" w:rsidR="000E3439" w:rsidRPr="0040797E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42250 Lepoglava</w:t>
                            </w:r>
                          </w:p>
                          <w:p w14:paraId="2D59AF63" w14:textId="77777777" w:rsidR="000E3439" w:rsidRPr="0040797E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64AA40DB" w14:textId="0D936888" w:rsidR="000E3439" w:rsidRPr="0040797E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email: </w:t>
                            </w:r>
                            <w:hyperlink r:id="rId9" w:history="1">
                              <w:r w:rsidRPr="0040797E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7286EDDE" w14:textId="77777777" w:rsidR="000E3439" w:rsidRPr="000E3439" w:rsidRDefault="000E3439" w:rsidP="000E343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B8FB7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75pt;margin-top:9pt;width:162.75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" stroked="f">
                <v:textbox>
                  <w:txbxContent>
                    <w:p w14:paraId="7493DC84" w14:textId="77777777" w:rsidR="000E3439" w:rsidRPr="0040797E" w:rsidRDefault="000E3439" w:rsidP="00C130C3">
                      <w:pPr>
                        <w:pStyle w:val="Naslov3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40797E">
                        <w:rPr>
                          <w:rFonts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677FB966" w14:textId="77777777" w:rsidR="000E3439" w:rsidRPr="0040797E" w:rsidRDefault="000E3439" w:rsidP="00C130C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0797E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29F86B3A" w14:textId="77777777" w:rsidR="000E3439" w:rsidRPr="0040797E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eastAsia="en-US"/>
                        </w:rPr>
                      </w:pPr>
                      <w:r w:rsidRPr="0040797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eastAsia="en-US"/>
                        </w:rPr>
                        <w:t>GRAD LEPOGLAVA</w:t>
                      </w:r>
                    </w:p>
                    <w:p w14:paraId="3A365C7F" w14:textId="77777777" w:rsidR="000E3439" w:rsidRPr="0040797E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40797E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>Antuna Mihanovića 12</w:t>
                      </w:r>
                    </w:p>
                    <w:p w14:paraId="52875877" w14:textId="77777777" w:rsidR="000E3439" w:rsidRPr="0040797E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40797E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>42250 Lepoglava</w:t>
                      </w:r>
                    </w:p>
                    <w:p w14:paraId="2D59AF63" w14:textId="77777777" w:rsidR="000E3439" w:rsidRPr="0040797E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40797E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>tel. 042 770 411, fax 042 770 419</w:t>
                      </w:r>
                    </w:p>
                    <w:p w14:paraId="64AA40DB" w14:textId="0D936888" w:rsidR="000E3439" w:rsidRPr="0040797E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40797E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 xml:space="preserve">email: </w:t>
                      </w:r>
                      <w:hyperlink r:id="rId10" w:history="1">
                        <w:r w:rsidRPr="0040797E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18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7286EDDE" w14:textId="77777777" w:rsidR="000E3439" w:rsidRPr="000E3439" w:rsidRDefault="000E3439" w:rsidP="000E343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78F589" w14:textId="77777777" w:rsidR="000E3439" w:rsidRPr="00E61E78" w:rsidRDefault="000E3439" w:rsidP="000E3439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14:paraId="0070338F" w14:textId="77777777" w:rsidR="000E3439" w:rsidRPr="00E61E78" w:rsidRDefault="000E3439" w:rsidP="000E3439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 xml:space="preserve">                          </w:t>
      </w:r>
    </w:p>
    <w:p w14:paraId="6B769D8F" w14:textId="77777777" w:rsidR="000E3439" w:rsidRPr="00E61E78" w:rsidRDefault="000E3439" w:rsidP="000E3439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14:paraId="40876206" w14:textId="77777777" w:rsidR="000E3439" w:rsidRPr="00E61E78" w:rsidRDefault="000E3439" w:rsidP="000E3439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14:paraId="24C854ED" w14:textId="77777777" w:rsidR="00C130C3" w:rsidRPr="00E61E78" w:rsidRDefault="00C130C3" w:rsidP="000E3439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jc w:val="left"/>
        <w:outlineLvl w:val="0"/>
        <w:rPr>
          <w:color w:val="auto"/>
          <w:sz w:val="22"/>
        </w:rPr>
      </w:pPr>
    </w:p>
    <w:p w14:paraId="4999E904" w14:textId="77777777" w:rsidR="0040797E" w:rsidRPr="00E61E78" w:rsidRDefault="0040797E" w:rsidP="000E3439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jc w:val="left"/>
        <w:outlineLvl w:val="0"/>
        <w:rPr>
          <w:color w:val="auto"/>
          <w:sz w:val="22"/>
        </w:rPr>
      </w:pPr>
    </w:p>
    <w:p w14:paraId="313A17CA" w14:textId="77777777" w:rsidR="0040797E" w:rsidRPr="00E61E78" w:rsidRDefault="0040797E" w:rsidP="000E3439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jc w:val="left"/>
        <w:outlineLvl w:val="0"/>
        <w:rPr>
          <w:color w:val="auto"/>
          <w:sz w:val="22"/>
        </w:rPr>
      </w:pPr>
    </w:p>
    <w:p w14:paraId="346ECC49" w14:textId="1CAF63F8" w:rsidR="000E3439" w:rsidRPr="00FC3CBF" w:rsidRDefault="000E3439" w:rsidP="000E3439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jc w:val="left"/>
        <w:outlineLvl w:val="0"/>
        <w:rPr>
          <w:color w:val="auto"/>
          <w:sz w:val="22"/>
        </w:rPr>
      </w:pPr>
      <w:r w:rsidRPr="00FC3CBF">
        <w:rPr>
          <w:color w:val="auto"/>
          <w:sz w:val="22"/>
        </w:rPr>
        <w:t>Gradonačelnik</w:t>
      </w:r>
    </w:p>
    <w:p w14:paraId="199FCB3D" w14:textId="1DDBFBF8" w:rsidR="000E3439" w:rsidRPr="00FC3CBF" w:rsidRDefault="000E3439" w:rsidP="000E3439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K</w:t>
      </w:r>
      <w:r w:rsidR="004F061C" w:rsidRPr="00FC3CBF">
        <w:rPr>
          <w:color w:val="auto"/>
          <w:sz w:val="22"/>
        </w:rPr>
        <w:t>LASA</w:t>
      </w:r>
      <w:r w:rsidRPr="00FC3CBF">
        <w:rPr>
          <w:color w:val="auto"/>
          <w:sz w:val="22"/>
        </w:rPr>
        <w:t>:</w:t>
      </w:r>
      <w:r w:rsidR="004F061C" w:rsidRPr="00FC3CBF">
        <w:rPr>
          <w:color w:val="auto"/>
          <w:sz w:val="22"/>
        </w:rPr>
        <w:t xml:space="preserve"> </w:t>
      </w:r>
      <w:r w:rsidR="0032340D" w:rsidRPr="00FC3CBF">
        <w:rPr>
          <w:color w:val="auto"/>
          <w:sz w:val="22"/>
        </w:rPr>
        <w:t>402</w:t>
      </w:r>
      <w:r w:rsidR="00AA29EC" w:rsidRPr="00FC3CBF">
        <w:rPr>
          <w:color w:val="auto"/>
          <w:sz w:val="22"/>
        </w:rPr>
        <w:t>-0</w:t>
      </w:r>
      <w:r w:rsidR="00B355DC" w:rsidRPr="00FC3CBF">
        <w:rPr>
          <w:color w:val="auto"/>
          <w:sz w:val="22"/>
        </w:rPr>
        <w:t>3/</w:t>
      </w:r>
      <w:r w:rsidR="004F061C" w:rsidRPr="00FC3CBF">
        <w:rPr>
          <w:color w:val="auto"/>
          <w:sz w:val="22"/>
        </w:rPr>
        <w:t>2</w:t>
      </w:r>
      <w:r w:rsidR="00F07538" w:rsidRPr="00FC3CBF">
        <w:rPr>
          <w:color w:val="auto"/>
          <w:sz w:val="22"/>
        </w:rPr>
        <w:t>6</w:t>
      </w:r>
      <w:r w:rsidR="009E7CC2" w:rsidRPr="00FC3CBF">
        <w:rPr>
          <w:color w:val="auto"/>
          <w:sz w:val="22"/>
        </w:rPr>
        <w:t>-01/1</w:t>
      </w:r>
    </w:p>
    <w:p w14:paraId="3A7DFE16" w14:textId="323A563F" w:rsidR="00D55D45" w:rsidRPr="00FC3CBF" w:rsidRDefault="000E3439" w:rsidP="000E3439">
      <w:pPr>
        <w:tabs>
          <w:tab w:val="left" w:pos="720"/>
        </w:tabs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U</w:t>
      </w:r>
      <w:r w:rsidR="004F061C" w:rsidRPr="00FC3CBF">
        <w:rPr>
          <w:color w:val="auto"/>
          <w:sz w:val="22"/>
        </w:rPr>
        <w:t>RBROJ</w:t>
      </w:r>
      <w:r w:rsidRPr="00FC3CBF">
        <w:rPr>
          <w:color w:val="auto"/>
          <w:sz w:val="22"/>
        </w:rPr>
        <w:t>:</w:t>
      </w:r>
      <w:r w:rsidR="004F061C" w:rsidRPr="00FC3CBF">
        <w:rPr>
          <w:color w:val="auto"/>
          <w:sz w:val="22"/>
        </w:rPr>
        <w:t xml:space="preserve"> </w:t>
      </w:r>
      <w:r w:rsidR="00B355DC" w:rsidRPr="00FC3CBF">
        <w:rPr>
          <w:color w:val="auto"/>
          <w:sz w:val="22"/>
        </w:rPr>
        <w:t>2186-9-01-</w:t>
      </w:r>
      <w:r w:rsidR="00F07538" w:rsidRPr="00FC3CBF">
        <w:rPr>
          <w:color w:val="auto"/>
          <w:sz w:val="22"/>
        </w:rPr>
        <w:t>26-3</w:t>
      </w:r>
    </w:p>
    <w:p w14:paraId="3C849AB0" w14:textId="2EE24FB4" w:rsidR="000E3439" w:rsidRPr="00FC3CBF" w:rsidRDefault="000E3439" w:rsidP="00B05428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 xml:space="preserve">Lepoglava, </w:t>
      </w:r>
      <w:r w:rsidR="00FA251D" w:rsidRPr="00FC3CBF">
        <w:rPr>
          <w:color w:val="auto"/>
          <w:sz w:val="22"/>
        </w:rPr>
        <w:t>2</w:t>
      </w:r>
      <w:r w:rsidR="008029B0" w:rsidRPr="00FC3CBF">
        <w:rPr>
          <w:color w:val="auto"/>
          <w:sz w:val="22"/>
        </w:rPr>
        <w:t>1</w:t>
      </w:r>
      <w:r w:rsidR="00F07538" w:rsidRPr="00FC3CBF">
        <w:rPr>
          <w:color w:val="auto"/>
          <w:sz w:val="22"/>
        </w:rPr>
        <w:t>. siječnja 2026.</w:t>
      </w:r>
      <w:r w:rsidR="00AE2716" w:rsidRPr="00FC3CBF">
        <w:rPr>
          <w:color w:val="auto"/>
          <w:sz w:val="22"/>
        </w:rPr>
        <w:t xml:space="preserve"> godine</w:t>
      </w:r>
    </w:p>
    <w:p w14:paraId="462F31FF" w14:textId="77777777" w:rsidR="00B05428" w:rsidRPr="00FC3CBF" w:rsidRDefault="00B05428" w:rsidP="00B05428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14:paraId="0F7E9648" w14:textId="77777777" w:rsidR="00053F71" w:rsidRPr="00FC3CBF" w:rsidRDefault="00053F71" w:rsidP="00053F71">
      <w:pPr>
        <w:spacing w:after="0"/>
        <w:ind w:left="22" w:right="0" w:firstLine="0"/>
        <w:rPr>
          <w:sz w:val="22"/>
        </w:rPr>
      </w:pPr>
      <w:bookmarkStart w:id="0" w:name="_Hlk158207557"/>
    </w:p>
    <w:p w14:paraId="2B12354F" w14:textId="492BA63E" w:rsidR="00E34894" w:rsidRPr="00FC3CBF" w:rsidRDefault="000E3439" w:rsidP="00053F71">
      <w:pPr>
        <w:spacing w:after="0"/>
        <w:ind w:left="22" w:right="0" w:firstLine="0"/>
        <w:rPr>
          <w:sz w:val="22"/>
        </w:rPr>
      </w:pPr>
      <w:r w:rsidRPr="00FC3CBF">
        <w:rPr>
          <w:sz w:val="22"/>
        </w:rPr>
        <w:t>Temeljem</w:t>
      </w:r>
      <w:r w:rsidR="0090274B" w:rsidRPr="00FC3CBF">
        <w:rPr>
          <w:sz w:val="22"/>
        </w:rPr>
        <w:t xml:space="preserve"> odredb</w:t>
      </w:r>
      <w:r w:rsidR="00742A45" w:rsidRPr="00FC3CBF">
        <w:rPr>
          <w:sz w:val="22"/>
        </w:rPr>
        <w:t xml:space="preserve">e </w:t>
      </w:r>
      <w:bookmarkStart w:id="1" w:name="_Hlk158207295"/>
      <w:r w:rsidR="0090274B" w:rsidRPr="00FC3CBF">
        <w:rPr>
          <w:sz w:val="22"/>
        </w:rPr>
        <w:t>članka 6.</w:t>
      </w:r>
      <w:r w:rsidRPr="00FC3CBF">
        <w:rPr>
          <w:sz w:val="22"/>
        </w:rPr>
        <w:t xml:space="preserve"> Uredbe o kriterijima, mjerilima i postupcima financiranja i ugovaranja programa i projekata od interesa za opće dobro koje provode udruge (</w:t>
      </w:r>
      <w:r w:rsidR="009B45DB" w:rsidRPr="00FC3CBF">
        <w:rPr>
          <w:sz w:val="22"/>
        </w:rPr>
        <w:t>„</w:t>
      </w:r>
      <w:r w:rsidRPr="00FC3CBF">
        <w:rPr>
          <w:sz w:val="22"/>
        </w:rPr>
        <w:t>Narodne novine</w:t>
      </w:r>
      <w:r w:rsidR="009B45DB" w:rsidRPr="00FC3CBF">
        <w:rPr>
          <w:sz w:val="22"/>
        </w:rPr>
        <w:t>“</w:t>
      </w:r>
      <w:r w:rsidRPr="00FC3CBF">
        <w:rPr>
          <w:sz w:val="22"/>
        </w:rPr>
        <w:t xml:space="preserve"> broj</w:t>
      </w:r>
      <w:r w:rsidR="00D35504" w:rsidRPr="00FC3CBF">
        <w:rPr>
          <w:sz w:val="22"/>
        </w:rPr>
        <w:t xml:space="preserve"> 26/15</w:t>
      </w:r>
      <w:r w:rsidR="009B45DB" w:rsidRPr="00FC3CBF">
        <w:rPr>
          <w:sz w:val="22"/>
        </w:rPr>
        <w:t xml:space="preserve"> i</w:t>
      </w:r>
      <w:r w:rsidR="00C05BDF" w:rsidRPr="00FC3CBF">
        <w:rPr>
          <w:sz w:val="22"/>
        </w:rPr>
        <w:t xml:space="preserve"> 37/21</w:t>
      </w:r>
      <w:r w:rsidR="00D35504" w:rsidRPr="00FC3CBF">
        <w:rPr>
          <w:sz w:val="22"/>
        </w:rPr>
        <w:t>),</w:t>
      </w:r>
      <w:r w:rsidRPr="00FC3CBF">
        <w:rPr>
          <w:sz w:val="22"/>
        </w:rPr>
        <w:t xml:space="preserve"> članka </w:t>
      </w:r>
      <w:r w:rsidR="00742A45" w:rsidRPr="00FC3CBF">
        <w:rPr>
          <w:sz w:val="22"/>
        </w:rPr>
        <w:t>38</w:t>
      </w:r>
      <w:r w:rsidR="000D504A" w:rsidRPr="00FC3CBF">
        <w:rPr>
          <w:sz w:val="22"/>
        </w:rPr>
        <w:t>.</w:t>
      </w:r>
      <w:r w:rsidRPr="00FC3CBF">
        <w:rPr>
          <w:sz w:val="22"/>
        </w:rPr>
        <w:t xml:space="preserve"> Statuta Grada Lepoglave („Službeni vjesni</w:t>
      </w:r>
      <w:r w:rsidR="00742A45" w:rsidRPr="00FC3CBF">
        <w:rPr>
          <w:sz w:val="22"/>
        </w:rPr>
        <w:t>k Varaždinske županije“ broj 64/20</w:t>
      </w:r>
      <w:r w:rsidR="00F07538" w:rsidRPr="00FC3CBF">
        <w:rPr>
          <w:sz w:val="22"/>
        </w:rPr>
        <w:t xml:space="preserve">, </w:t>
      </w:r>
      <w:r w:rsidR="00742A45" w:rsidRPr="00FC3CBF">
        <w:rPr>
          <w:sz w:val="22"/>
        </w:rPr>
        <w:t>18/21</w:t>
      </w:r>
      <w:r w:rsidR="00F07538" w:rsidRPr="00FC3CBF">
        <w:rPr>
          <w:sz w:val="22"/>
        </w:rPr>
        <w:t xml:space="preserve"> i 104/25</w:t>
      </w:r>
      <w:r w:rsidRPr="00FC3CBF">
        <w:rPr>
          <w:sz w:val="22"/>
        </w:rPr>
        <w:t xml:space="preserve">) </w:t>
      </w:r>
      <w:r w:rsidR="00D35504" w:rsidRPr="00FC3CBF">
        <w:rPr>
          <w:sz w:val="22"/>
        </w:rPr>
        <w:t xml:space="preserve">i članka </w:t>
      </w:r>
      <w:r w:rsidR="00E61E78" w:rsidRPr="00FC3CBF">
        <w:rPr>
          <w:sz w:val="22"/>
        </w:rPr>
        <w:t>6.</w:t>
      </w:r>
      <w:r w:rsidR="00D35504" w:rsidRPr="00FC3CBF">
        <w:rPr>
          <w:sz w:val="22"/>
        </w:rPr>
        <w:t xml:space="preserve"> Pravilnika o financiranju javnih potreba od interesa za opće dobro koje provode udruge na području </w:t>
      </w:r>
      <w:r w:rsidR="00F07538" w:rsidRPr="00FC3CBF">
        <w:rPr>
          <w:sz w:val="22"/>
        </w:rPr>
        <w:t>G</w:t>
      </w:r>
      <w:r w:rsidR="00D35504" w:rsidRPr="00FC3CBF">
        <w:rPr>
          <w:sz w:val="22"/>
        </w:rPr>
        <w:t>rada Lepoglave („Službeni vjesnik Varaždinske županije“ broj</w:t>
      </w:r>
      <w:r w:rsidR="001C1534" w:rsidRPr="00FC3CBF">
        <w:rPr>
          <w:sz w:val="22"/>
        </w:rPr>
        <w:t xml:space="preserve"> 8/25</w:t>
      </w:r>
      <w:r w:rsidR="00D35504" w:rsidRPr="00FC3CBF">
        <w:rPr>
          <w:sz w:val="22"/>
        </w:rPr>
        <w:t xml:space="preserve">), </w:t>
      </w:r>
      <w:bookmarkEnd w:id="1"/>
      <w:r w:rsidRPr="00FC3CBF">
        <w:rPr>
          <w:sz w:val="22"/>
        </w:rPr>
        <w:t xml:space="preserve">gradonačelnik Grada Lepoglave </w:t>
      </w:r>
      <w:bookmarkEnd w:id="0"/>
      <w:r w:rsidRPr="00FC3CBF">
        <w:rPr>
          <w:sz w:val="22"/>
        </w:rPr>
        <w:t>objavljuje</w:t>
      </w:r>
    </w:p>
    <w:p w14:paraId="73758C92" w14:textId="77777777" w:rsidR="001C1534" w:rsidRPr="00FC3CBF" w:rsidRDefault="001C1534" w:rsidP="00006FEE">
      <w:pPr>
        <w:spacing w:after="0" w:line="250" w:lineRule="auto"/>
        <w:ind w:left="2048" w:right="2023"/>
        <w:jc w:val="center"/>
        <w:rPr>
          <w:b/>
          <w:sz w:val="22"/>
        </w:rPr>
      </w:pPr>
    </w:p>
    <w:p w14:paraId="0A0F8F52" w14:textId="7E573ABE" w:rsidR="00B05428" w:rsidRPr="00FC3CBF" w:rsidRDefault="000E3439" w:rsidP="00006FEE">
      <w:pPr>
        <w:spacing w:after="0" w:line="250" w:lineRule="auto"/>
        <w:ind w:left="2048" w:right="2023"/>
        <w:jc w:val="center"/>
        <w:rPr>
          <w:b/>
          <w:sz w:val="22"/>
        </w:rPr>
      </w:pPr>
      <w:r w:rsidRPr="00FC3CBF">
        <w:rPr>
          <w:b/>
          <w:sz w:val="22"/>
        </w:rPr>
        <w:t>J</w:t>
      </w:r>
      <w:r w:rsidR="002136D2" w:rsidRPr="00FC3CBF">
        <w:rPr>
          <w:b/>
          <w:sz w:val="22"/>
        </w:rPr>
        <w:t>AVNI NATJEČAJ</w:t>
      </w:r>
    </w:p>
    <w:p w14:paraId="3C975178" w14:textId="43DAF9BD" w:rsidR="000E3439" w:rsidRPr="00FC3CBF" w:rsidRDefault="000E3439" w:rsidP="0040797E">
      <w:pPr>
        <w:spacing w:after="0" w:line="250" w:lineRule="auto"/>
        <w:ind w:right="-6"/>
        <w:jc w:val="center"/>
        <w:rPr>
          <w:b/>
          <w:sz w:val="22"/>
        </w:rPr>
      </w:pPr>
      <w:r w:rsidRPr="00FC3CBF">
        <w:rPr>
          <w:b/>
          <w:sz w:val="22"/>
        </w:rPr>
        <w:t>za financiranje programa i projekata</w:t>
      </w:r>
      <w:r w:rsidR="00006FEE" w:rsidRPr="00FC3CBF">
        <w:rPr>
          <w:b/>
          <w:sz w:val="22"/>
        </w:rPr>
        <w:t xml:space="preserve"> </w:t>
      </w:r>
      <w:r w:rsidRPr="00FC3CBF">
        <w:rPr>
          <w:b/>
          <w:sz w:val="22"/>
        </w:rPr>
        <w:t>od interesa</w:t>
      </w:r>
      <w:r w:rsidR="004116C3" w:rsidRPr="00FC3CBF">
        <w:rPr>
          <w:b/>
          <w:sz w:val="22"/>
        </w:rPr>
        <w:t xml:space="preserve"> za opće </w:t>
      </w:r>
      <w:r w:rsidR="0040797E" w:rsidRPr="00FC3CBF">
        <w:rPr>
          <w:b/>
          <w:sz w:val="22"/>
        </w:rPr>
        <w:t>d</w:t>
      </w:r>
      <w:r w:rsidR="004116C3" w:rsidRPr="00FC3CBF">
        <w:rPr>
          <w:b/>
          <w:sz w:val="22"/>
        </w:rPr>
        <w:t xml:space="preserve">obro </w:t>
      </w:r>
      <w:r w:rsidR="00304720" w:rsidRPr="00FC3CBF">
        <w:rPr>
          <w:b/>
          <w:sz w:val="22"/>
        </w:rPr>
        <w:t>koje provode udruge na području</w:t>
      </w:r>
      <w:r w:rsidRPr="00FC3CBF">
        <w:rPr>
          <w:b/>
          <w:sz w:val="22"/>
        </w:rPr>
        <w:t xml:space="preserve"> Grad</w:t>
      </w:r>
      <w:r w:rsidR="004116C3" w:rsidRPr="00FC3CBF">
        <w:rPr>
          <w:b/>
          <w:sz w:val="22"/>
        </w:rPr>
        <w:t>a</w:t>
      </w:r>
      <w:r w:rsidRPr="00FC3CBF">
        <w:rPr>
          <w:b/>
          <w:sz w:val="22"/>
        </w:rPr>
        <w:t xml:space="preserve"> Lepo</w:t>
      </w:r>
      <w:r w:rsidR="004116C3" w:rsidRPr="00FC3CBF">
        <w:rPr>
          <w:b/>
          <w:sz w:val="22"/>
        </w:rPr>
        <w:t>glave</w:t>
      </w:r>
      <w:r w:rsidRPr="00FC3CBF">
        <w:rPr>
          <w:b/>
          <w:sz w:val="22"/>
        </w:rPr>
        <w:t xml:space="preserve"> </w:t>
      </w:r>
      <w:r w:rsidR="00B355DC" w:rsidRPr="00FC3CBF">
        <w:rPr>
          <w:b/>
          <w:sz w:val="22"/>
        </w:rPr>
        <w:t>u 202</w:t>
      </w:r>
      <w:r w:rsidR="00F07538" w:rsidRPr="00FC3CBF">
        <w:rPr>
          <w:b/>
          <w:sz w:val="22"/>
        </w:rPr>
        <w:t>6</w:t>
      </w:r>
      <w:r w:rsidR="00735667" w:rsidRPr="00FC3CBF">
        <w:rPr>
          <w:b/>
          <w:sz w:val="22"/>
        </w:rPr>
        <w:t>. godini</w:t>
      </w:r>
    </w:p>
    <w:p w14:paraId="141D4B81" w14:textId="77777777" w:rsidR="00A841BF" w:rsidRPr="00FC3CBF" w:rsidRDefault="00A841BF" w:rsidP="00B05428">
      <w:pPr>
        <w:spacing w:after="0" w:line="250" w:lineRule="auto"/>
        <w:ind w:left="2048" w:right="1964"/>
        <w:jc w:val="center"/>
        <w:rPr>
          <w:sz w:val="22"/>
        </w:rPr>
      </w:pPr>
    </w:p>
    <w:p w14:paraId="42E63E59" w14:textId="77777777" w:rsidR="000E3439" w:rsidRPr="00FC3CBF" w:rsidRDefault="000E3439" w:rsidP="00304720">
      <w:pPr>
        <w:spacing w:after="0" w:line="250" w:lineRule="auto"/>
        <w:ind w:left="2048" w:right="2024"/>
        <w:jc w:val="center"/>
        <w:rPr>
          <w:sz w:val="22"/>
        </w:rPr>
      </w:pPr>
      <w:r w:rsidRPr="00FC3CBF">
        <w:rPr>
          <w:b/>
          <w:sz w:val="22"/>
        </w:rPr>
        <w:t xml:space="preserve">I. </w:t>
      </w:r>
    </w:p>
    <w:p w14:paraId="15F2B5CD" w14:textId="6AAF0C5D" w:rsidR="000E3439" w:rsidRPr="00FC3CBF" w:rsidRDefault="00065CA3" w:rsidP="00F05032">
      <w:pPr>
        <w:spacing w:after="0" w:line="240" w:lineRule="auto"/>
        <w:ind w:right="0" w:firstLine="0"/>
        <w:rPr>
          <w:sz w:val="22"/>
        </w:rPr>
      </w:pPr>
      <w:r w:rsidRPr="00FC3CBF">
        <w:rPr>
          <w:sz w:val="22"/>
        </w:rPr>
        <w:t>Javni natječaj</w:t>
      </w:r>
      <w:r w:rsidR="000E3439" w:rsidRPr="00FC3CBF">
        <w:rPr>
          <w:sz w:val="22"/>
        </w:rPr>
        <w:t xml:space="preserve"> objavljuje se u svrhu dodjele financijskih sredstava za programe i projekte </w:t>
      </w:r>
      <w:r w:rsidR="00E641A0" w:rsidRPr="00FC3CBF">
        <w:rPr>
          <w:sz w:val="22"/>
        </w:rPr>
        <w:t>udruga i drugih pravnih osoba, tj. neprofitnih organizacija koje svojim djelovanje</w:t>
      </w:r>
      <w:r w:rsidR="00FD3099" w:rsidRPr="00FC3CBF">
        <w:rPr>
          <w:sz w:val="22"/>
        </w:rPr>
        <w:t>m</w:t>
      </w:r>
      <w:r w:rsidR="00E641A0" w:rsidRPr="00FC3CBF">
        <w:rPr>
          <w:sz w:val="22"/>
        </w:rPr>
        <w:t xml:space="preserve"> doprinose društvenom i </w:t>
      </w:r>
      <w:r w:rsidR="008029B0" w:rsidRPr="00FC3CBF">
        <w:rPr>
          <w:sz w:val="22"/>
        </w:rPr>
        <w:t xml:space="preserve">kulturnom </w:t>
      </w:r>
      <w:r w:rsidR="00E641A0" w:rsidRPr="00FC3CBF">
        <w:rPr>
          <w:sz w:val="22"/>
        </w:rPr>
        <w:t>razvoju Grada Lepoglave, osobito promicanju tradicijskih vrednota</w:t>
      </w:r>
      <w:r w:rsidR="008029B0" w:rsidRPr="00FC3CBF">
        <w:rPr>
          <w:sz w:val="22"/>
        </w:rPr>
        <w:t xml:space="preserve"> i običaja Grada Lepoglave, očuvanju kulturne baštine, </w:t>
      </w:r>
      <w:r w:rsidR="00E641A0" w:rsidRPr="00FC3CBF">
        <w:rPr>
          <w:sz w:val="22"/>
        </w:rPr>
        <w:t xml:space="preserve">unapređenju </w:t>
      </w:r>
      <w:r w:rsidR="008029B0" w:rsidRPr="00FC3CBF">
        <w:rPr>
          <w:sz w:val="22"/>
        </w:rPr>
        <w:t>kvalitete života</w:t>
      </w:r>
      <w:r w:rsidR="00E641A0" w:rsidRPr="00FC3CBF">
        <w:rPr>
          <w:sz w:val="22"/>
        </w:rPr>
        <w:t xml:space="preserve"> građana,</w:t>
      </w:r>
      <w:r w:rsidR="0057229D">
        <w:rPr>
          <w:sz w:val="22"/>
        </w:rPr>
        <w:t xml:space="preserve"> </w:t>
      </w:r>
      <w:r w:rsidR="00E641A0" w:rsidRPr="00FC3CBF">
        <w:rPr>
          <w:sz w:val="22"/>
        </w:rPr>
        <w:t>osvješćivanju javnosti o važnosti hrvatske povijesti i Domovinskog rata</w:t>
      </w:r>
      <w:r w:rsidR="0057229D">
        <w:rPr>
          <w:sz w:val="22"/>
        </w:rPr>
        <w:t>, promicanju sporta i hobističkih djelatnosti</w:t>
      </w:r>
      <w:r w:rsidR="008029B0" w:rsidRPr="00FC3CBF">
        <w:rPr>
          <w:sz w:val="22"/>
        </w:rPr>
        <w:t>.</w:t>
      </w:r>
    </w:p>
    <w:p w14:paraId="1B35284E" w14:textId="77777777" w:rsidR="004116C3" w:rsidRPr="00FC3CBF" w:rsidRDefault="004116C3" w:rsidP="004116C3">
      <w:pPr>
        <w:spacing w:after="0" w:line="240" w:lineRule="auto"/>
        <w:ind w:right="0"/>
        <w:rPr>
          <w:sz w:val="22"/>
        </w:rPr>
      </w:pPr>
    </w:p>
    <w:p w14:paraId="6157FFF7" w14:textId="77777777" w:rsidR="000E3439" w:rsidRPr="00FC3CBF" w:rsidRDefault="000E3439" w:rsidP="00304720">
      <w:pPr>
        <w:spacing w:after="0" w:line="250" w:lineRule="auto"/>
        <w:ind w:left="2048" w:right="2022"/>
        <w:jc w:val="center"/>
        <w:rPr>
          <w:sz w:val="22"/>
        </w:rPr>
      </w:pPr>
      <w:r w:rsidRPr="00FC3CBF">
        <w:rPr>
          <w:b/>
          <w:sz w:val="22"/>
        </w:rPr>
        <w:t xml:space="preserve">II. </w:t>
      </w:r>
    </w:p>
    <w:p w14:paraId="00BF9D36" w14:textId="31753586" w:rsidR="004228C2" w:rsidRPr="00FC3CBF" w:rsidRDefault="00E641A0" w:rsidP="00F05032">
      <w:pPr>
        <w:spacing w:after="0" w:line="240" w:lineRule="atLeast"/>
        <w:ind w:right="0"/>
        <w:rPr>
          <w:sz w:val="22"/>
        </w:rPr>
      </w:pPr>
      <w:r w:rsidRPr="00FC3CBF">
        <w:rPr>
          <w:sz w:val="22"/>
        </w:rPr>
        <w:t xml:space="preserve">Prioritetna područja aktivnosti programa </w:t>
      </w:r>
      <w:r w:rsidR="00EE4DF0" w:rsidRPr="00FC3CBF">
        <w:rPr>
          <w:sz w:val="22"/>
        </w:rPr>
        <w:t xml:space="preserve">i </w:t>
      </w:r>
      <w:r w:rsidRPr="00FC3CBF">
        <w:rPr>
          <w:sz w:val="22"/>
        </w:rPr>
        <w:t xml:space="preserve">projekata za </w:t>
      </w:r>
      <w:r w:rsidR="00E61E78" w:rsidRPr="00FC3CBF">
        <w:rPr>
          <w:sz w:val="22"/>
        </w:rPr>
        <w:t>financiranje iz Proračuna Grada Lepoglave</w:t>
      </w:r>
      <w:r w:rsidRPr="00FC3CBF">
        <w:rPr>
          <w:sz w:val="22"/>
        </w:rPr>
        <w:t xml:space="preserve"> su:</w:t>
      </w:r>
    </w:p>
    <w:p w14:paraId="3C0467B5" w14:textId="77777777" w:rsidR="00E641A0" w:rsidRPr="00FC3CBF" w:rsidRDefault="00E641A0" w:rsidP="00E6237C">
      <w:pPr>
        <w:spacing w:after="0" w:line="240" w:lineRule="atLeast"/>
        <w:ind w:left="34" w:right="0" w:hanging="11"/>
        <w:rPr>
          <w:sz w:val="22"/>
        </w:rPr>
      </w:pPr>
    </w:p>
    <w:p w14:paraId="51FED1C5" w14:textId="77777777" w:rsidR="004228C2" w:rsidRPr="00FC3CBF" w:rsidRDefault="004228C2" w:rsidP="004228C2">
      <w:pPr>
        <w:spacing w:after="0" w:line="240" w:lineRule="auto"/>
        <w:ind w:left="720" w:right="0" w:firstLine="0"/>
        <w:contextualSpacing/>
        <w:jc w:val="left"/>
        <w:rPr>
          <w:b/>
          <w:color w:val="auto"/>
          <w:sz w:val="22"/>
        </w:rPr>
      </w:pPr>
      <w:r w:rsidRPr="00FC3CBF">
        <w:rPr>
          <w:b/>
          <w:color w:val="auto"/>
          <w:sz w:val="22"/>
        </w:rPr>
        <w:t>1. KULTURA i UMJETNOST</w:t>
      </w:r>
    </w:p>
    <w:p w14:paraId="37C25267" w14:textId="6B731764" w:rsidR="004228C2" w:rsidRPr="00FC3CBF" w:rsidRDefault="004228C2" w:rsidP="00E641A0">
      <w:pPr>
        <w:numPr>
          <w:ilvl w:val="0"/>
          <w:numId w:val="17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zaštita i promicanje tradicijske baštine i običaja lepoglavskog kraja</w:t>
      </w:r>
      <w:r w:rsidR="009B45DB" w:rsidRPr="00FC3CBF">
        <w:rPr>
          <w:color w:val="auto"/>
          <w:sz w:val="22"/>
        </w:rPr>
        <w:t>,</w:t>
      </w:r>
    </w:p>
    <w:p w14:paraId="34E00492" w14:textId="395550DD" w:rsidR="004228C2" w:rsidRPr="00FC3CBF" w:rsidRDefault="004228C2" w:rsidP="00E641A0">
      <w:pPr>
        <w:numPr>
          <w:ilvl w:val="0"/>
          <w:numId w:val="17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poticanje i afirmacija kulturnog stvaralaštva djece i mladih</w:t>
      </w:r>
      <w:r w:rsidR="009B45DB" w:rsidRPr="00FC3CBF">
        <w:rPr>
          <w:color w:val="auto"/>
          <w:sz w:val="22"/>
        </w:rPr>
        <w:t>,</w:t>
      </w:r>
    </w:p>
    <w:p w14:paraId="111C3600" w14:textId="190BF9BE" w:rsidR="004228C2" w:rsidRPr="00FC3CBF" w:rsidRDefault="004228C2" w:rsidP="00E641A0">
      <w:pPr>
        <w:numPr>
          <w:ilvl w:val="0"/>
          <w:numId w:val="17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poticanje i afirmacija kulturnog amaterizma</w:t>
      </w:r>
      <w:r w:rsidR="009B45DB" w:rsidRPr="00FC3CBF">
        <w:rPr>
          <w:color w:val="auto"/>
          <w:sz w:val="22"/>
        </w:rPr>
        <w:t>,</w:t>
      </w:r>
    </w:p>
    <w:p w14:paraId="02505321" w14:textId="7B789E20" w:rsidR="004228C2" w:rsidRPr="00FC3CBF" w:rsidRDefault="004228C2" w:rsidP="00E641A0">
      <w:pPr>
        <w:numPr>
          <w:ilvl w:val="0"/>
          <w:numId w:val="17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očuvanje kulturne baštine</w:t>
      </w:r>
      <w:r w:rsidR="009B45DB" w:rsidRPr="00FC3CBF">
        <w:rPr>
          <w:color w:val="auto"/>
          <w:sz w:val="22"/>
        </w:rPr>
        <w:t>,</w:t>
      </w:r>
    </w:p>
    <w:p w14:paraId="5E91C425" w14:textId="5D5722FD" w:rsidR="004228C2" w:rsidRPr="00FC3CBF" w:rsidRDefault="004228C2" w:rsidP="00E641A0">
      <w:pPr>
        <w:numPr>
          <w:ilvl w:val="0"/>
          <w:numId w:val="17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rad udruga na području glazbene, plesne, dramske i likovne umjetnosti, fotografija, film i sl.</w:t>
      </w:r>
      <w:r w:rsidR="009B45DB" w:rsidRPr="00FC3CBF">
        <w:rPr>
          <w:color w:val="auto"/>
          <w:sz w:val="22"/>
        </w:rPr>
        <w:t>.</w:t>
      </w:r>
      <w:r w:rsidRPr="00FC3CBF">
        <w:rPr>
          <w:color w:val="auto"/>
          <w:sz w:val="22"/>
        </w:rPr>
        <w:t xml:space="preserve">  </w:t>
      </w:r>
    </w:p>
    <w:p w14:paraId="191EB143" w14:textId="77777777" w:rsidR="004228C2" w:rsidRPr="00FC3CBF" w:rsidRDefault="004228C2" w:rsidP="004228C2">
      <w:pPr>
        <w:spacing w:after="0" w:line="240" w:lineRule="auto"/>
        <w:ind w:left="0" w:right="0" w:firstLine="709"/>
        <w:jc w:val="left"/>
        <w:rPr>
          <w:color w:val="auto"/>
          <w:sz w:val="22"/>
        </w:rPr>
      </w:pPr>
    </w:p>
    <w:p w14:paraId="49831E72" w14:textId="77777777" w:rsidR="004228C2" w:rsidRPr="00FC3CBF" w:rsidRDefault="004228C2" w:rsidP="004228C2">
      <w:pPr>
        <w:spacing w:after="0" w:line="240" w:lineRule="auto"/>
        <w:ind w:left="0" w:right="0" w:firstLine="709"/>
        <w:jc w:val="left"/>
        <w:rPr>
          <w:b/>
          <w:color w:val="auto"/>
          <w:sz w:val="22"/>
        </w:rPr>
      </w:pPr>
      <w:r w:rsidRPr="00FC3CBF">
        <w:rPr>
          <w:b/>
          <w:color w:val="auto"/>
          <w:sz w:val="22"/>
        </w:rPr>
        <w:t>2. HUMANITARNA I SOCIJALNA DJELATNOST</w:t>
      </w:r>
    </w:p>
    <w:p w14:paraId="4633E3B7" w14:textId="72E63D5E" w:rsidR="004228C2" w:rsidRPr="00FC3CBF" w:rsidRDefault="004228C2" w:rsidP="00E641A0">
      <w:pPr>
        <w:numPr>
          <w:ilvl w:val="0"/>
          <w:numId w:val="18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unaprjeđivanje kvalitete života invalida i nemoćnih osoba</w:t>
      </w:r>
      <w:r w:rsidR="009B45DB" w:rsidRPr="00FC3CBF">
        <w:rPr>
          <w:color w:val="auto"/>
          <w:sz w:val="22"/>
        </w:rPr>
        <w:t>,</w:t>
      </w:r>
    </w:p>
    <w:p w14:paraId="4FB3B753" w14:textId="094DDE2B" w:rsidR="004228C2" w:rsidRPr="00FC3CBF" w:rsidRDefault="004228C2" w:rsidP="00E641A0">
      <w:pPr>
        <w:numPr>
          <w:ilvl w:val="0"/>
          <w:numId w:val="18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unaprjeđenje kvalitete života socijalno ugroženih građana</w:t>
      </w:r>
      <w:r w:rsidR="009B45DB" w:rsidRPr="00FC3CBF">
        <w:rPr>
          <w:color w:val="auto"/>
          <w:sz w:val="22"/>
        </w:rPr>
        <w:t>,</w:t>
      </w:r>
    </w:p>
    <w:p w14:paraId="3C8CCECF" w14:textId="0B50CA47" w:rsidR="005D04CE" w:rsidRPr="00FC3CBF" w:rsidRDefault="004228C2" w:rsidP="00E641A0">
      <w:pPr>
        <w:numPr>
          <w:ilvl w:val="0"/>
          <w:numId w:val="18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unaprjeđivanje kvalitete života osobama starije životne dobi</w:t>
      </w:r>
      <w:r w:rsidR="009B45DB" w:rsidRPr="00FC3CBF">
        <w:rPr>
          <w:color w:val="auto"/>
          <w:sz w:val="22"/>
        </w:rPr>
        <w:t>.</w:t>
      </w:r>
    </w:p>
    <w:p w14:paraId="00E6A502" w14:textId="77777777" w:rsidR="004228C2" w:rsidRPr="00FC3CBF" w:rsidRDefault="004228C2" w:rsidP="004228C2">
      <w:pPr>
        <w:spacing w:after="0" w:line="240" w:lineRule="auto"/>
        <w:ind w:left="1440" w:right="0" w:firstLine="0"/>
        <w:contextualSpacing/>
        <w:jc w:val="left"/>
        <w:rPr>
          <w:color w:val="auto"/>
          <w:sz w:val="22"/>
        </w:rPr>
      </w:pPr>
    </w:p>
    <w:p w14:paraId="2B54EDFB" w14:textId="77777777" w:rsidR="004228C2" w:rsidRPr="00FC3CBF" w:rsidRDefault="004228C2" w:rsidP="004228C2">
      <w:pPr>
        <w:spacing w:after="0" w:line="240" w:lineRule="auto"/>
        <w:ind w:left="0" w:right="0" w:firstLine="709"/>
        <w:jc w:val="left"/>
        <w:rPr>
          <w:b/>
          <w:color w:val="auto"/>
          <w:sz w:val="22"/>
        </w:rPr>
      </w:pPr>
      <w:bookmarkStart w:id="2" w:name="_Hlk158275249"/>
      <w:r w:rsidRPr="00FC3CBF">
        <w:rPr>
          <w:b/>
          <w:color w:val="auto"/>
          <w:sz w:val="22"/>
        </w:rPr>
        <w:t>3. BRANITELJI</w:t>
      </w:r>
    </w:p>
    <w:p w14:paraId="743A8F1F" w14:textId="356CB12D" w:rsidR="004228C2" w:rsidRPr="00FC3CBF" w:rsidRDefault="004228C2" w:rsidP="00E641A0">
      <w:pPr>
        <w:numPr>
          <w:ilvl w:val="0"/>
          <w:numId w:val="19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programi vezani za sjećanje na Domovinski rat i unaprjeđenje kvalitete života hrvatskih branitelja</w:t>
      </w:r>
      <w:r w:rsidR="009B45DB" w:rsidRPr="00FC3CBF">
        <w:rPr>
          <w:color w:val="auto"/>
          <w:sz w:val="22"/>
        </w:rPr>
        <w:t>,</w:t>
      </w:r>
    </w:p>
    <w:p w14:paraId="059194E9" w14:textId="2CFF5C57" w:rsidR="004228C2" w:rsidRPr="00FC3CBF" w:rsidRDefault="004228C2" w:rsidP="00E641A0">
      <w:pPr>
        <w:numPr>
          <w:ilvl w:val="0"/>
          <w:numId w:val="19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 xml:space="preserve">programi </w:t>
      </w:r>
      <w:r w:rsidR="00F07538" w:rsidRPr="00FC3CBF">
        <w:rPr>
          <w:color w:val="auto"/>
          <w:sz w:val="22"/>
        </w:rPr>
        <w:t xml:space="preserve">i projekti </w:t>
      </w:r>
      <w:r w:rsidRPr="00FC3CBF">
        <w:rPr>
          <w:color w:val="auto"/>
          <w:sz w:val="22"/>
        </w:rPr>
        <w:t>vezani za očuvanje tradicije i spomeničke baštine NOB-a</w:t>
      </w:r>
      <w:r w:rsidR="009B45DB" w:rsidRPr="00FC3CBF">
        <w:rPr>
          <w:color w:val="auto"/>
          <w:sz w:val="22"/>
        </w:rPr>
        <w:t>.</w:t>
      </w:r>
    </w:p>
    <w:bookmarkEnd w:id="2"/>
    <w:p w14:paraId="3D0A5515" w14:textId="77777777" w:rsidR="004228C2" w:rsidRPr="00FC3CBF" w:rsidRDefault="004228C2" w:rsidP="004228C2">
      <w:pPr>
        <w:spacing w:after="0" w:line="240" w:lineRule="auto"/>
        <w:ind w:left="1440" w:right="0" w:firstLine="0"/>
        <w:contextualSpacing/>
        <w:jc w:val="left"/>
        <w:rPr>
          <w:color w:val="auto"/>
          <w:sz w:val="22"/>
        </w:rPr>
      </w:pPr>
    </w:p>
    <w:p w14:paraId="506EE770" w14:textId="3263F462" w:rsidR="004228C2" w:rsidRPr="00FC3CBF" w:rsidRDefault="004228C2" w:rsidP="004228C2">
      <w:pPr>
        <w:spacing w:after="0" w:line="240" w:lineRule="auto"/>
        <w:ind w:left="1440" w:right="0" w:hanging="731"/>
        <w:contextualSpacing/>
        <w:jc w:val="left"/>
        <w:rPr>
          <w:b/>
          <w:color w:val="auto"/>
          <w:sz w:val="22"/>
        </w:rPr>
      </w:pPr>
      <w:r w:rsidRPr="00FC3CBF">
        <w:rPr>
          <w:b/>
          <w:color w:val="auto"/>
          <w:sz w:val="22"/>
        </w:rPr>
        <w:t>4. DJECA I MLADI</w:t>
      </w:r>
    </w:p>
    <w:p w14:paraId="49B1813D" w14:textId="1AC048DC" w:rsidR="004228C2" w:rsidRPr="00FC3CBF" w:rsidRDefault="004228C2" w:rsidP="00E641A0">
      <w:pPr>
        <w:numPr>
          <w:ilvl w:val="0"/>
          <w:numId w:val="20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aktivnije sudjelovanje mladih u društvu</w:t>
      </w:r>
      <w:r w:rsidR="009B45DB" w:rsidRPr="00FC3CBF">
        <w:rPr>
          <w:color w:val="auto"/>
          <w:sz w:val="22"/>
        </w:rPr>
        <w:t>,</w:t>
      </w:r>
    </w:p>
    <w:p w14:paraId="39B7DAED" w14:textId="5DB7EC0C" w:rsidR="004228C2" w:rsidRPr="00FC3CBF" w:rsidRDefault="004228C2" w:rsidP="00E641A0">
      <w:pPr>
        <w:numPr>
          <w:ilvl w:val="0"/>
          <w:numId w:val="20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prevencija svih oblika ovisnosti djece i mladih</w:t>
      </w:r>
      <w:r w:rsidR="009B45DB" w:rsidRPr="00FC3CBF">
        <w:rPr>
          <w:color w:val="auto"/>
          <w:sz w:val="22"/>
        </w:rPr>
        <w:t>,</w:t>
      </w:r>
    </w:p>
    <w:p w14:paraId="5D5680CD" w14:textId="73E7772D" w:rsidR="004228C2" w:rsidRPr="00FC3CBF" w:rsidRDefault="004228C2" w:rsidP="00E641A0">
      <w:pPr>
        <w:numPr>
          <w:ilvl w:val="0"/>
          <w:numId w:val="20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odgojno obrazovni rad sa djecom i mladima s posebnim potrebama</w:t>
      </w:r>
      <w:r w:rsidR="009B45DB" w:rsidRPr="00FC3CBF">
        <w:rPr>
          <w:color w:val="auto"/>
          <w:sz w:val="22"/>
        </w:rPr>
        <w:t>,</w:t>
      </w:r>
    </w:p>
    <w:p w14:paraId="5A9815FB" w14:textId="11D3EBFE" w:rsidR="004228C2" w:rsidRPr="00FC3CBF" w:rsidRDefault="004228C2" w:rsidP="00E641A0">
      <w:pPr>
        <w:numPr>
          <w:ilvl w:val="0"/>
          <w:numId w:val="20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sigurnost djece i mladih, prevencija nasilja među djecom i mladima</w:t>
      </w:r>
      <w:r w:rsidR="009B45DB" w:rsidRPr="00FC3CBF">
        <w:rPr>
          <w:color w:val="auto"/>
          <w:sz w:val="22"/>
        </w:rPr>
        <w:t>,</w:t>
      </w:r>
    </w:p>
    <w:p w14:paraId="17903266" w14:textId="0A111F75" w:rsidR="004228C2" w:rsidRPr="00FC3CBF" w:rsidRDefault="004228C2" w:rsidP="00E641A0">
      <w:pPr>
        <w:numPr>
          <w:ilvl w:val="0"/>
          <w:numId w:val="20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unaprjeđenje kvalitete života djece i mladih</w:t>
      </w:r>
      <w:r w:rsidR="009B45DB" w:rsidRPr="00FC3CBF">
        <w:rPr>
          <w:color w:val="auto"/>
          <w:sz w:val="22"/>
        </w:rPr>
        <w:t>.</w:t>
      </w:r>
    </w:p>
    <w:p w14:paraId="62FF7119" w14:textId="170106A8" w:rsidR="004228C2" w:rsidRPr="00FC3CBF" w:rsidRDefault="004228C2" w:rsidP="004228C2">
      <w:pPr>
        <w:spacing w:after="0" w:line="240" w:lineRule="auto"/>
        <w:ind w:left="1440" w:right="0" w:hanging="731"/>
        <w:contextualSpacing/>
        <w:jc w:val="left"/>
        <w:rPr>
          <w:b/>
          <w:color w:val="auto"/>
          <w:sz w:val="22"/>
        </w:rPr>
      </w:pPr>
      <w:r w:rsidRPr="00FC3CBF">
        <w:rPr>
          <w:b/>
          <w:color w:val="auto"/>
          <w:sz w:val="22"/>
        </w:rPr>
        <w:lastRenderedPageBreak/>
        <w:t>5. OSTALI PROGRAMI</w:t>
      </w:r>
    </w:p>
    <w:p w14:paraId="7CA2AB16" w14:textId="4DF0771D" w:rsidR="004228C2" w:rsidRPr="00FC3CBF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zaštita zdravlja</w:t>
      </w:r>
      <w:r w:rsidR="009B45DB" w:rsidRPr="00FC3CBF">
        <w:rPr>
          <w:color w:val="auto"/>
          <w:sz w:val="22"/>
        </w:rPr>
        <w:t>,</w:t>
      </w:r>
    </w:p>
    <w:p w14:paraId="078A777D" w14:textId="1D166270" w:rsidR="004228C2" w:rsidRPr="00FC3CBF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zaštita okoliša, prirode i životinja</w:t>
      </w:r>
      <w:r w:rsidR="009B45DB" w:rsidRPr="00FC3CBF">
        <w:rPr>
          <w:color w:val="auto"/>
          <w:sz w:val="22"/>
        </w:rPr>
        <w:t>,</w:t>
      </w:r>
    </w:p>
    <w:p w14:paraId="661699B3" w14:textId="7ECB206D" w:rsidR="004228C2" w:rsidRPr="00FC3CBF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promocija poljoprivrede i šumarstva</w:t>
      </w:r>
      <w:r w:rsidR="009B45DB" w:rsidRPr="00FC3CBF">
        <w:rPr>
          <w:color w:val="auto"/>
          <w:sz w:val="22"/>
        </w:rPr>
        <w:t>,</w:t>
      </w:r>
    </w:p>
    <w:p w14:paraId="0C135713" w14:textId="51A7E936" w:rsidR="004228C2" w:rsidRPr="00FC3CBF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promicanje znanosti, obrazovanja i cjeloživotnog učenja</w:t>
      </w:r>
      <w:r w:rsidR="009B45DB" w:rsidRPr="00FC3CBF">
        <w:rPr>
          <w:color w:val="auto"/>
          <w:sz w:val="22"/>
        </w:rPr>
        <w:t>,</w:t>
      </w:r>
    </w:p>
    <w:p w14:paraId="5D002EB8" w14:textId="31AAA0F3" w:rsidR="004228C2" w:rsidRPr="00FC3CBF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promicanje sporta, hobističkih djelatnosti, tehničke i informatičke kulture</w:t>
      </w:r>
      <w:r w:rsidR="009B45DB" w:rsidRPr="00FC3CBF">
        <w:rPr>
          <w:color w:val="auto"/>
          <w:sz w:val="22"/>
        </w:rPr>
        <w:t>,</w:t>
      </w:r>
    </w:p>
    <w:p w14:paraId="6B0D393C" w14:textId="79ED4611" w:rsidR="004228C2" w:rsidRPr="00FC3CBF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promicanje poduzetništva i samozapošljavanja</w:t>
      </w:r>
      <w:r w:rsidR="009B45DB" w:rsidRPr="00FC3CBF">
        <w:rPr>
          <w:color w:val="auto"/>
          <w:sz w:val="22"/>
        </w:rPr>
        <w:t>,</w:t>
      </w:r>
    </w:p>
    <w:p w14:paraId="75599E51" w14:textId="1EA5F86F" w:rsidR="004228C2" w:rsidRPr="00FC3CBF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FC3CBF">
        <w:rPr>
          <w:color w:val="auto"/>
          <w:sz w:val="22"/>
        </w:rPr>
        <w:t>turistička i gospodarska promocija</w:t>
      </w:r>
      <w:r w:rsidR="009B45DB" w:rsidRPr="00FC3CBF">
        <w:rPr>
          <w:color w:val="auto"/>
          <w:sz w:val="22"/>
        </w:rPr>
        <w:t>.</w:t>
      </w:r>
    </w:p>
    <w:p w14:paraId="0A1B7C72" w14:textId="77777777" w:rsidR="0090274B" w:rsidRPr="00FC3CBF" w:rsidRDefault="0090274B" w:rsidP="0090274B">
      <w:pPr>
        <w:jc w:val="center"/>
        <w:rPr>
          <w:i/>
          <w:sz w:val="22"/>
        </w:rPr>
      </w:pPr>
    </w:p>
    <w:p w14:paraId="5B81CDFF" w14:textId="77777777" w:rsidR="000E3439" w:rsidRPr="00FC3CBF" w:rsidRDefault="000E3439" w:rsidP="00304720">
      <w:pPr>
        <w:spacing w:after="0" w:line="250" w:lineRule="auto"/>
        <w:ind w:left="2048" w:right="2043"/>
        <w:jc w:val="center"/>
        <w:rPr>
          <w:sz w:val="22"/>
        </w:rPr>
      </w:pPr>
      <w:r w:rsidRPr="00FC3CBF">
        <w:rPr>
          <w:b/>
          <w:sz w:val="22"/>
        </w:rPr>
        <w:t xml:space="preserve">III. </w:t>
      </w:r>
    </w:p>
    <w:p w14:paraId="3F24EA5C" w14:textId="63B6FDA1" w:rsidR="001C1534" w:rsidRPr="00FC3CBF" w:rsidRDefault="00EE4DF0" w:rsidP="00F05032">
      <w:pPr>
        <w:spacing w:after="0"/>
        <w:ind w:right="0" w:firstLine="0"/>
        <w:rPr>
          <w:b/>
          <w:bCs/>
          <w:color w:val="auto"/>
          <w:sz w:val="22"/>
        </w:rPr>
      </w:pPr>
      <w:r w:rsidRPr="00FC3CBF">
        <w:rPr>
          <w:sz w:val="22"/>
        </w:rPr>
        <w:t>U</w:t>
      </w:r>
      <w:r w:rsidR="00006FEE" w:rsidRPr="00FC3CBF">
        <w:rPr>
          <w:sz w:val="22"/>
        </w:rPr>
        <w:t xml:space="preserve"> </w:t>
      </w:r>
      <w:r w:rsidR="00A24168" w:rsidRPr="00FC3CBF">
        <w:rPr>
          <w:color w:val="auto"/>
          <w:sz w:val="22"/>
        </w:rPr>
        <w:t>P</w:t>
      </w:r>
      <w:r w:rsidR="0006004A" w:rsidRPr="00FC3CBF">
        <w:rPr>
          <w:color w:val="auto"/>
          <w:sz w:val="22"/>
        </w:rPr>
        <w:t xml:space="preserve">roračunu </w:t>
      </w:r>
      <w:r w:rsidR="0057229D">
        <w:rPr>
          <w:color w:val="auto"/>
          <w:sz w:val="22"/>
        </w:rPr>
        <w:t>G</w:t>
      </w:r>
      <w:r w:rsidR="0006004A" w:rsidRPr="00FC3CBF">
        <w:rPr>
          <w:color w:val="auto"/>
          <w:sz w:val="22"/>
        </w:rPr>
        <w:t xml:space="preserve">rada Lepoglave za </w:t>
      </w:r>
      <w:r w:rsidR="009639E6" w:rsidRPr="00FC3CBF">
        <w:rPr>
          <w:color w:val="auto"/>
          <w:sz w:val="22"/>
        </w:rPr>
        <w:t>202</w:t>
      </w:r>
      <w:r w:rsidR="00F07538" w:rsidRPr="00FC3CBF">
        <w:rPr>
          <w:color w:val="auto"/>
          <w:sz w:val="22"/>
        </w:rPr>
        <w:t>6</w:t>
      </w:r>
      <w:r w:rsidR="00006FEE" w:rsidRPr="00FC3CBF">
        <w:rPr>
          <w:color w:val="auto"/>
          <w:sz w:val="22"/>
        </w:rPr>
        <w:t>. godinu</w:t>
      </w:r>
      <w:r w:rsidR="00F05032" w:rsidRPr="00FC3CBF">
        <w:rPr>
          <w:color w:val="auto"/>
          <w:sz w:val="22"/>
        </w:rPr>
        <w:t xml:space="preserve"> („Službeni vjesnik Varaždinske županije“ broj </w:t>
      </w:r>
      <w:r w:rsidR="00F07538" w:rsidRPr="00FC3CBF">
        <w:rPr>
          <w:color w:val="auto"/>
          <w:sz w:val="22"/>
        </w:rPr>
        <w:t>1</w:t>
      </w:r>
      <w:r w:rsidR="00F05032" w:rsidRPr="00FC3CBF">
        <w:rPr>
          <w:color w:val="auto"/>
          <w:sz w:val="22"/>
        </w:rPr>
        <w:t>3</w:t>
      </w:r>
      <w:r w:rsidR="00F07538" w:rsidRPr="00FC3CBF">
        <w:rPr>
          <w:color w:val="auto"/>
          <w:sz w:val="22"/>
        </w:rPr>
        <w:t>1</w:t>
      </w:r>
      <w:r w:rsidR="00F05032" w:rsidRPr="00FC3CBF">
        <w:rPr>
          <w:color w:val="auto"/>
          <w:sz w:val="22"/>
        </w:rPr>
        <w:t>/2</w:t>
      </w:r>
      <w:r w:rsidR="00F07538" w:rsidRPr="00FC3CBF">
        <w:rPr>
          <w:color w:val="auto"/>
          <w:sz w:val="22"/>
        </w:rPr>
        <w:t>5</w:t>
      </w:r>
      <w:r w:rsidR="00F05032" w:rsidRPr="00FC3CBF">
        <w:rPr>
          <w:color w:val="auto"/>
          <w:sz w:val="22"/>
        </w:rPr>
        <w:t xml:space="preserve">) </w:t>
      </w:r>
      <w:r w:rsidRPr="00FC3CBF">
        <w:rPr>
          <w:color w:val="auto"/>
          <w:sz w:val="22"/>
        </w:rPr>
        <w:t xml:space="preserve"> u svrhu provedbe Javnog natječaja</w:t>
      </w:r>
      <w:r w:rsidR="00F05032" w:rsidRPr="00FC3CBF">
        <w:rPr>
          <w:color w:val="auto"/>
          <w:sz w:val="22"/>
        </w:rPr>
        <w:t xml:space="preserve"> i financiranja programa i projekata udruga</w:t>
      </w:r>
      <w:r w:rsidRPr="00FC3CBF">
        <w:rPr>
          <w:color w:val="auto"/>
          <w:sz w:val="22"/>
        </w:rPr>
        <w:t xml:space="preserve"> iz točke I. osigurana su sredstva</w:t>
      </w:r>
      <w:r w:rsidR="00006FEE" w:rsidRPr="00FC3CBF">
        <w:rPr>
          <w:color w:val="auto"/>
          <w:sz w:val="22"/>
        </w:rPr>
        <w:t xml:space="preserve"> u iznosu od </w:t>
      </w:r>
      <w:r w:rsidR="00F05032" w:rsidRPr="00FC3CBF">
        <w:rPr>
          <w:b/>
          <w:bCs/>
          <w:color w:val="auto"/>
          <w:sz w:val="22"/>
        </w:rPr>
        <w:t>60</w:t>
      </w:r>
      <w:r w:rsidR="009B45DB" w:rsidRPr="00FC3CBF">
        <w:rPr>
          <w:b/>
          <w:bCs/>
          <w:color w:val="auto"/>
          <w:sz w:val="22"/>
        </w:rPr>
        <w:t>.000,00</w:t>
      </w:r>
      <w:r w:rsidR="009639E6" w:rsidRPr="00FC3CBF">
        <w:rPr>
          <w:b/>
          <w:bCs/>
          <w:color w:val="auto"/>
          <w:sz w:val="22"/>
        </w:rPr>
        <w:t xml:space="preserve"> eura</w:t>
      </w:r>
      <w:r w:rsidR="00A24168" w:rsidRPr="00FC3CBF">
        <w:rPr>
          <w:b/>
          <w:bCs/>
          <w:color w:val="auto"/>
          <w:sz w:val="22"/>
        </w:rPr>
        <w:t>.</w:t>
      </w:r>
    </w:p>
    <w:p w14:paraId="157C0FF8" w14:textId="77777777" w:rsidR="001C1534" w:rsidRPr="00FC3CBF" w:rsidRDefault="001C1534" w:rsidP="001C1534">
      <w:pPr>
        <w:spacing w:after="0"/>
        <w:ind w:right="0" w:firstLine="0"/>
        <w:rPr>
          <w:color w:val="auto"/>
          <w:sz w:val="22"/>
        </w:rPr>
      </w:pPr>
    </w:p>
    <w:p w14:paraId="413B95A1" w14:textId="2BDD0799" w:rsidR="001C1534" w:rsidRPr="00FC3CBF" w:rsidRDefault="0034717F" w:rsidP="001C1534">
      <w:pPr>
        <w:spacing w:after="0"/>
        <w:ind w:right="0" w:firstLine="0"/>
        <w:rPr>
          <w:b/>
          <w:bCs/>
          <w:color w:val="auto"/>
          <w:sz w:val="22"/>
        </w:rPr>
      </w:pPr>
      <w:r w:rsidRPr="00FC3CBF">
        <w:rPr>
          <w:color w:val="auto"/>
          <w:sz w:val="22"/>
        </w:rPr>
        <w:t>Svaki prijavitelj može prijaviti samo jedan projekt ili</w:t>
      </w:r>
      <w:r w:rsidR="00E06644" w:rsidRPr="00FC3CBF">
        <w:rPr>
          <w:color w:val="auto"/>
          <w:sz w:val="22"/>
        </w:rPr>
        <w:t xml:space="preserve"> samo jedan program </w:t>
      </w:r>
      <w:r w:rsidR="001C1534" w:rsidRPr="00FC3CBF">
        <w:rPr>
          <w:color w:val="auto"/>
          <w:sz w:val="22"/>
        </w:rPr>
        <w:t>čije je razdoblje provedbe najdulje 12 mjeseci</w:t>
      </w:r>
      <w:r w:rsidR="0057229D">
        <w:rPr>
          <w:color w:val="auto"/>
          <w:sz w:val="22"/>
        </w:rPr>
        <w:t xml:space="preserve">. </w:t>
      </w:r>
      <w:r w:rsidRPr="00FC3CBF">
        <w:rPr>
          <w:b/>
          <w:bCs/>
          <w:color w:val="auto"/>
          <w:sz w:val="22"/>
        </w:rPr>
        <w:t xml:space="preserve"> </w:t>
      </w:r>
    </w:p>
    <w:p w14:paraId="534DC41F" w14:textId="77777777" w:rsidR="001C1534" w:rsidRPr="00FC3CBF" w:rsidRDefault="001C1534" w:rsidP="001C1534">
      <w:pPr>
        <w:spacing w:after="0"/>
        <w:ind w:right="0" w:firstLine="0"/>
        <w:rPr>
          <w:b/>
          <w:bCs/>
          <w:color w:val="auto"/>
          <w:sz w:val="22"/>
        </w:rPr>
      </w:pPr>
    </w:p>
    <w:p w14:paraId="6761A7EE" w14:textId="197A31A9" w:rsidR="00F05032" w:rsidRPr="0057229D" w:rsidRDefault="004B2C6E" w:rsidP="001C1534">
      <w:pPr>
        <w:spacing w:after="0"/>
        <w:ind w:right="0" w:firstLine="0"/>
        <w:rPr>
          <w:i/>
          <w:iCs/>
          <w:color w:val="auto"/>
          <w:sz w:val="22"/>
        </w:rPr>
      </w:pPr>
      <w:r w:rsidRPr="004B2C6E">
        <w:rPr>
          <w:color w:val="000000" w:themeColor="text1"/>
          <w:sz w:val="22"/>
        </w:rPr>
        <w:t>U smislu ovog Javnog natječaja</w:t>
      </w:r>
      <w:r>
        <w:rPr>
          <w:b/>
          <w:bCs/>
          <w:i/>
          <w:iCs/>
          <w:color w:val="000000" w:themeColor="text1"/>
          <w:sz w:val="22"/>
        </w:rPr>
        <w:t xml:space="preserve"> p</w:t>
      </w:r>
      <w:r w:rsidR="001C1534" w:rsidRPr="0057229D">
        <w:rPr>
          <w:b/>
          <w:bCs/>
          <w:i/>
          <w:iCs/>
          <w:color w:val="000000" w:themeColor="text1"/>
          <w:sz w:val="22"/>
        </w:rPr>
        <w:t>rojekti</w:t>
      </w:r>
      <w:r w:rsidR="001C1534" w:rsidRPr="0057229D">
        <w:rPr>
          <w:i/>
          <w:iCs/>
          <w:color w:val="000000" w:themeColor="text1"/>
          <w:sz w:val="22"/>
        </w:rPr>
        <w:t xml:space="preserve"> su</w:t>
      </w:r>
      <w:r w:rsidR="001C1534" w:rsidRPr="0057229D">
        <w:rPr>
          <w:i/>
          <w:iCs/>
          <w:color w:val="000000" w:themeColor="text1"/>
          <w:w w:val="105"/>
          <w:sz w:val="22"/>
        </w:rPr>
        <w:t xml:space="preserve"> manje opsežne, uglavnom jednokratne aktivnosti, u koje je uključen manji broj korisnika te koje se provode na području Grada Lepoglave</w:t>
      </w:r>
      <w:r>
        <w:rPr>
          <w:i/>
          <w:iCs/>
          <w:color w:val="000000" w:themeColor="text1"/>
          <w:w w:val="105"/>
          <w:sz w:val="22"/>
        </w:rPr>
        <w:t xml:space="preserve">, dok su </w:t>
      </w:r>
      <w:r w:rsidRPr="004B2C6E">
        <w:rPr>
          <w:b/>
          <w:bCs/>
          <w:i/>
          <w:iCs/>
          <w:color w:val="000000" w:themeColor="text1"/>
          <w:w w:val="105"/>
          <w:sz w:val="22"/>
        </w:rPr>
        <w:t>p</w:t>
      </w:r>
      <w:r w:rsidR="001C1534" w:rsidRPr="004B2C6E">
        <w:rPr>
          <w:b/>
          <w:bCs/>
          <w:i/>
          <w:iCs/>
          <w:color w:val="000000" w:themeColor="text1"/>
          <w:w w:val="105"/>
          <w:sz w:val="22"/>
        </w:rPr>
        <w:t>r</w:t>
      </w:r>
      <w:r w:rsidR="001C1534" w:rsidRPr="0057229D">
        <w:rPr>
          <w:b/>
          <w:bCs/>
          <w:i/>
          <w:iCs/>
          <w:color w:val="000000" w:themeColor="text1"/>
          <w:w w:val="105"/>
          <w:sz w:val="22"/>
        </w:rPr>
        <w:t xml:space="preserve">ogrami </w:t>
      </w:r>
      <w:r w:rsidR="001C1534" w:rsidRPr="0057229D">
        <w:rPr>
          <w:i/>
          <w:iCs/>
          <w:color w:val="000000" w:themeColor="text1"/>
          <w:w w:val="105"/>
          <w:sz w:val="22"/>
        </w:rPr>
        <w:t xml:space="preserve">opsežnije aktivnosti, u koje je uključen veći broj korisnika te koje se provode većinom na području Grada Lepoglave, a u manjoj mjeri na području Varaždinske županije, Republike Hrvatske i u inozemstvu. </w:t>
      </w:r>
    </w:p>
    <w:p w14:paraId="6249CAFC" w14:textId="77777777" w:rsidR="001C1534" w:rsidRPr="00FC3CBF" w:rsidRDefault="001C1534" w:rsidP="00F05032">
      <w:pPr>
        <w:spacing w:after="0"/>
        <w:ind w:right="0" w:firstLine="0"/>
        <w:rPr>
          <w:color w:val="auto"/>
          <w:sz w:val="22"/>
        </w:rPr>
      </w:pPr>
    </w:p>
    <w:p w14:paraId="1EAD72E5" w14:textId="535866FE" w:rsidR="00C173A3" w:rsidRPr="00FC3CBF" w:rsidRDefault="0034717F" w:rsidP="00F05032">
      <w:pPr>
        <w:spacing w:after="0"/>
        <w:ind w:right="0" w:firstLine="0"/>
        <w:rPr>
          <w:color w:val="auto"/>
          <w:sz w:val="22"/>
        </w:rPr>
      </w:pPr>
      <w:r w:rsidRPr="00FC3CBF">
        <w:rPr>
          <w:color w:val="auto"/>
          <w:sz w:val="22"/>
        </w:rPr>
        <w:t xml:space="preserve">Za provedbu projekta može se ostvariti najmanje </w:t>
      </w:r>
      <w:r w:rsidR="009639E6" w:rsidRPr="00FC3CBF">
        <w:rPr>
          <w:b/>
          <w:color w:val="auto"/>
          <w:sz w:val="22"/>
        </w:rPr>
        <w:t>1</w:t>
      </w:r>
      <w:r w:rsidR="00E67042" w:rsidRPr="00FC3CBF">
        <w:rPr>
          <w:b/>
          <w:color w:val="auto"/>
          <w:sz w:val="22"/>
        </w:rPr>
        <w:t>0</w:t>
      </w:r>
      <w:r w:rsidR="009639E6" w:rsidRPr="00FC3CBF">
        <w:rPr>
          <w:b/>
          <w:color w:val="auto"/>
          <w:sz w:val="22"/>
        </w:rPr>
        <w:t>0</w:t>
      </w:r>
      <w:r w:rsidR="00E55F40" w:rsidRPr="00FC3CBF">
        <w:rPr>
          <w:b/>
          <w:color w:val="auto"/>
          <w:sz w:val="22"/>
        </w:rPr>
        <w:t>,00</w:t>
      </w:r>
      <w:r w:rsidR="009639E6" w:rsidRPr="00FC3CBF">
        <w:rPr>
          <w:b/>
          <w:color w:val="auto"/>
          <w:sz w:val="22"/>
        </w:rPr>
        <w:t xml:space="preserve"> eura</w:t>
      </w:r>
      <w:r w:rsidR="00BF5813" w:rsidRPr="00FC3CBF">
        <w:rPr>
          <w:b/>
          <w:color w:val="auto"/>
          <w:sz w:val="22"/>
        </w:rPr>
        <w:t xml:space="preserve">, </w:t>
      </w:r>
      <w:r w:rsidR="00BF5813" w:rsidRPr="00FC3CBF">
        <w:rPr>
          <w:color w:val="auto"/>
          <w:sz w:val="22"/>
        </w:rPr>
        <w:t xml:space="preserve">a </w:t>
      </w:r>
      <w:r w:rsidR="00B37253" w:rsidRPr="00FC3CBF">
        <w:rPr>
          <w:color w:val="auto"/>
          <w:sz w:val="22"/>
        </w:rPr>
        <w:t>najviš</w:t>
      </w:r>
      <w:r w:rsidRPr="00FC3CBF">
        <w:rPr>
          <w:color w:val="auto"/>
          <w:sz w:val="22"/>
        </w:rPr>
        <w:t>e</w:t>
      </w:r>
      <w:r w:rsidR="0006004A" w:rsidRPr="00FC3CBF">
        <w:rPr>
          <w:b/>
          <w:color w:val="auto"/>
          <w:sz w:val="22"/>
        </w:rPr>
        <w:t xml:space="preserve"> </w:t>
      </w:r>
      <w:r w:rsidR="009639E6" w:rsidRPr="00FC3CBF">
        <w:rPr>
          <w:b/>
          <w:color w:val="auto"/>
          <w:sz w:val="22"/>
        </w:rPr>
        <w:t>400</w:t>
      </w:r>
      <w:r w:rsidR="00E55F40" w:rsidRPr="00FC3CBF">
        <w:rPr>
          <w:b/>
          <w:color w:val="auto"/>
          <w:sz w:val="22"/>
        </w:rPr>
        <w:t>,00</w:t>
      </w:r>
      <w:r w:rsidR="009639E6" w:rsidRPr="00FC3CBF">
        <w:rPr>
          <w:b/>
          <w:color w:val="auto"/>
          <w:sz w:val="22"/>
        </w:rPr>
        <w:t xml:space="preserve"> eura</w:t>
      </w:r>
      <w:r w:rsidR="00F05032" w:rsidRPr="00FC3CBF">
        <w:rPr>
          <w:b/>
          <w:color w:val="auto"/>
          <w:sz w:val="22"/>
        </w:rPr>
        <w:t xml:space="preserve">, </w:t>
      </w:r>
      <w:r w:rsidR="00F05032" w:rsidRPr="00FC3CBF">
        <w:rPr>
          <w:bCs/>
          <w:color w:val="auto"/>
          <w:sz w:val="22"/>
        </w:rPr>
        <w:t>dok se za pr</w:t>
      </w:r>
      <w:r w:rsidRPr="00FC3CBF">
        <w:rPr>
          <w:color w:val="auto"/>
          <w:sz w:val="22"/>
        </w:rPr>
        <w:t>ovedbu programa može ostvariti najmanje</w:t>
      </w:r>
      <w:r w:rsidR="00BF5813" w:rsidRPr="00FC3CBF">
        <w:rPr>
          <w:color w:val="auto"/>
          <w:sz w:val="22"/>
        </w:rPr>
        <w:t xml:space="preserve"> </w:t>
      </w:r>
      <w:r w:rsidR="00E67042" w:rsidRPr="00FC3CBF">
        <w:rPr>
          <w:b/>
          <w:color w:val="auto"/>
          <w:sz w:val="22"/>
        </w:rPr>
        <w:t>15</w:t>
      </w:r>
      <w:r w:rsidR="009639E6" w:rsidRPr="00FC3CBF">
        <w:rPr>
          <w:b/>
          <w:color w:val="auto"/>
          <w:sz w:val="22"/>
        </w:rPr>
        <w:t>0</w:t>
      </w:r>
      <w:r w:rsidR="00E55F40" w:rsidRPr="00FC3CBF">
        <w:rPr>
          <w:b/>
          <w:color w:val="auto"/>
          <w:sz w:val="22"/>
        </w:rPr>
        <w:t>,00</w:t>
      </w:r>
      <w:r w:rsidR="009639E6" w:rsidRPr="00FC3CBF">
        <w:rPr>
          <w:b/>
          <w:color w:val="auto"/>
          <w:sz w:val="22"/>
        </w:rPr>
        <w:t xml:space="preserve"> eura</w:t>
      </w:r>
      <w:r w:rsidR="00BF5813" w:rsidRPr="00FC3CBF">
        <w:rPr>
          <w:b/>
          <w:color w:val="auto"/>
          <w:sz w:val="22"/>
        </w:rPr>
        <w:t xml:space="preserve">, </w:t>
      </w:r>
      <w:r w:rsidR="00BF5813" w:rsidRPr="00FC3CBF">
        <w:rPr>
          <w:color w:val="auto"/>
          <w:sz w:val="22"/>
        </w:rPr>
        <w:t xml:space="preserve">a </w:t>
      </w:r>
      <w:r w:rsidR="00B37253" w:rsidRPr="00FC3CBF">
        <w:rPr>
          <w:color w:val="auto"/>
          <w:sz w:val="22"/>
        </w:rPr>
        <w:t>najviš</w:t>
      </w:r>
      <w:r w:rsidRPr="00FC3CBF">
        <w:rPr>
          <w:color w:val="auto"/>
          <w:sz w:val="22"/>
        </w:rPr>
        <w:t>e</w:t>
      </w:r>
      <w:r w:rsidR="00DB7850" w:rsidRPr="00FC3CBF">
        <w:rPr>
          <w:b/>
          <w:color w:val="auto"/>
          <w:sz w:val="22"/>
        </w:rPr>
        <w:t xml:space="preserve"> </w:t>
      </w:r>
      <w:r w:rsidR="00F07538" w:rsidRPr="00FC3CBF">
        <w:rPr>
          <w:b/>
          <w:color w:val="auto"/>
          <w:sz w:val="22"/>
        </w:rPr>
        <w:t>5.000</w:t>
      </w:r>
      <w:r w:rsidR="00E55F40" w:rsidRPr="00FC3CBF">
        <w:rPr>
          <w:b/>
          <w:color w:val="auto"/>
          <w:sz w:val="22"/>
        </w:rPr>
        <w:t>,00</w:t>
      </w:r>
      <w:r w:rsidR="009639E6" w:rsidRPr="00FC3CBF">
        <w:rPr>
          <w:b/>
          <w:color w:val="auto"/>
          <w:sz w:val="22"/>
        </w:rPr>
        <w:t xml:space="preserve"> eura</w:t>
      </w:r>
      <w:r w:rsidR="00BF5813" w:rsidRPr="00FC3CBF">
        <w:rPr>
          <w:b/>
          <w:color w:val="auto"/>
          <w:sz w:val="22"/>
        </w:rPr>
        <w:t>.</w:t>
      </w:r>
    </w:p>
    <w:p w14:paraId="7F1D70B0" w14:textId="77777777" w:rsidR="00674B5A" w:rsidRPr="00FC3CBF" w:rsidRDefault="00674B5A" w:rsidP="00674B5A">
      <w:pPr>
        <w:spacing w:after="0"/>
        <w:ind w:right="0"/>
        <w:rPr>
          <w:sz w:val="22"/>
        </w:rPr>
      </w:pPr>
    </w:p>
    <w:p w14:paraId="4241A94B" w14:textId="7DA41BB4" w:rsidR="00E55F40" w:rsidRPr="00FC3CBF" w:rsidRDefault="00E55F40" w:rsidP="00F05032">
      <w:pPr>
        <w:spacing w:after="0"/>
        <w:ind w:left="22" w:right="0" w:firstLine="0"/>
        <w:rPr>
          <w:sz w:val="22"/>
        </w:rPr>
      </w:pPr>
      <w:r w:rsidRPr="00FC3CBF">
        <w:rPr>
          <w:sz w:val="22"/>
        </w:rPr>
        <w:t xml:space="preserve">Prijavitelj programa </w:t>
      </w:r>
      <w:r w:rsidR="0034717F" w:rsidRPr="00FC3CBF">
        <w:rPr>
          <w:sz w:val="22"/>
        </w:rPr>
        <w:t>ili</w:t>
      </w:r>
      <w:r w:rsidRPr="00FC3CBF">
        <w:rPr>
          <w:sz w:val="22"/>
        </w:rPr>
        <w:t xml:space="preserve"> projekta ima obvezu namjenskog korištenja sredstava, a Grad ima pravo izvršiti kontrolu namjenskog korištenja sredstava.</w:t>
      </w:r>
    </w:p>
    <w:p w14:paraId="7E861679" w14:textId="77777777" w:rsidR="00E55F40" w:rsidRPr="00FC3CBF" w:rsidRDefault="00E55F40" w:rsidP="00674B5A">
      <w:pPr>
        <w:spacing w:after="0"/>
        <w:ind w:left="22" w:right="0" w:firstLine="0"/>
        <w:rPr>
          <w:sz w:val="22"/>
        </w:rPr>
      </w:pPr>
    </w:p>
    <w:p w14:paraId="7668CC74" w14:textId="00046F07" w:rsidR="00E55F40" w:rsidRPr="00FC3CBF" w:rsidRDefault="00E55F40" w:rsidP="00F05032">
      <w:pPr>
        <w:spacing w:after="0"/>
        <w:ind w:right="0" w:firstLine="0"/>
        <w:rPr>
          <w:sz w:val="22"/>
        </w:rPr>
      </w:pPr>
      <w:r w:rsidRPr="00FC3CBF">
        <w:rPr>
          <w:sz w:val="22"/>
        </w:rPr>
        <w:t>Planiranim sredstvima neće se financirati programi i projekti udruga koji se financiraju po posebnim zakonima, koji se u cijelosti financiraju iz drugih javnih izvora, odnosno na koje se ne primjenjuje Zakon o udrugama</w:t>
      </w:r>
      <w:r w:rsidR="00DB3204">
        <w:rPr>
          <w:sz w:val="22"/>
        </w:rPr>
        <w:t>.</w:t>
      </w:r>
    </w:p>
    <w:p w14:paraId="54B42E0D" w14:textId="1BC06270" w:rsidR="00E55F40" w:rsidRPr="00FC3CBF" w:rsidRDefault="00E55F40" w:rsidP="00006FEE">
      <w:pPr>
        <w:spacing w:after="0"/>
        <w:ind w:right="0"/>
        <w:rPr>
          <w:sz w:val="22"/>
        </w:rPr>
      </w:pPr>
    </w:p>
    <w:p w14:paraId="5CB8C8FC" w14:textId="77777777" w:rsidR="008029B0" w:rsidRPr="00FC3CBF" w:rsidRDefault="008029B0" w:rsidP="00304720">
      <w:pPr>
        <w:spacing w:after="10" w:line="250" w:lineRule="auto"/>
        <w:ind w:left="2048" w:right="2024"/>
        <w:jc w:val="center"/>
        <w:rPr>
          <w:b/>
          <w:sz w:val="22"/>
        </w:rPr>
      </w:pPr>
    </w:p>
    <w:p w14:paraId="480E8657" w14:textId="50E783D1" w:rsidR="000E3439" w:rsidRPr="00FC3CBF" w:rsidRDefault="00E55F40" w:rsidP="00304720">
      <w:pPr>
        <w:spacing w:after="10" w:line="250" w:lineRule="auto"/>
        <w:ind w:left="2048" w:right="2024"/>
        <w:jc w:val="center"/>
        <w:rPr>
          <w:sz w:val="22"/>
        </w:rPr>
      </w:pPr>
      <w:r w:rsidRPr="00FC3CBF">
        <w:rPr>
          <w:b/>
          <w:sz w:val="22"/>
        </w:rPr>
        <w:t>I</w:t>
      </w:r>
      <w:r w:rsidR="0036259B" w:rsidRPr="00FC3CBF">
        <w:rPr>
          <w:b/>
          <w:sz w:val="22"/>
        </w:rPr>
        <w:t>V</w:t>
      </w:r>
      <w:r w:rsidR="000E3439" w:rsidRPr="00FC3CBF">
        <w:rPr>
          <w:b/>
          <w:sz w:val="22"/>
        </w:rPr>
        <w:t xml:space="preserve">. </w:t>
      </w:r>
    </w:p>
    <w:p w14:paraId="70448288" w14:textId="2B409ACF" w:rsidR="00064368" w:rsidRPr="00FC3CBF" w:rsidRDefault="00064368" w:rsidP="00F05032">
      <w:pPr>
        <w:ind w:right="0" w:firstLine="0"/>
        <w:rPr>
          <w:b/>
          <w:sz w:val="22"/>
        </w:rPr>
      </w:pPr>
      <w:r w:rsidRPr="00FC3CBF">
        <w:rPr>
          <w:b/>
          <w:sz w:val="22"/>
        </w:rPr>
        <w:t xml:space="preserve">Način </w:t>
      </w:r>
      <w:r w:rsidR="00E55F40" w:rsidRPr="00FC3CBF">
        <w:rPr>
          <w:b/>
          <w:sz w:val="22"/>
        </w:rPr>
        <w:t>podnošenja</w:t>
      </w:r>
      <w:r w:rsidRPr="00FC3CBF">
        <w:rPr>
          <w:b/>
          <w:sz w:val="22"/>
        </w:rPr>
        <w:t xml:space="preserve"> prijava: </w:t>
      </w:r>
    </w:p>
    <w:p w14:paraId="6FC081B0" w14:textId="7193CD85" w:rsidR="008029B0" w:rsidRPr="00FC3CBF" w:rsidRDefault="00064368" w:rsidP="00FB07A3">
      <w:pPr>
        <w:ind w:right="0"/>
        <w:rPr>
          <w:b/>
          <w:sz w:val="22"/>
        </w:rPr>
      </w:pPr>
      <w:r w:rsidRPr="00FC3CBF">
        <w:rPr>
          <w:sz w:val="22"/>
        </w:rPr>
        <w:tab/>
      </w:r>
      <w:r w:rsidRPr="00FC3CBF">
        <w:rPr>
          <w:sz w:val="22"/>
        </w:rPr>
        <w:tab/>
        <w:t xml:space="preserve"> - </w:t>
      </w:r>
      <w:r w:rsidR="00AC3AA6" w:rsidRPr="00FC3CBF">
        <w:rPr>
          <w:sz w:val="22"/>
        </w:rPr>
        <w:t xml:space="preserve">obrasci se popunjavaju putem računala te </w:t>
      </w:r>
      <w:r w:rsidRPr="00FC3CBF">
        <w:rPr>
          <w:sz w:val="22"/>
        </w:rPr>
        <w:t>moraju biti</w:t>
      </w:r>
      <w:r w:rsidR="00B37253" w:rsidRPr="00FC3CBF">
        <w:rPr>
          <w:sz w:val="22"/>
        </w:rPr>
        <w:t xml:space="preserve"> potpisani od strane osobe ovlaštene za zastu</w:t>
      </w:r>
      <w:r w:rsidRPr="00FC3CBF">
        <w:rPr>
          <w:sz w:val="22"/>
        </w:rPr>
        <w:t xml:space="preserve">panje i ovjereni pečatom udruge. Obrasci su </w:t>
      </w:r>
      <w:r w:rsidR="00F05032" w:rsidRPr="00FC3CBF">
        <w:rPr>
          <w:sz w:val="22"/>
        </w:rPr>
        <w:t xml:space="preserve">sastavni dio ovog Javnog natječaja i </w:t>
      </w:r>
      <w:r w:rsidRPr="00FC3CBF">
        <w:rPr>
          <w:sz w:val="22"/>
        </w:rPr>
        <w:t xml:space="preserve">objavljeni </w:t>
      </w:r>
      <w:r w:rsidR="00F05032" w:rsidRPr="00FC3CBF">
        <w:rPr>
          <w:sz w:val="22"/>
        </w:rPr>
        <w:t xml:space="preserve">su </w:t>
      </w:r>
      <w:r w:rsidRPr="00FC3CBF">
        <w:rPr>
          <w:sz w:val="22"/>
        </w:rPr>
        <w:t>na</w:t>
      </w:r>
      <w:r w:rsidR="0057229D">
        <w:rPr>
          <w:sz w:val="22"/>
        </w:rPr>
        <w:t xml:space="preserve"> službenoj internetskoj</w:t>
      </w:r>
      <w:r w:rsidRPr="00FC3CBF">
        <w:rPr>
          <w:sz w:val="22"/>
        </w:rPr>
        <w:t xml:space="preserve"> stranici</w:t>
      </w:r>
      <w:r w:rsidR="0057229D">
        <w:rPr>
          <w:sz w:val="22"/>
        </w:rPr>
        <w:t xml:space="preserve"> Grada Lepoglave</w:t>
      </w:r>
      <w:r w:rsidRPr="00FC3CBF">
        <w:rPr>
          <w:sz w:val="22"/>
        </w:rPr>
        <w:t xml:space="preserve"> </w:t>
      </w:r>
      <w:hyperlink r:id="rId11" w:history="1">
        <w:r w:rsidRPr="00FC3CBF">
          <w:rPr>
            <w:rStyle w:val="Hiperveza"/>
            <w:sz w:val="22"/>
            <w:u w:val="none"/>
          </w:rPr>
          <w:t>www.lepoglava.hr</w:t>
        </w:r>
      </w:hyperlink>
      <w:r w:rsidR="00FB07A3" w:rsidRPr="00FC3CBF">
        <w:rPr>
          <w:sz w:val="22"/>
        </w:rPr>
        <w:t>.</w:t>
      </w:r>
    </w:p>
    <w:p w14:paraId="6A2E006A" w14:textId="77777777" w:rsidR="008029B0" w:rsidRPr="00FC3CBF" w:rsidRDefault="008029B0" w:rsidP="00064368">
      <w:pPr>
        <w:pStyle w:val="Odlomakpopisa"/>
        <w:ind w:left="1440" w:hanging="1440"/>
        <w:jc w:val="left"/>
        <w:rPr>
          <w:b/>
          <w:sz w:val="22"/>
        </w:rPr>
      </w:pPr>
    </w:p>
    <w:p w14:paraId="41CBAA59" w14:textId="473C2A42" w:rsidR="00064368" w:rsidRPr="00FC3CBF" w:rsidRDefault="00064368" w:rsidP="00064368">
      <w:pPr>
        <w:pStyle w:val="Odlomakpopisa"/>
        <w:ind w:left="1440" w:hanging="1440"/>
        <w:jc w:val="left"/>
        <w:rPr>
          <w:b/>
          <w:sz w:val="22"/>
        </w:rPr>
      </w:pPr>
      <w:r w:rsidRPr="00FC3CBF">
        <w:rPr>
          <w:b/>
          <w:sz w:val="22"/>
        </w:rPr>
        <w:t>Prijave se mogu dostaviti na tri načina:</w:t>
      </w:r>
    </w:p>
    <w:p w14:paraId="3D52EA3B" w14:textId="77777777" w:rsidR="00064368" w:rsidRPr="00FC3CBF" w:rsidRDefault="00064368" w:rsidP="00064368">
      <w:pPr>
        <w:numPr>
          <w:ilvl w:val="0"/>
          <w:numId w:val="16"/>
        </w:numPr>
        <w:suppressAutoHyphens/>
        <w:overflowPunct w:val="0"/>
        <w:spacing w:after="0" w:line="100" w:lineRule="atLeast"/>
        <w:ind w:right="0"/>
        <w:rPr>
          <w:sz w:val="22"/>
          <w:u w:val="single"/>
        </w:rPr>
      </w:pPr>
      <w:r w:rsidRPr="00FC3CBF">
        <w:rPr>
          <w:sz w:val="22"/>
          <w:u w:val="single"/>
        </w:rPr>
        <w:t xml:space="preserve">poštom preporučeno, s naznakom pošiljatelja, u zatvorenoj omotnici na adresu: </w:t>
      </w:r>
    </w:p>
    <w:p w14:paraId="30F0A15E" w14:textId="77777777" w:rsidR="00064368" w:rsidRPr="00FC3CBF" w:rsidRDefault="00064368" w:rsidP="00064368">
      <w:pPr>
        <w:suppressAutoHyphens/>
        <w:overflowPunct w:val="0"/>
        <w:spacing w:after="0" w:line="100" w:lineRule="atLeast"/>
        <w:ind w:left="720" w:right="0" w:firstLine="0"/>
        <w:rPr>
          <w:sz w:val="22"/>
        </w:rPr>
      </w:pPr>
    </w:p>
    <w:p w14:paraId="1A6B5503" w14:textId="77777777" w:rsidR="00064368" w:rsidRPr="00FC3CBF" w:rsidRDefault="00064368" w:rsidP="00064368">
      <w:pPr>
        <w:pStyle w:val="Odlomakpopisa"/>
        <w:spacing w:after="0" w:line="240" w:lineRule="auto"/>
        <w:ind w:right="0" w:firstLine="0"/>
        <w:jc w:val="center"/>
        <w:rPr>
          <w:b/>
          <w:sz w:val="22"/>
        </w:rPr>
      </w:pPr>
      <w:r w:rsidRPr="00FC3CBF">
        <w:rPr>
          <w:b/>
          <w:sz w:val="22"/>
        </w:rPr>
        <w:t>Grad Lepoglava</w:t>
      </w:r>
    </w:p>
    <w:p w14:paraId="22A920F8" w14:textId="77777777" w:rsidR="00064368" w:rsidRPr="00FC3CBF" w:rsidRDefault="00064368" w:rsidP="00064368">
      <w:pPr>
        <w:pStyle w:val="Odlomakpopisa"/>
        <w:spacing w:after="0" w:line="240" w:lineRule="auto"/>
        <w:ind w:right="0" w:firstLine="0"/>
        <w:jc w:val="center"/>
        <w:rPr>
          <w:b/>
          <w:sz w:val="22"/>
        </w:rPr>
      </w:pPr>
      <w:r w:rsidRPr="00FC3CBF">
        <w:rPr>
          <w:b/>
          <w:sz w:val="22"/>
        </w:rPr>
        <w:t>Antuna Mihanovića 12</w:t>
      </w:r>
    </w:p>
    <w:p w14:paraId="4D628B81" w14:textId="77777777" w:rsidR="00064368" w:rsidRPr="00FC3CBF" w:rsidRDefault="00064368" w:rsidP="00064368">
      <w:pPr>
        <w:pStyle w:val="Odlomakpopisa"/>
        <w:spacing w:after="0" w:line="240" w:lineRule="auto"/>
        <w:ind w:right="0" w:firstLine="0"/>
        <w:jc w:val="center"/>
        <w:rPr>
          <w:b/>
          <w:sz w:val="22"/>
        </w:rPr>
      </w:pPr>
      <w:r w:rsidRPr="00FC3CBF">
        <w:rPr>
          <w:b/>
          <w:sz w:val="22"/>
        </w:rPr>
        <w:t>42250 Lepoglava</w:t>
      </w:r>
    </w:p>
    <w:p w14:paraId="4BC00B83" w14:textId="77777777" w:rsidR="00FA251D" w:rsidRPr="00FC3CBF" w:rsidRDefault="00064368" w:rsidP="00064368">
      <w:pPr>
        <w:pStyle w:val="Odlomakpopisa"/>
        <w:spacing w:after="0" w:line="240" w:lineRule="auto"/>
        <w:ind w:right="0" w:firstLine="0"/>
        <w:jc w:val="center"/>
        <w:rPr>
          <w:b/>
          <w:sz w:val="22"/>
        </w:rPr>
      </w:pPr>
      <w:r w:rsidRPr="00FC3CBF">
        <w:rPr>
          <w:b/>
          <w:sz w:val="22"/>
        </w:rPr>
        <w:t xml:space="preserve">s naznakom </w:t>
      </w:r>
      <w:r w:rsidR="00E070BF" w:rsidRPr="00FC3CBF">
        <w:rPr>
          <w:b/>
          <w:sz w:val="22"/>
        </w:rPr>
        <w:t xml:space="preserve">„Prijava </w:t>
      </w:r>
      <w:r w:rsidR="00E55F40" w:rsidRPr="00FC3CBF">
        <w:rPr>
          <w:b/>
          <w:sz w:val="22"/>
        </w:rPr>
        <w:t xml:space="preserve">na Javni natječaj za financiranje </w:t>
      </w:r>
    </w:p>
    <w:p w14:paraId="588EC3A8" w14:textId="5E10F626" w:rsidR="00064368" w:rsidRPr="00FC3CBF" w:rsidRDefault="00E55F40" w:rsidP="00064368">
      <w:pPr>
        <w:pStyle w:val="Odlomakpopisa"/>
        <w:spacing w:after="0" w:line="240" w:lineRule="auto"/>
        <w:ind w:right="0" w:firstLine="0"/>
        <w:jc w:val="center"/>
        <w:rPr>
          <w:b/>
          <w:sz w:val="22"/>
        </w:rPr>
      </w:pPr>
      <w:r w:rsidRPr="00FC3CBF">
        <w:rPr>
          <w:b/>
          <w:sz w:val="22"/>
        </w:rPr>
        <w:t>programa i projekata</w:t>
      </w:r>
      <w:r w:rsidR="00053F71" w:rsidRPr="00FC3CBF">
        <w:rPr>
          <w:b/>
          <w:sz w:val="22"/>
        </w:rPr>
        <w:t xml:space="preserve"> udruga</w:t>
      </w:r>
      <w:r w:rsidR="00E070BF" w:rsidRPr="00FC3CBF">
        <w:rPr>
          <w:b/>
          <w:sz w:val="22"/>
        </w:rPr>
        <w:t xml:space="preserve"> – NE OTVARAJ“</w:t>
      </w:r>
    </w:p>
    <w:p w14:paraId="77F4DE2B" w14:textId="77777777" w:rsidR="00064368" w:rsidRPr="00FC3CBF" w:rsidRDefault="00064368" w:rsidP="00064368">
      <w:pPr>
        <w:ind w:left="720"/>
        <w:rPr>
          <w:sz w:val="22"/>
        </w:rPr>
      </w:pPr>
    </w:p>
    <w:p w14:paraId="07FC052C" w14:textId="1799ABD1" w:rsidR="00064368" w:rsidRPr="00FC3CBF" w:rsidRDefault="00064368" w:rsidP="00064368">
      <w:pPr>
        <w:numPr>
          <w:ilvl w:val="0"/>
          <w:numId w:val="16"/>
        </w:numPr>
        <w:suppressAutoHyphens/>
        <w:overflowPunct w:val="0"/>
        <w:spacing w:after="0" w:line="100" w:lineRule="atLeast"/>
        <w:ind w:right="0"/>
        <w:rPr>
          <w:sz w:val="22"/>
          <w:u w:val="single"/>
        </w:rPr>
      </w:pPr>
      <w:r w:rsidRPr="00FC3CBF">
        <w:rPr>
          <w:sz w:val="22"/>
          <w:u w:val="single"/>
        </w:rPr>
        <w:t xml:space="preserve">osobnom dostavom u zatvorenoj omotnici </w:t>
      </w:r>
      <w:r w:rsidR="00F05032" w:rsidRPr="00FC3CBF">
        <w:rPr>
          <w:sz w:val="22"/>
          <w:u w:val="single"/>
        </w:rPr>
        <w:t>u prostorije Grada Lepoglave</w:t>
      </w:r>
    </w:p>
    <w:p w14:paraId="6A5F0BAD" w14:textId="77777777" w:rsidR="00064368" w:rsidRPr="00FC3CBF" w:rsidRDefault="00064368" w:rsidP="00064368">
      <w:pPr>
        <w:suppressAutoHyphens/>
        <w:overflowPunct w:val="0"/>
        <w:spacing w:after="0" w:line="100" w:lineRule="atLeast"/>
        <w:ind w:left="720" w:right="0" w:firstLine="0"/>
        <w:rPr>
          <w:sz w:val="22"/>
        </w:rPr>
      </w:pPr>
    </w:p>
    <w:p w14:paraId="5B4FC982" w14:textId="0ABF2568" w:rsidR="00064368" w:rsidRPr="00FC3CBF" w:rsidRDefault="00064368" w:rsidP="00064368">
      <w:pPr>
        <w:numPr>
          <w:ilvl w:val="0"/>
          <w:numId w:val="16"/>
        </w:numPr>
        <w:suppressAutoHyphens/>
        <w:overflowPunct w:val="0"/>
        <w:spacing w:after="0" w:line="100" w:lineRule="atLeast"/>
        <w:ind w:right="0"/>
        <w:rPr>
          <w:sz w:val="22"/>
          <w:u w:val="single"/>
        </w:rPr>
      </w:pPr>
      <w:r w:rsidRPr="00FC3CBF">
        <w:rPr>
          <w:sz w:val="22"/>
          <w:u w:val="single"/>
        </w:rPr>
        <w:t xml:space="preserve">putem elektronske pošte na adresu: </w:t>
      </w:r>
      <w:hyperlink r:id="rId12" w:history="1">
        <w:r w:rsidR="007C78A5" w:rsidRPr="00FC3CBF">
          <w:rPr>
            <w:rStyle w:val="Hiperveza"/>
            <w:sz w:val="22"/>
          </w:rPr>
          <w:t>lepoglava@lepoglava.hr</w:t>
        </w:r>
      </w:hyperlink>
    </w:p>
    <w:p w14:paraId="1EF25C04" w14:textId="77777777" w:rsidR="00064368" w:rsidRPr="00FC3CBF" w:rsidRDefault="00064368" w:rsidP="00064368">
      <w:pPr>
        <w:suppressAutoHyphens/>
        <w:overflowPunct w:val="0"/>
        <w:spacing w:after="0" w:line="100" w:lineRule="atLeast"/>
        <w:ind w:left="720" w:right="0" w:firstLine="0"/>
        <w:rPr>
          <w:sz w:val="22"/>
        </w:rPr>
      </w:pPr>
    </w:p>
    <w:p w14:paraId="2F854C8F" w14:textId="26F0A44F" w:rsidR="00E5783A" w:rsidRPr="00FC3CBF" w:rsidRDefault="00064368" w:rsidP="00F05032">
      <w:pPr>
        <w:ind w:left="720"/>
        <w:rPr>
          <w:sz w:val="22"/>
        </w:rPr>
      </w:pPr>
      <w:r w:rsidRPr="00FC3CBF">
        <w:rPr>
          <w:b/>
          <w:sz w:val="22"/>
        </w:rPr>
        <w:t>Napomena:</w:t>
      </w:r>
      <w:r w:rsidRPr="00FC3CBF">
        <w:rPr>
          <w:sz w:val="22"/>
        </w:rPr>
        <w:t xml:space="preserve"> ukoliko se prijava dostavlja putem elektronske pošte potrebno je skenirati sve ispunjene, potpisane i ovjerene obrasce i </w:t>
      </w:r>
      <w:r w:rsidR="006713BF" w:rsidRPr="00FC3CBF">
        <w:rPr>
          <w:sz w:val="22"/>
        </w:rPr>
        <w:t>priloge, k</w:t>
      </w:r>
      <w:r w:rsidRPr="00FC3CBF">
        <w:rPr>
          <w:sz w:val="22"/>
        </w:rPr>
        <w:t>ao predmet elektronske pošte upisati: „Prijava programa</w:t>
      </w:r>
      <w:r w:rsidR="00F05032" w:rsidRPr="00FC3CBF">
        <w:rPr>
          <w:sz w:val="22"/>
        </w:rPr>
        <w:t xml:space="preserve"> ili </w:t>
      </w:r>
      <w:r w:rsidRPr="00FC3CBF">
        <w:rPr>
          <w:sz w:val="22"/>
        </w:rPr>
        <w:t>projekta udrug</w:t>
      </w:r>
      <w:r w:rsidR="00F05032" w:rsidRPr="00FC3CBF">
        <w:rPr>
          <w:sz w:val="22"/>
        </w:rPr>
        <w:t>e</w:t>
      </w:r>
      <w:r w:rsidR="00FB07A3" w:rsidRPr="00FC3CBF">
        <w:rPr>
          <w:sz w:val="22"/>
        </w:rPr>
        <w:t xml:space="preserve"> na Javni natječaj</w:t>
      </w:r>
      <w:r w:rsidRPr="00FC3CBF">
        <w:rPr>
          <w:sz w:val="22"/>
        </w:rPr>
        <w:t>“</w:t>
      </w:r>
      <w:r w:rsidR="00F05032" w:rsidRPr="00FC3CBF">
        <w:rPr>
          <w:sz w:val="22"/>
        </w:rPr>
        <w:t>.</w:t>
      </w:r>
    </w:p>
    <w:p w14:paraId="16185EEE" w14:textId="77777777" w:rsidR="0057229D" w:rsidRDefault="0057229D" w:rsidP="00E34894">
      <w:pPr>
        <w:ind w:left="0" w:firstLine="0"/>
        <w:jc w:val="center"/>
        <w:rPr>
          <w:b/>
          <w:sz w:val="22"/>
        </w:rPr>
      </w:pPr>
    </w:p>
    <w:p w14:paraId="15256B0B" w14:textId="77777777" w:rsidR="00DB3204" w:rsidRDefault="00DB3204" w:rsidP="00E34894">
      <w:pPr>
        <w:ind w:left="0" w:firstLine="0"/>
        <w:jc w:val="center"/>
        <w:rPr>
          <w:b/>
          <w:sz w:val="22"/>
        </w:rPr>
      </w:pPr>
    </w:p>
    <w:p w14:paraId="788BA2A9" w14:textId="77777777" w:rsidR="002D6F7E" w:rsidRDefault="002D6F7E" w:rsidP="00E34894">
      <w:pPr>
        <w:ind w:left="0" w:firstLine="0"/>
        <w:jc w:val="center"/>
        <w:rPr>
          <w:b/>
          <w:sz w:val="22"/>
        </w:rPr>
      </w:pPr>
    </w:p>
    <w:p w14:paraId="41258932" w14:textId="77777777" w:rsidR="002D6F7E" w:rsidRDefault="002D6F7E" w:rsidP="00E34894">
      <w:pPr>
        <w:ind w:left="0" w:firstLine="0"/>
        <w:jc w:val="center"/>
        <w:rPr>
          <w:b/>
          <w:sz w:val="22"/>
        </w:rPr>
      </w:pPr>
    </w:p>
    <w:p w14:paraId="75628D2B" w14:textId="45241AD0" w:rsidR="000E3439" w:rsidRPr="00FC3CBF" w:rsidRDefault="0036259B" w:rsidP="00E34894">
      <w:pPr>
        <w:ind w:left="0" w:firstLine="0"/>
        <w:jc w:val="center"/>
        <w:rPr>
          <w:sz w:val="22"/>
          <w:u w:val="single"/>
        </w:rPr>
      </w:pPr>
      <w:r w:rsidRPr="00FC3CBF">
        <w:rPr>
          <w:b/>
          <w:sz w:val="22"/>
        </w:rPr>
        <w:t>V</w:t>
      </w:r>
      <w:r w:rsidR="00E15880" w:rsidRPr="00FC3CBF">
        <w:rPr>
          <w:b/>
          <w:sz w:val="22"/>
        </w:rPr>
        <w:t>.</w:t>
      </w:r>
    </w:p>
    <w:p w14:paraId="719C27EB" w14:textId="2B1C4E77" w:rsidR="000A5B6E" w:rsidRPr="00FC3CBF" w:rsidRDefault="000E3439" w:rsidP="009B45DB">
      <w:pPr>
        <w:spacing w:after="0" w:line="240" w:lineRule="atLeast"/>
        <w:ind w:left="34" w:right="0" w:hanging="11"/>
        <w:rPr>
          <w:color w:val="auto"/>
          <w:sz w:val="22"/>
        </w:rPr>
      </w:pPr>
      <w:r w:rsidRPr="00FC3CBF">
        <w:rPr>
          <w:color w:val="auto"/>
          <w:sz w:val="22"/>
        </w:rPr>
        <w:t xml:space="preserve">Obvezna dokumentacija za prijavu </w:t>
      </w:r>
      <w:r w:rsidR="00053F71" w:rsidRPr="00FC3CBF">
        <w:rPr>
          <w:color w:val="auto"/>
          <w:sz w:val="22"/>
        </w:rPr>
        <w:t xml:space="preserve">i provedbu </w:t>
      </w:r>
      <w:r w:rsidRPr="00FC3CBF">
        <w:rPr>
          <w:color w:val="auto"/>
          <w:sz w:val="22"/>
        </w:rPr>
        <w:t>programa</w:t>
      </w:r>
      <w:r w:rsidR="00E55F40" w:rsidRPr="00FC3CBF">
        <w:rPr>
          <w:color w:val="auto"/>
          <w:sz w:val="22"/>
        </w:rPr>
        <w:t xml:space="preserve"> </w:t>
      </w:r>
      <w:r w:rsidR="00E5783A" w:rsidRPr="00FC3CBF">
        <w:rPr>
          <w:color w:val="auto"/>
          <w:sz w:val="22"/>
        </w:rPr>
        <w:t>ili</w:t>
      </w:r>
      <w:r w:rsidR="00E55F40" w:rsidRPr="00FC3CBF">
        <w:rPr>
          <w:color w:val="auto"/>
          <w:sz w:val="22"/>
        </w:rPr>
        <w:t xml:space="preserve"> </w:t>
      </w:r>
      <w:r w:rsidRPr="00FC3CBF">
        <w:rPr>
          <w:color w:val="auto"/>
          <w:sz w:val="22"/>
        </w:rPr>
        <w:t xml:space="preserve">projekta je: </w:t>
      </w:r>
    </w:p>
    <w:p w14:paraId="782F9CF3" w14:textId="77777777" w:rsidR="00E5783A" w:rsidRPr="00FC3CBF" w:rsidRDefault="00E5783A" w:rsidP="00BC4947">
      <w:pPr>
        <w:spacing w:after="0" w:line="240" w:lineRule="atLeast"/>
        <w:ind w:left="709" w:right="0" w:hanging="425"/>
        <w:rPr>
          <w:color w:val="auto"/>
          <w:sz w:val="22"/>
        </w:rPr>
      </w:pPr>
    </w:p>
    <w:p w14:paraId="41686A34" w14:textId="77777777" w:rsidR="00253A7A" w:rsidRPr="00E61E78" w:rsidRDefault="00253A7A" w:rsidP="00253A7A">
      <w:pPr>
        <w:numPr>
          <w:ilvl w:val="0"/>
          <w:numId w:val="5"/>
        </w:numPr>
        <w:ind w:left="709" w:right="0" w:hanging="284"/>
        <w:rPr>
          <w:b/>
          <w:sz w:val="22"/>
        </w:rPr>
      </w:pPr>
      <w:r w:rsidRPr="00E61E78">
        <w:rPr>
          <w:b/>
          <w:sz w:val="22"/>
        </w:rPr>
        <w:t xml:space="preserve">potpisan i </w:t>
      </w:r>
      <w:proofErr w:type="spellStart"/>
      <w:r>
        <w:rPr>
          <w:b/>
          <w:sz w:val="22"/>
        </w:rPr>
        <w:t>pečatira</w:t>
      </w:r>
      <w:r w:rsidRPr="00E61E78">
        <w:rPr>
          <w:b/>
          <w:sz w:val="22"/>
        </w:rPr>
        <w:t>n</w:t>
      </w:r>
      <w:proofErr w:type="spellEnd"/>
      <w:r w:rsidRPr="00E61E78">
        <w:rPr>
          <w:b/>
          <w:sz w:val="22"/>
        </w:rPr>
        <w:t xml:space="preserve"> Obrazac </w:t>
      </w:r>
      <w:r>
        <w:rPr>
          <w:b/>
          <w:sz w:val="22"/>
        </w:rPr>
        <w:t>opisa programa ili projekta,</w:t>
      </w:r>
    </w:p>
    <w:p w14:paraId="5DBF374A" w14:textId="77777777" w:rsidR="00253A7A" w:rsidRPr="00E61E78" w:rsidRDefault="00253A7A" w:rsidP="00253A7A">
      <w:pPr>
        <w:numPr>
          <w:ilvl w:val="0"/>
          <w:numId w:val="5"/>
        </w:numPr>
        <w:ind w:left="709" w:right="0" w:hanging="284"/>
        <w:rPr>
          <w:b/>
          <w:sz w:val="22"/>
        </w:rPr>
      </w:pPr>
      <w:r w:rsidRPr="00E61E78">
        <w:rPr>
          <w:b/>
          <w:sz w:val="22"/>
        </w:rPr>
        <w:t xml:space="preserve">potpisan i </w:t>
      </w:r>
      <w:proofErr w:type="spellStart"/>
      <w:r>
        <w:rPr>
          <w:b/>
          <w:sz w:val="22"/>
        </w:rPr>
        <w:t>pečatiran</w:t>
      </w:r>
      <w:proofErr w:type="spellEnd"/>
      <w:r w:rsidRPr="00E61E78">
        <w:rPr>
          <w:b/>
          <w:sz w:val="22"/>
        </w:rPr>
        <w:t xml:space="preserve"> Obrazac proračuna programa ili projekta</w:t>
      </w:r>
      <w:r>
        <w:rPr>
          <w:b/>
          <w:sz w:val="22"/>
        </w:rPr>
        <w:t>,</w:t>
      </w:r>
    </w:p>
    <w:p w14:paraId="0BB8E907" w14:textId="77777777" w:rsidR="00253A7A" w:rsidRPr="00E61E78" w:rsidRDefault="00253A7A" w:rsidP="00253A7A">
      <w:pPr>
        <w:numPr>
          <w:ilvl w:val="0"/>
          <w:numId w:val="5"/>
        </w:numPr>
        <w:ind w:left="709" w:right="0" w:hanging="284"/>
        <w:rPr>
          <w:b/>
          <w:sz w:val="22"/>
        </w:rPr>
      </w:pPr>
      <w:r w:rsidRPr="00E61E78">
        <w:rPr>
          <w:b/>
          <w:sz w:val="22"/>
        </w:rPr>
        <w:t>potpisa</w:t>
      </w:r>
      <w:r>
        <w:rPr>
          <w:b/>
          <w:sz w:val="22"/>
        </w:rPr>
        <w:t>n</w:t>
      </w:r>
      <w:r w:rsidRPr="00E61E78">
        <w:rPr>
          <w:b/>
          <w:sz w:val="22"/>
        </w:rPr>
        <w:t xml:space="preserve"> i </w:t>
      </w:r>
      <w:proofErr w:type="spellStart"/>
      <w:r>
        <w:rPr>
          <w:b/>
          <w:sz w:val="22"/>
        </w:rPr>
        <w:t>pečatiran</w:t>
      </w:r>
      <w:proofErr w:type="spellEnd"/>
      <w:r>
        <w:rPr>
          <w:b/>
          <w:sz w:val="22"/>
        </w:rPr>
        <w:t xml:space="preserve"> Obrazac</w:t>
      </w:r>
      <w:r w:rsidRPr="00E61E78">
        <w:rPr>
          <w:b/>
          <w:sz w:val="22"/>
        </w:rPr>
        <w:t xml:space="preserve"> Izjav</w:t>
      </w:r>
      <w:r>
        <w:rPr>
          <w:b/>
          <w:sz w:val="22"/>
        </w:rPr>
        <w:t>e</w:t>
      </w:r>
      <w:r w:rsidRPr="00E61E78">
        <w:rPr>
          <w:b/>
          <w:sz w:val="22"/>
        </w:rPr>
        <w:t xml:space="preserve"> o nepostojanju dvostrukog financiranja,</w:t>
      </w:r>
    </w:p>
    <w:p w14:paraId="4FD06E89" w14:textId="77777777" w:rsidR="00253A7A" w:rsidRPr="00E61E78" w:rsidRDefault="00253A7A" w:rsidP="00253A7A">
      <w:pPr>
        <w:numPr>
          <w:ilvl w:val="0"/>
          <w:numId w:val="5"/>
        </w:numPr>
        <w:ind w:left="709" w:right="0" w:hanging="284"/>
        <w:rPr>
          <w:b/>
          <w:sz w:val="22"/>
        </w:rPr>
      </w:pPr>
      <w:r w:rsidRPr="00E61E78">
        <w:rPr>
          <w:b/>
          <w:sz w:val="22"/>
        </w:rPr>
        <w:t xml:space="preserve">potpisan i </w:t>
      </w:r>
      <w:proofErr w:type="spellStart"/>
      <w:r>
        <w:rPr>
          <w:b/>
          <w:sz w:val="22"/>
        </w:rPr>
        <w:t>pečatiran</w:t>
      </w:r>
      <w:proofErr w:type="spellEnd"/>
      <w:r>
        <w:rPr>
          <w:b/>
          <w:sz w:val="22"/>
        </w:rPr>
        <w:t xml:space="preserve"> Obrazac</w:t>
      </w:r>
      <w:r w:rsidRPr="00E61E78">
        <w:rPr>
          <w:b/>
          <w:sz w:val="22"/>
        </w:rPr>
        <w:t xml:space="preserve"> Izjav</w:t>
      </w:r>
      <w:r>
        <w:rPr>
          <w:b/>
          <w:sz w:val="22"/>
        </w:rPr>
        <w:t>e</w:t>
      </w:r>
      <w:r w:rsidRPr="00E61E78">
        <w:rPr>
          <w:b/>
          <w:sz w:val="22"/>
        </w:rPr>
        <w:t xml:space="preserve"> o partnerstvu </w:t>
      </w:r>
      <w:r w:rsidRPr="00B61E05">
        <w:rPr>
          <w:bCs/>
          <w:sz w:val="22"/>
        </w:rPr>
        <w:t>(ukoliko udruga prijavljuje program ili projekt u partnerstvu),</w:t>
      </w:r>
    </w:p>
    <w:p w14:paraId="0A2D5211" w14:textId="77777777" w:rsidR="00253A7A" w:rsidRPr="00FA251D" w:rsidRDefault="00253A7A" w:rsidP="00253A7A">
      <w:pPr>
        <w:numPr>
          <w:ilvl w:val="0"/>
          <w:numId w:val="5"/>
        </w:numPr>
        <w:ind w:left="709" w:right="0" w:hanging="284"/>
        <w:rPr>
          <w:b/>
          <w:sz w:val="22"/>
        </w:rPr>
      </w:pPr>
      <w:r w:rsidRPr="00E61E78">
        <w:rPr>
          <w:b/>
          <w:sz w:val="22"/>
        </w:rPr>
        <w:t xml:space="preserve">potpisan i </w:t>
      </w:r>
      <w:proofErr w:type="spellStart"/>
      <w:r>
        <w:rPr>
          <w:b/>
          <w:sz w:val="22"/>
        </w:rPr>
        <w:t>pečatiran</w:t>
      </w:r>
      <w:proofErr w:type="spellEnd"/>
      <w:r w:rsidRPr="00E61E78">
        <w:rPr>
          <w:b/>
          <w:sz w:val="22"/>
        </w:rPr>
        <w:t xml:space="preserve"> Obrazac PROR-POT</w:t>
      </w:r>
      <w:r>
        <w:rPr>
          <w:b/>
          <w:sz w:val="22"/>
        </w:rPr>
        <w:t xml:space="preserve"> </w:t>
      </w:r>
      <w:r w:rsidRPr="00E61E78">
        <w:rPr>
          <w:b/>
          <w:sz w:val="22"/>
        </w:rPr>
        <w:t xml:space="preserve">- </w:t>
      </w:r>
      <w:r w:rsidRPr="00B61E05">
        <w:rPr>
          <w:bCs/>
          <w:sz w:val="22"/>
        </w:rPr>
        <w:t>Izvještaj o potrošnji proračunskih sredstava (ukoliko je prijavitelj od Grada Lepoglave dobio financijska sredstva u 202</w:t>
      </w:r>
      <w:r>
        <w:rPr>
          <w:bCs/>
          <w:sz w:val="22"/>
        </w:rPr>
        <w:t>5</w:t>
      </w:r>
      <w:r w:rsidRPr="00B61E05">
        <w:rPr>
          <w:bCs/>
          <w:sz w:val="22"/>
        </w:rPr>
        <w:t>. godini),</w:t>
      </w:r>
    </w:p>
    <w:p w14:paraId="50AAE5A9" w14:textId="77777777" w:rsidR="00253A7A" w:rsidRPr="00253A7A" w:rsidRDefault="00253A7A" w:rsidP="00253A7A">
      <w:pPr>
        <w:numPr>
          <w:ilvl w:val="0"/>
          <w:numId w:val="5"/>
        </w:numPr>
        <w:spacing w:after="4" w:line="240" w:lineRule="auto"/>
        <w:ind w:left="709" w:right="111" w:hanging="283"/>
        <w:jc w:val="left"/>
        <w:rPr>
          <w:bCs/>
          <w:sz w:val="22"/>
        </w:rPr>
      </w:pPr>
      <w:r w:rsidRPr="00253A7A">
        <w:rPr>
          <w:b/>
          <w:sz w:val="22"/>
        </w:rPr>
        <w:t xml:space="preserve">potpisanu i </w:t>
      </w:r>
      <w:proofErr w:type="spellStart"/>
      <w:r w:rsidRPr="00253A7A">
        <w:rPr>
          <w:b/>
          <w:sz w:val="22"/>
        </w:rPr>
        <w:t>pečatiranu</w:t>
      </w:r>
      <w:proofErr w:type="spellEnd"/>
      <w:r w:rsidRPr="00253A7A">
        <w:rPr>
          <w:b/>
          <w:sz w:val="22"/>
        </w:rPr>
        <w:t xml:space="preserve"> Izjavu o nekažnjavanju, </w:t>
      </w:r>
    </w:p>
    <w:p w14:paraId="5625E673" w14:textId="24F7C770" w:rsidR="00253A7A" w:rsidRPr="00253A7A" w:rsidRDefault="00253A7A" w:rsidP="00253A7A">
      <w:pPr>
        <w:numPr>
          <w:ilvl w:val="0"/>
          <w:numId w:val="5"/>
        </w:numPr>
        <w:spacing w:after="4" w:line="240" w:lineRule="auto"/>
        <w:ind w:left="709" w:right="111" w:hanging="283"/>
        <w:jc w:val="left"/>
        <w:rPr>
          <w:bCs/>
          <w:sz w:val="22"/>
        </w:rPr>
      </w:pPr>
      <w:proofErr w:type="spellStart"/>
      <w:r w:rsidRPr="00253A7A">
        <w:rPr>
          <w:bCs/>
          <w:sz w:val="22"/>
        </w:rPr>
        <w:t>izlist</w:t>
      </w:r>
      <w:proofErr w:type="spellEnd"/>
      <w:r w:rsidRPr="00253A7A">
        <w:rPr>
          <w:bCs/>
          <w:sz w:val="22"/>
        </w:rPr>
        <w:t xml:space="preserve"> porezne kartice udruge iz </w:t>
      </w:r>
      <w:proofErr w:type="spellStart"/>
      <w:r w:rsidRPr="00253A7A">
        <w:rPr>
          <w:bCs/>
          <w:sz w:val="22"/>
        </w:rPr>
        <w:t>ePorezna</w:t>
      </w:r>
      <w:proofErr w:type="spellEnd"/>
      <w:r w:rsidRPr="00253A7A">
        <w:rPr>
          <w:bCs/>
          <w:sz w:val="22"/>
        </w:rPr>
        <w:t>/ Potvrda o nepostojanju duga prema državnom proračunu (ukoliko je primjenjivo).</w:t>
      </w:r>
    </w:p>
    <w:p w14:paraId="583C99F3" w14:textId="77777777" w:rsidR="00FA251D" w:rsidRPr="00FC3CBF" w:rsidRDefault="00FA251D" w:rsidP="00FA251D">
      <w:pPr>
        <w:spacing w:after="4" w:line="240" w:lineRule="auto"/>
        <w:ind w:left="851" w:right="111" w:firstLine="0"/>
        <w:jc w:val="left"/>
        <w:rPr>
          <w:sz w:val="22"/>
        </w:rPr>
      </w:pPr>
    </w:p>
    <w:p w14:paraId="782DBB1E" w14:textId="77777777" w:rsidR="00A33FD5" w:rsidRDefault="00A33FD5" w:rsidP="00A33FD5">
      <w:pPr>
        <w:spacing w:after="4"/>
        <w:ind w:left="12" w:right="111"/>
        <w:rPr>
          <w:sz w:val="22"/>
        </w:rPr>
      </w:pPr>
      <w:r>
        <w:rPr>
          <w:sz w:val="22"/>
        </w:rPr>
        <w:t xml:space="preserve">Upravni odjel za poslove gradonačelnika i Gradskog vijeća Grada Lepoglave pribavit će izvadak iz upisa u odgovarajući Registar, stoga isti nije potrebno priložiti prijavi. </w:t>
      </w:r>
    </w:p>
    <w:p w14:paraId="0D706437" w14:textId="77777777" w:rsidR="00A33FD5" w:rsidRDefault="00A33FD5" w:rsidP="00A33FD5">
      <w:pPr>
        <w:spacing w:after="4"/>
        <w:ind w:left="12" w:right="111"/>
        <w:rPr>
          <w:sz w:val="22"/>
        </w:rPr>
      </w:pPr>
    </w:p>
    <w:p w14:paraId="2BC13E44" w14:textId="3107C389" w:rsidR="00A33FD5" w:rsidRPr="00E61E78" w:rsidRDefault="00A33FD5" w:rsidP="00A33FD5">
      <w:pPr>
        <w:spacing w:after="4"/>
        <w:ind w:left="12" w:right="111"/>
        <w:rPr>
          <w:sz w:val="22"/>
        </w:rPr>
      </w:pPr>
      <w:r>
        <w:rPr>
          <w:sz w:val="22"/>
        </w:rPr>
        <w:t>Prijavi se može priložiti i ostala</w:t>
      </w:r>
      <w:r w:rsidRPr="00300D0A">
        <w:rPr>
          <w:sz w:val="22"/>
        </w:rPr>
        <w:t xml:space="preserve"> neobvezn</w:t>
      </w:r>
      <w:r>
        <w:rPr>
          <w:sz w:val="22"/>
        </w:rPr>
        <w:t>a</w:t>
      </w:r>
      <w:r w:rsidRPr="00300D0A">
        <w:rPr>
          <w:sz w:val="22"/>
        </w:rPr>
        <w:t>, ali relevantn</w:t>
      </w:r>
      <w:r>
        <w:rPr>
          <w:sz w:val="22"/>
        </w:rPr>
        <w:t>a</w:t>
      </w:r>
      <w:r w:rsidRPr="00300D0A">
        <w:rPr>
          <w:sz w:val="22"/>
        </w:rPr>
        <w:t xml:space="preserve"> dokumentacij</w:t>
      </w:r>
      <w:r>
        <w:rPr>
          <w:sz w:val="22"/>
        </w:rPr>
        <w:t>a</w:t>
      </w:r>
      <w:r w:rsidR="00195C6D">
        <w:rPr>
          <w:sz w:val="22"/>
        </w:rPr>
        <w:t xml:space="preserve"> za</w:t>
      </w:r>
      <w:r w:rsidRPr="00300D0A">
        <w:rPr>
          <w:sz w:val="22"/>
        </w:rPr>
        <w:t xml:space="preserve"> koju prijavitelj smatra da doprinosi kvaliteti</w:t>
      </w:r>
      <w:r>
        <w:rPr>
          <w:sz w:val="22"/>
        </w:rPr>
        <w:t xml:space="preserve"> provedbe</w:t>
      </w:r>
      <w:r w:rsidRPr="00300D0A">
        <w:rPr>
          <w:sz w:val="22"/>
        </w:rPr>
        <w:t xml:space="preserve"> programa ili projekta.</w:t>
      </w:r>
    </w:p>
    <w:p w14:paraId="2035561C" w14:textId="69D0D645" w:rsidR="00AC6A5F" w:rsidRPr="00FC3CBF" w:rsidRDefault="00053F71" w:rsidP="000E3439">
      <w:pPr>
        <w:spacing w:after="4" w:line="240" w:lineRule="auto"/>
        <w:ind w:left="12" w:right="111"/>
        <w:jc w:val="left"/>
        <w:rPr>
          <w:sz w:val="22"/>
        </w:rPr>
      </w:pPr>
      <w:r w:rsidRPr="00FC3CBF">
        <w:rPr>
          <w:sz w:val="22"/>
        </w:rPr>
        <w:t xml:space="preserve"> </w:t>
      </w:r>
    </w:p>
    <w:p w14:paraId="1C3F0364" w14:textId="77777777" w:rsidR="00AF341F" w:rsidRPr="00FC3CBF" w:rsidRDefault="00AF341F" w:rsidP="000E3439">
      <w:pPr>
        <w:spacing w:after="4" w:line="240" w:lineRule="auto"/>
        <w:ind w:left="12" w:right="111"/>
        <w:jc w:val="left"/>
        <w:rPr>
          <w:sz w:val="22"/>
        </w:rPr>
      </w:pPr>
    </w:p>
    <w:p w14:paraId="39352ED0" w14:textId="798612B5" w:rsidR="00F2424D" w:rsidRPr="00FC3CBF" w:rsidRDefault="0036259B" w:rsidP="00006FEE">
      <w:pPr>
        <w:spacing w:after="0" w:line="250" w:lineRule="auto"/>
        <w:ind w:left="2048" w:right="2022"/>
        <w:jc w:val="center"/>
        <w:rPr>
          <w:b/>
          <w:sz w:val="22"/>
        </w:rPr>
      </w:pPr>
      <w:r w:rsidRPr="00FC3CBF">
        <w:rPr>
          <w:b/>
          <w:sz w:val="22"/>
        </w:rPr>
        <w:t>V</w:t>
      </w:r>
      <w:r w:rsidR="00E15880" w:rsidRPr="00FC3CBF">
        <w:rPr>
          <w:b/>
          <w:sz w:val="22"/>
        </w:rPr>
        <w:t>I</w:t>
      </w:r>
      <w:r w:rsidR="000E3439" w:rsidRPr="00FC3CBF">
        <w:rPr>
          <w:b/>
          <w:sz w:val="22"/>
        </w:rPr>
        <w:t xml:space="preserve">. </w:t>
      </w:r>
    </w:p>
    <w:p w14:paraId="4851B5B5" w14:textId="7FC89461" w:rsidR="000E3439" w:rsidRPr="00FC3CBF" w:rsidRDefault="000E3439" w:rsidP="00006FEE">
      <w:pPr>
        <w:spacing w:after="0"/>
        <w:ind w:right="0"/>
        <w:rPr>
          <w:color w:val="auto"/>
          <w:sz w:val="22"/>
          <w:u w:val="single"/>
        </w:rPr>
      </w:pPr>
      <w:r w:rsidRPr="00FC3CBF">
        <w:rPr>
          <w:color w:val="auto"/>
          <w:sz w:val="22"/>
          <w:u w:val="single"/>
        </w:rPr>
        <w:t>Rok za podnošenje prijava je zaključno do</w:t>
      </w:r>
      <w:r w:rsidR="007C78A5" w:rsidRPr="00FC3CBF">
        <w:rPr>
          <w:color w:val="auto"/>
          <w:sz w:val="22"/>
          <w:u w:val="single"/>
        </w:rPr>
        <w:t xml:space="preserve"> </w:t>
      </w:r>
      <w:r w:rsidR="00FA251D" w:rsidRPr="00FC3CBF">
        <w:rPr>
          <w:b/>
          <w:bCs/>
          <w:color w:val="auto"/>
          <w:sz w:val="22"/>
          <w:u w:val="single"/>
        </w:rPr>
        <w:t>23</w:t>
      </w:r>
      <w:r w:rsidR="007C78A5" w:rsidRPr="00FC3CBF">
        <w:rPr>
          <w:b/>
          <w:bCs/>
          <w:color w:val="auto"/>
          <w:sz w:val="22"/>
          <w:u w:val="single"/>
        </w:rPr>
        <w:t>.0</w:t>
      </w:r>
      <w:r w:rsidR="00FA251D" w:rsidRPr="00FC3CBF">
        <w:rPr>
          <w:b/>
          <w:bCs/>
          <w:color w:val="auto"/>
          <w:sz w:val="22"/>
          <w:u w:val="single"/>
        </w:rPr>
        <w:t>2</w:t>
      </w:r>
      <w:r w:rsidR="007C78A5" w:rsidRPr="00FC3CBF">
        <w:rPr>
          <w:b/>
          <w:bCs/>
          <w:color w:val="auto"/>
          <w:sz w:val="22"/>
          <w:u w:val="single"/>
        </w:rPr>
        <w:t>.</w:t>
      </w:r>
      <w:r w:rsidR="009639E6" w:rsidRPr="00FC3CBF">
        <w:rPr>
          <w:b/>
          <w:bCs/>
          <w:color w:val="auto"/>
          <w:sz w:val="22"/>
          <w:u w:val="single"/>
        </w:rPr>
        <w:t>202</w:t>
      </w:r>
      <w:r w:rsidR="00FA251D" w:rsidRPr="00FC3CBF">
        <w:rPr>
          <w:b/>
          <w:bCs/>
          <w:color w:val="auto"/>
          <w:sz w:val="22"/>
          <w:u w:val="single"/>
        </w:rPr>
        <w:t>6</w:t>
      </w:r>
      <w:r w:rsidR="00876A6A" w:rsidRPr="00FC3CBF">
        <w:rPr>
          <w:b/>
          <w:bCs/>
          <w:color w:val="auto"/>
          <w:sz w:val="22"/>
          <w:u w:val="single"/>
        </w:rPr>
        <w:t>. godine</w:t>
      </w:r>
      <w:r w:rsidR="00527D6B" w:rsidRPr="00FC3CBF">
        <w:rPr>
          <w:b/>
          <w:bCs/>
          <w:color w:val="auto"/>
          <w:sz w:val="22"/>
          <w:u w:val="single"/>
        </w:rPr>
        <w:t>.</w:t>
      </w:r>
    </w:p>
    <w:p w14:paraId="01B4B9EC" w14:textId="77777777" w:rsidR="00006FEE" w:rsidRPr="00FC3CBF" w:rsidRDefault="00006FEE" w:rsidP="00006FEE">
      <w:pPr>
        <w:spacing w:after="0"/>
        <w:ind w:right="0"/>
        <w:rPr>
          <w:color w:val="auto"/>
          <w:sz w:val="22"/>
        </w:rPr>
      </w:pPr>
    </w:p>
    <w:p w14:paraId="011270EF" w14:textId="77777777" w:rsidR="00AF341F" w:rsidRPr="00FC3CBF" w:rsidRDefault="00AF341F" w:rsidP="00006FEE">
      <w:pPr>
        <w:spacing w:after="0"/>
        <w:ind w:right="0"/>
        <w:rPr>
          <w:color w:val="auto"/>
          <w:sz w:val="22"/>
        </w:rPr>
      </w:pPr>
    </w:p>
    <w:p w14:paraId="0D4D4C0F" w14:textId="2788A46A" w:rsidR="000E3439" w:rsidRPr="00FC3CBF" w:rsidRDefault="0036259B" w:rsidP="00006FEE">
      <w:pPr>
        <w:spacing w:after="0" w:line="250" w:lineRule="auto"/>
        <w:ind w:left="2048" w:right="2024"/>
        <w:jc w:val="center"/>
        <w:rPr>
          <w:sz w:val="22"/>
        </w:rPr>
      </w:pPr>
      <w:r w:rsidRPr="00FC3CBF">
        <w:rPr>
          <w:b/>
          <w:sz w:val="22"/>
        </w:rPr>
        <w:t>VII</w:t>
      </w:r>
      <w:r w:rsidR="000E3439" w:rsidRPr="00FC3CBF">
        <w:rPr>
          <w:b/>
          <w:sz w:val="22"/>
        </w:rPr>
        <w:t xml:space="preserve">. </w:t>
      </w:r>
    </w:p>
    <w:p w14:paraId="0DF2041A" w14:textId="6B8D499D" w:rsidR="008029B0" w:rsidRPr="00FC3CBF" w:rsidRDefault="008029B0" w:rsidP="008029B0">
      <w:pPr>
        <w:ind w:right="0"/>
        <w:rPr>
          <w:b/>
          <w:sz w:val="22"/>
        </w:rPr>
      </w:pPr>
      <w:r w:rsidRPr="00FC3CBF">
        <w:rPr>
          <w:b/>
          <w:sz w:val="22"/>
        </w:rPr>
        <w:t>Prijava se smatra potpunom ukoliko sadrži sve navedene popunjene</w:t>
      </w:r>
      <w:r w:rsidR="00FC3CBF" w:rsidRPr="00FC3CBF">
        <w:rPr>
          <w:b/>
          <w:sz w:val="22"/>
        </w:rPr>
        <w:t xml:space="preserve">, potpisane i </w:t>
      </w:r>
      <w:proofErr w:type="spellStart"/>
      <w:r w:rsidR="00FC3CBF" w:rsidRPr="00FC3CBF">
        <w:rPr>
          <w:b/>
          <w:sz w:val="22"/>
        </w:rPr>
        <w:t>pečatirane</w:t>
      </w:r>
      <w:proofErr w:type="spellEnd"/>
      <w:r w:rsidRPr="00FC3CBF">
        <w:rPr>
          <w:b/>
          <w:sz w:val="22"/>
        </w:rPr>
        <w:t xml:space="preserve"> obrasce i obvezne priloge iz točke V. ovog Javnog natječaja. </w:t>
      </w:r>
    </w:p>
    <w:p w14:paraId="74D6D153" w14:textId="77777777" w:rsidR="008029B0" w:rsidRPr="00FC3CBF" w:rsidRDefault="008029B0" w:rsidP="008029B0">
      <w:pPr>
        <w:ind w:right="0"/>
        <w:rPr>
          <w:sz w:val="22"/>
        </w:rPr>
      </w:pPr>
    </w:p>
    <w:p w14:paraId="696B8D34" w14:textId="79DBBFE6" w:rsidR="00D81598" w:rsidRPr="00FC3CBF" w:rsidRDefault="000E3439" w:rsidP="00006FEE">
      <w:pPr>
        <w:spacing w:after="0" w:line="240" w:lineRule="auto"/>
        <w:ind w:right="111"/>
        <w:rPr>
          <w:sz w:val="22"/>
        </w:rPr>
      </w:pPr>
      <w:r w:rsidRPr="00FC3CBF">
        <w:rPr>
          <w:sz w:val="22"/>
        </w:rPr>
        <w:t>Prijave programa</w:t>
      </w:r>
      <w:r w:rsidR="00E96B30" w:rsidRPr="00FC3CBF">
        <w:rPr>
          <w:sz w:val="22"/>
        </w:rPr>
        <w:t xml:space="preserve"> </w:t>
      </w:r>
      <w:r w:rsidR="001F7458" w:rsidRPr="00FC3CBF">
        <w:rPr>
          <w:sz w:val="22"/>
        </w:rPr>
        <w:t>i</w:t>
      </w:r>
      <w:r w:rsidR="00E96B30" w:rsidRPr="00FC3CBF">
        <w:rPr>
          <w:sz w:val="22"/>
        </w:rPr>
        <w:t xml:space="preserve"> </w:t>
      </w:r>
      <w:r w:rsidRPr="00FC3CBF">
        <w:rPr>
          <w:sz w:val="22"/>
        </w:rPr>
        <w:t xml:space="preserve">projekta koje ne udovoljavaju </w:t>
      </w:r>
      <w:r w:rsidR="00F05032" w:rsidRPr="00FC3CBF">
        <w:rPr>
          <w:sz w:val="22"/>
        </w:rPr>
        <w:t>propisanim</w:t>
      </w:r>
      <w:r w:rsidRPr="00FC3CBF">
        <w:rPr>
          <w:sz w:val="22"/>
        </w:rPr>
        <w:t xml:space="preserve"> uvjetima </w:t>
      </w:r>
      <w:r w:rsidR="00E96B30" w:rsidRPr="00FC3CBF">
        <w:rPr>
          <w:sz w:val="22"/>
        </w:rPr>
        <w:t>J</w:t>
      </w:r>
      <w:r w:rsidRPr="00FC3CBF">
        <w:rPr>
          <w:sz w:val="22"/>
        </w:rPr>
        <w:t xml:space="preserve">avnog </w:t>
      </w:r>
      <w:r w:rsidR="003D5B6B" w:rsidRPr="00FC3CBF">
        <w:rPr>
          <w:sz w:val="22"/>
        </w:rPr>
        <w:t>natječaja</w:t>
      </w:r>
      <w:r w:rsidRPr="00FC3CBF">
        <w:rPr>
          <w:sz w:val="22"/>
        </w:rPr>
        <w:t xml:space="preserve"> (zakašnjele prijave, pr</w:t>
      </w:r>
      <w:r w:rsidR="003D5B6B" w:rsidRPr="00FC3CBF">
        <w:rPr>
          <w:sz w:val="22"/>
        </w:rPr>
        <w:t>ijave koje ne sadrže svu natječajem</w:t>
      </w:r>
      <w:r w:rsidRPr="00FC3CBF">
        <w:rPr>
          <w:sz w:val="22"/>
        </w:rPr>
        <w:t xml:space="preserve"> propisanu dokumentaciju ili prijave podnesene </w:t>
      </w:r>
      <w:r w:rsidR="00A07BDD">
        <w:rPr>
          <w:sz w:val="22"/>
        </w:rPr>
        <w:t xml:space="preserve">suprotno </w:t>
      </w:r>
      <w:r w:rsidR="001F261E" w:rsidRPr="00FC3CBF">
        <w:rPr>
          <w:sz w:val="22"/>
        </w:rPr>
        <w:t xml:space="preserve">uvjetima iz ovog </w:t>
      </w:r>
      <w:r w:rsidR="00FA251D" w:rsidRPr="00FC3CBF">
        <w:rPr>
          <w:sz w:val="22"/>
        </w:rPr>
        <w:t>J</w:t>
      </w:r>
      <w:r w:rsidR="001F261E" w:rsidRPr="00FC3CBF">
        <w:rPr>
          <w:sz w:val="22"/>
        </w:rPr>
        <w:t>avnog natječaja</w:t>
      </w:r>
      <w:r w:rsidRPr="00FC3CBF">
        <w:rPr>
          <w:sz w:val="22"/>
        </w:rPr>
        <w:t xml:space="preserve">) neće </w:t>
      </w:r>
      <w:r w:rsidR="00D35504" w:rsidRPr="00FC3CBF">
        <w:rPr>
          <w:sz w:val="22"/>
        </w:rPr>
        <w:t>biti upućena u stručno ocjenjivanje</w:t>
      </w:r>
      <w:r w:rsidR="00D81598" w:rsidRPr="00FC3CBF">
        <w:rPr>
          <w:sz w:val="22"/>
        </w:rPr>
        <w:t xml:space="preserve"> o</w:t>
      </w:r>
      <w:r w:rsidRPr="00FC3CBF">
        <w:rPr>
          <w:sz w:val="22"/>
        </w:rPr>
        <w:t xml:space="preserve"> čemu će </w:t>
      </w:r>
      <w:r w:rsidR="00E96B30" w:rsidRPr="00FC3CBF">
        <w:rPr>
          <w:sz w:val="22"/>
        </w:rPr>
        <w:t>prijavitelji</w:t>
      </w:r>
      <w:r w:rsidRPr="00FC3CBF">
        <w:rPr>
          <w:sz w:val="22"/>
        </w:rPr>
        <w:t xml:space="preserve"> biti pismeno obaviješten</w:t>
      </w:r>
      <w:r w:rsidR="00A07BDD">
        <w:rPr>
          <w:sz w:val="22"/>
        </w:rPr>
        <w:t>i</w:t>
      </w:r>
      <w:r w:rsidRPr="00FC3CBF">
        <w:rPr>
          <w:sz w:val="22"/>
        </w:rPr>
        <w:t xml:space="preserve">. </w:t>
      </w:r>
    </w:p>
    <w:p w14:paraId="3C229C9F" w14:textId="77777777" w:rsidR="00F05032" w:rsidRPr="00FC3CBF" w:rsidRDefault="00F05032" w:rsidP="00E96B30">
      <w:pPr>
        <w:spacing w:after="4" w:line="240" w:lineRule="auto"/>
        <w:ind w:left="0" w:right="111" w:firstLine="0"/>
        <w:rPr>
          <w:sz w:val="22"/>
        </w:rPr>
      </w:pPr>
    </w:p>
    <w:p w14:paraId="17D20B2F" w14:textId="6E903966" w:rsidR="00E96B30" w:rsidRPr="00FC3CBF" w:rsidRDefault="00E96B30" w:rsidP="00E96B30">
      <w:pPr>
        <w:spacing w:after="4" w:line="240" w:lineRule="auto"/>
        <w:ind w:left="0" w:right="111" w:firstLine="0"/>
        <w:rPr>
          <w:sz w:val="22"/>
        </w:rPr>
      </w:pPr>
      <w:r w:rsidRPr="00FC3CBF">
        <w:rPr>
          <w:sz w:val="22"/>
        </w:rPr>
        <w:t xml:space="preserve">Povjerenstvo za </w:t>
      </w:r>
      <w:r w:rsidR="00F05032" w:rsidRPr="00FC3CBF">
        <w:rPr>
          <w:sz w:val="22"/>
        </w:rPr>
        <w:t>pripremu i provedbu</w:t>
      </w:r>
      <w:r w:rsidRPr="00FC3CBF">
        <w:rPr>
          <w:sz w:val="22"/>
        </w:rPr>
        <w:t xml:space="preserve"> natječaja izvršiti će administrativno-tehničku provjeru prijava i o tome sastaviti Zapisnik. Prijave koje će zadovoljiti administrativno-tehničku provjeru bit će dostavljene na daljnje postupanje Povjerenstvu za ocjenjivanje.</w:t>
      </w:r>
    </w:p>
    <w:p w14:paraId="5980E126" w14:textId="77777777" w:rsidR="00F05032" w:rsidRPr="00FC3CBF" w:rsidRDefault="00F05032" w:rsidP="00E96B30">
      <w:pPr>
        <w:spacing w:after="4" w:line="240" w:lineRule="auto"/>
        <w:ind w:left="0" w:right="111" w:firstLine="0"/>
        <w:rPr>
          <w:sz w:val="22"/>
        </w:rPr>
      </w:pPr>
    </w:p>
    <w:p w14:paraId="0F58AD79" w14:textId="63FF8A31" w:rsidR="00E96B30" w:rsidRPr="00FC3CBF" w:rsidRDefault="00E96B30" w:rsidP="00E96B30">
      <w:pPr>
        <w:spacing w:after="4" w:line="240" w:lineRule="auto"/>
        <w:ind w:left="0" w:right="111" w:firstLine="0"/>
        <w:rPr>
          <w:sz w:val="22"/>
        </w:rPr>
      </w:pPr>
      <w:r w:rsidRPr="00FC3CBF">
        <w:rPr>
          <w:sz w:val="22"/>
        </w:rPr>
        <w:t>Povjerenstvo za ocjenjivanje prijava po ocjeni</w:t>
      </w:r>
      <w:r w:rsidR="001F7458" w:rsidRPr="00FC3CBF">
        <w:rPr>
          <w:sz w:val="22"/>
        </w:rPr>
        <w:t xml:space="preserve"> prijava</w:t>
      </w:r>
      <w:r w:rsidRPr="00FC3CBF">
        <w:rPr>
          <w:sz w:val="22"/>
        </w:rPr>
        <w:t xml:space="preserve"> izradit će prijedlog </w:t>
      </w:r>
      <w:bookmarkStart w:id="3" w:name="_Hlk158286074"/>
      <w:r w:rsidR="00F05032" w:rsidRPr="00FC3CBF">
        <w:rPr>
          <w:sz w:val="22"/>
        </w:rPr>
        <w:t xml:space="preserve">Odluke o </w:t>
      </w:r>
      <w:bookmarkEnd w:id="3"/>
      <w:r w:rsidR="00F05032" w:rsidRPr="00FC3CBF">
        <w:rPr>
          <w:sz w:val="22"/>
        </w:rPr>
        <w:t>dodjeli financijskih sredstava za provedbu programa i projekata koje provode udruge na području Grada Lepoglave u 202</w:t>
      </w:r>
      <w:r w:rsidR="006D21C9" w:rsidRPr="00FC3CBF">
        <w:rPr>
          <w:sz w:val="22"/>
        </w:rPr>
        <w:t>6</w:t>
      </w:r>
      <w:r w:rsidR="00F05032" w:rsidRPr="00FC3CBF">
        <w:rPr>
          <w:sz w:val="22"/>
        </w:rPr>
        <w:t xml:space="preserve">. godini </w:t>
      </w:r>
      <w:r w:rsidR="000B156D" w:rsidRPr="00FC3CBF">
        <w:rPr>
          <w:sz w:val="22"/>
        </w:rPr>
        <w:t>(</w:t>
      </w:r>
      <w:r w:rsidR="000B156D" w:rsidRPr="00FC3CBF">
        <w:rPr>
          <w:i/>
          <w:iCs/>
          <w:sz w:val="22"/>
        </w:rPr>
        <w:t>dalje u tekstu: Odluka</w:t>
      </w:r>
      <w:r w:rsidR="000B156D" w:rsidRPr="00FC3CBF">
        <w:rPr>
          <w:sz w:val="22"/>
        </w:rPr>
        <w:t xml:space="preserve">) </w:t>
      </w:r>
      <w:r w:rsidRPr="00FC3CBF">
        <w:rPr>
          <w:sz w:val="22"/>
        </w:rPr>
        <w:t xml:space="preserve">te dostaviti </w:t>
      </w:r>
      <w:r w:rsidR="00F05032" w:rsidRPr="00FC3CBF">
        <w:rPr>
          <w:sz w:val="22"/>
        </w:rPr>
        <w:t>g</w:t>
      </w:r>
      <w:r w:rsidRPr="00FC3CBF">
        <w:rPr>
          <w:sz w:val="22"/>
        </w:rPr>
        <w:t xml:space="preserve">radonačelniku na razmatranje i donošenje. </w:t>
      </w:r>
    </w:p>
    <w:p w14:paraId="17AD598F" w14:textId="77777777" w:rsidR="006D21C9" w:rsidRPr="00FC3CBF" w:rsidRDefault="006D21C9" w:rsidP="00006FEE">
      <w:pPr>
        <w:spacing w:after="0" w:line="250" w:lineRule="auto"/>
        <w:ind w:left="2048" w:right="2022"/>
        <w:jc w:val="center"/>
        <w:rPr>
          <w:b/>
          <w:sz w:val="22"/>
        </w:rPr>
      </w:pPr>
    </w:p>
    <w:p w14:paraId="179D9B80" w14:textId="77777777" w:rsidR="00FC3CBF" w:rsidRDefault="00FC3CBF" w:rsidP="00006FEE">
      <w:pPr>
        <w:spacing w:after="0" w:line="250" w:lineRule="auto"/>
        <w:ind w:left="2048" w:right="2022"/>
        <w:jc w:val="center"/>
        <w:rPr>
          <w:b/>
          <w:sz w:val="22"/>
        </w:rPr>
      </w:pPr>
    </w:p>
    <w:p w14:paraId="66123C36" w14:textId="264DF430" w:rsidR="000E3439" w:rsidRPr="00FC3CBF" w:rsidRDefault="00E5783A" w:rsidP="00006FEE">
      <w:pPr>
        <w:spacing w:after="0" w:line="250" w:lineRule="auto"/>
        <w:ind w:left="2048" w:right="2022"/>
        <w:jc w:val="center"/>
        <w:rPr>
          <w:sz w:val="22"/>
        </w:rPr>
      </w:pPr>
      <w:r w:rsidRPr="00FC3CBF">
        <w:rPr>
          <w:b/>
          <w:sz w:val="22"/>
        </w:rPr>
        <w:t>VIII</w:t>
      </w:r>
      <w:r w:rsidR="000E3439" w:rsidRPr="00FC3CBF">
        <w:rPr>
          <w:b/>
          <w:sz w:val="22"/>
        </w:rPr>
        <w:t xml:space="preserve">. </w:t>
      </w:r>
    </w:p>
    <w:p w14:paraId="649CDCD9" w14:textId="1BB3FF60" w:rsidR="000E3439" w:rsidRPr="00FC3CBF" w:rsidRDefault="000B156D" w:rsidP="00006FEE">
      <w:pPr>
        <w:spacing w:after="0"/>
        <w:ind w:right="0"/>
        <w:rPr>
          <w:color w:val="auto"/>
          <w:sz w:val="22"/>
        </w:rPr>
      </w:pPr>
      <w:r w:rsidRPr="00FC3CBF">
        <w:rPr>
          <w:sz w:val="22"/>
        </w:rPr>
        <w:t>Odluku</w:t>
      </w:r>
      <w:r w:rsidR="00E5783A" w:rsidRPr="00FC3CBF">
        <w:rPr>
          <w:sz w:val="22"/>
        </w:rPr>
        <w:t xml:space="preserve"> iz prethodne točke donosi </w:t>
      </w:r>
      <w:r w:rsidR="00F21464" w:rsidRPr="00FC3CBF">
        <w:rPr>
          <w:sz w:val="22"/>
        </w:rPr>
        <w:t>g</w:t>
      </w:r>
      <w:r w:rsidR="00E5783A" w:rsidRPr="00FC3CBF">
        <w:rPr>
          <w:sz w:val="22"/>
        </w:rPr>
        <w:t>radonačelnik,</w:t>
      </w:r>
      <w:r w:rsidRPr="00FC3CBF">
        <w:rPr>
          <w:sz w:val="22"/>
        </w:rPr>
        <w:t xml:space="preserve"> a bit će objavljena</w:t>
      </w:r>
      <w:r w:rsidR="000E3439" w:rsidRPr="00FC3CBF">
        <w:rPr>
          <w:sz w:val="22"/>
        </w:rPr>
        <w:t xml:space="preserve"> na </w:t>
      </w:r>
      <w:r w:rsidR="00EA2E28">
        <w:rPr>
          <w:sz w:val="22"/>
        </w:rPr>
        <w:t>službenoj internetskoj</w:t>
      </w:r>
      <w:r w:rsidR="000E3439" w:rsidRPr="00FC3CBF">
        <w:rPr>
          <w:sz w:val="22"/>
        </w:rPr>
        <w:t xml:space="preserve"> stranici </w:t>
      </w:r>
      <w:r w:rsidR="0021690A" w:rsidRPr="00FC3CBF">
        <w:rPr>
          <w:sz w:val="22"/>
        </w:rPr>
        <w:t xml:space="preserve">Grada Lepoglave </w:t>
      </w:r>
      <w:hyperlink r:id="rId13" w:history="1">
        <w:r w:rsidR="00FA4A17" w:rsidRPr="00FC3CBF">
          <w:rPr>
            <w:rStyle w:val="Hiperveza"/>
            <w:sz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www.lepoglava.hr</w:t>
        </w:r>
      </w:hyperlink>
      <w:r w:rsidR="00FA4A17" w:rsidRPr="00FC3CBF">
        <w:rPr>
          <w:color w:val="auto"/>
          <w:sz w:val="22"/>
        </w:rPr>
        <w:t xml:space="preserve"> i na oglasnoj ploči Grada Lepoglave (A. Mihanovića 12, Lepoglava)</w:t>
      </w:r>
      <w:r w:rsidR="006713BF" w:rsidRPr="00FC3CBF">
        <w:rPr>
          <w:color w:val="auto"/>
          <w:sz w:val="22"/>
        </w:rPr>
        <w:t xml:space="preserve">. </w:t>
      </w:r>
      <w:r w:rsidR="001F7458" w:rsidRPr="00FC3CBF">
        <w:rPr>
          <w:color w:val="auto"/>
          <w:sz w:val="22"/>
        </w:rPr>
        <w:t>Dan objave Odluke smatra se danom dostave svim prijaviteljima te od tog dana počinje teći rok za podnošenje prigovora.</w:t>
      </w:r>
    </w:p>
    <w:p w14:paraId="31CDF2EB" w14:textId="77777777" w:rsidR="00AF341F" w:rsidRPr="00FC3CBF" w:rsidRDefault="00AF341F" w:rsidP="00006FEE">
      <w:pPr>
        <w:spacing w:after="0"/>
        <w:ind w:right="0"/>
        <w:rPr>
          <w:color w:val="auto"/>
          <w:sz w:val="22"/>
        </w:rPr>
      </w:pPr>
    </w:p>
    <w:p w14:paraId="3B66637C" w14:textId="77777777" w:rsidR="00FC3CBF" w:rsidRDefault="00FC3CBF" w:rsidP="00006FEE">
      <w:pPr>
        <w:spacing w:after="10" w:line="250" w:lineRule="auto"/>
        <w:ind w:left="2048" w:right="2024"/>
        <w:jc w:val="center"/>
        <w:rPr>
          <w:b/>
          <w:sz w:val="22"/>
        </w:rPr>
      </w:pPr>
    </w:p>
    <w:p w14:paraId="2D4EFEED" w14:textId="14632A9C" w:rsidR="000E3439" w:rsidRPr="00FC3CBF" w:rsidRDefault="001C1534" w:rsidP="00006FEE">
      <w:pPr>
        <w:spacing w:after="10" w:line="250" w:lineRule="auto"/>
        <w:ind w:left="2048" w:right="2024"/>
        <w:jc w:val="center"/>
        <w:rPr>
          <w:sz w:val="22"/>
        </w:rPr>
      </w:pPr>
      <w:r w:rsidRPr="00FC3CBF">
        <w:rPr>
          <w:b/>
          <w:sz w:val="22"/>
        </w:rPr>
        <w:t>I</w:t>
      </w:r>
      <w:r w:rsidR="0036259B" w:rsidRPr="00FC3CBF">
        <w:rPr>
          <w:b/>
          <w:sz w:val="22"/>
        </w:rPr>
        <w:t>X</w:t>
      </w:r>
      <w:r w:rsidR="000E3439" w:rsidRPr="00FC3CBF">
        <w:rPr>
          <w:b/>
          <w:sz w:val="22"/>
        </w:rPr>
        <w:t xml:space="preserve">. </w:t>
      </w:r>
    </w:p>
    <w:p w14:paraId="75A7C6ED" w14:textId="25DAAF28" w:rsidR="000E3439" w:rsidRPr="00FC3CBF" w:rsidRDefault="003B3751" w:rsidP="00BA55B6">
      <w:pPr>
        <w:ind w:firstLine="0"/>
        <w:rPr>
          <w:sz w:val="22"/>
        </w:rPr>
      </w:pPr>
      <w:r w:rsidRPr="00FC3CBF">
        <w:rPr>
          <w:sz w:val="22"/>
        </w:rPr>
        <w:t>Pisani p</w:t>
      </w:r>
      <w:r w:rsidR="00F2424D" w:rsidRPr="00FC3CBF">
        <w:rPr>
          <w:sz w:val="22"/>
        </w:rPr>
        <w:t xml:space="preserve">rigovor na </w:t>
      </w:r>
      <w:r w:rsidR="000B156D" w:rsidRPr="00FC3CBF">
        <w:rPr>
          <w:sz w:val="22"/>
        </w:rPr>
        <w:t xml:space="preserve">Odluku </w:t>
      </w:r>
      <w:r w:rsidR="000E3439" w:rsidRPr="00FC3CBF">
        <w:rPr>
          <w:sz w:val="22"/>
        </w:rPr>
        <w:t xml:space="preserve">može podnijeti </w:t>
      </w:r>
      <w:r w:rsidR="000B156D" w:rsidRPr="00FC3CBF">
        <w:rPr>
          <w:sz w:val="22"/>
        </w:rPr>
        <w:t>prijavitelj</w:t>
      </w:r>
      <w:r w:rsidR="000E3439" w:rsidRPr="00FC3CBF">
        <w:rPr>
          <w:sz w:val="22"/>
        </w:rPr>
        <w:t xml:space="preserve"> koj</w:t>
      </w:r>
      <w:r w:rsidR="000B156D" w:rsidRPr="00FC3CBF">
        <w:rPr>
          <w:sz w:val="22"/>
        </w:rPr>
        <w:t>i</w:t>
      </w:r>
      <w:r w:rsidR="003D5B6B" w:rsidRPr="00FC3CBF">
        <w:rPr>
          <w:sz w:val="22"/>
        </w:rPr>
        <w:t xml:space="preserve"> je </w:t>
      </w:r>
      <w:r w:rsidR="000B156D" w:rsidRPr="00FC3CBF">
        <w:rPr>
          <w:sz w:val="22"/>
        </w:rPr>
        <w:t>ispunio</w:t>
      </w:r>
      <w:r w:rsidR="00F21464" w:rsidRPr="00FC3CBF">
        <w:rPr>
          <w:sz w:val="22"/>
        </w:rPr>
        <w:t xml:space="preserve"> propisane</w:t>
      </w:r>
      <w:r w:rsidR="000B156D" w:rsidRPr="00FC3CBF">
        <w:rPr>
          <w:sz w:val="22"/>
        </w:rPr>
        <w:t xml:space="preserve"> uvjete natječaja</w:t>
      </w:r>
      <w:r w:rsidR="000E3439" w:rsidRPr="00FC3CBF">
        <w:rPr>
          <w:sz w:val="22"/>
        </w:rPr>
        <w:t xml:space="preserve"> u rok</w:t>
      </w:r>
      <w:r w:rsidR="004E1BE7" w:rsidRPr="00FC3CBF">
        <w:rPr>
          <w:sz w:val="22"/>
        </w:rPr>
        <w:t>u</w:t>
      </w:r>
      <w:r w:rsidR="00E5783A" w:rsidRPr="00FC3CBF">
        <w:rPr>
          <w:sz w:val="22"/>
        </w:rPr>
        <w:t xml:space="preserve"> osam (</w:t>
      </w:r>
      <w:r w:rsidR="004E1BE7" w:rsidRPr="00FC3CBF">
        <w:rPr>
          <w:sz w:val="22"/>
        </w:rPr>
        <w:t>8</w:t>
      </w:r>
      <w:r w:rsidR="00E5783A" w:rsidRPr="00FC3CBF">
        <w:rPr>
          <w:sz w:val="22"/>
        </w:rPr>
        <w:t>)</w:t>
      </w:r>
      <w:r w:rsidR="004E1BE7" w:rsidRPr="00FC3CBF">
        <w:rPr>
          <w:sz w:val="22"/>
        </w:rPr>
        <w:t xml:space="preserve"> </w:t>
      </w:r>
      <w:r w:rsidR="00D35504" w:rsidRPr="00FC3CBF">
        <w:rPr>
          <w:sz w:val="22"/>
        </w:rPr>
        <w:t xml:space="preserve">radnih </w:t>
      </w:r>
      <w:r w:rsidR="004E1BE7" w:rsidRPr="00FC3CBF">
        <w:rPr>
          <w:sz w:val="22"/>
        </w:rPr>
        <w:t xml:space="preserve">dana od dana objave </w:t>
      </w:r>
      <w:r w:rsidR="000B156D" w:rsidRPr="00FC3CBF">
        <w:rPr>
          <w:sz w:val="22"/>
        </w:rPr>
        <w:t>Odluke</w:t>
      </w:r>
      <w:r w:rsidR="00D35504" w:rsidRPr="00FC3CBF">
        <w:rPr>
          <w:sz w:val="22"/>
        </w:rPr>
        <w:t xml:space="preserve">, </w:t>
      </w:r>
      <w:r w:rsidR="00514297" w:rsidRPr="00FC3CBF">
        <w:rPr>
          <w:sz w:val="22"/>
        </w:rPr>
        <w:t xml:space="preserve">a podneseni </w:t>
      </w:r>
      <w:r w:rsidR="00D35504" w:rsidRPr="00FC3CBF">
        <w:rPr>
          <w:sz w:val="22"/>
        </w:rPr>
        <w:t>prigovor ne odgađa izvršenje odluke i daljnju provedbu natječajnog postupka.</w:t>
      </w:r>
      <w:r w:rsidR="00E34894" w:rsidRPr="00FC3CBF">
        <w:rPr>
          <w:sz w:val="22"/>
        </w:rPr>
        <w:t xml:space="preserve"> </w:t>
      </w:r>
      <w:r w:rsidR="00D35504" w:rsidRPr="00FC3CBF">
        <w:rPr>
          <w:sz w:val="22"/>
        </w:rPr>
        <w:t>Prigovor se može podnijeti isklj</w:t>
      </w:r>
      <w:r w:rsidR="00F2424D" w:rsidRPr="00FC3CBF">
        <w:rPr>
          <w:sz w:val="22"/>
        </w:rPr>
        <w:t>učivo na natječajni postupak.</w:t>
      </w:r>
      <w:r w:rsidR="00BA55B6" w:rsidRPr="00FC3CBF">
        <w:rPr>
          <w:sz w:val="22"/>
        </w:rPr>
        <w:t xml:space="preserve"> </w:t>
      </w:r>
      <w:r w:rsidR="0021690A" w:rsidRPr="00FC3CBF">
        <w:rPr>
          <w:sz w:val="22"/>
        </w:rPr>
        <w:t xml:space="preserve">Prigovor se podnosi </w:t>
      </w:r>
      <w:r w:rsidR="00F21464" w:rsidRPr="00FC3CBF">
        <w:rPr>
          <w:sz w:val="22"/>
        </w:rPr>
        <w:t>g</w:t>
      </w:r>
      <w:r w:rsidR="0021690A" w:rsidRPr="00FC3CBF">
        <w:rPr>
          <w:sz w:val="22"/>
        </w:rPr>
        <w:t>radonačelniku</w:t>
      </w:r>
      <w:r w:rsidR="000E3439" w:rsidRPr="00FC3CBF">
        <w:rPr>
          <w:sz w:val="22"/>
        </w:rPr>
        <w:t xml:space="preserve"> </w:t>
      </w:r>
      <w:r w:rsidR="00E67F26" w:rsidRPr="00FC3CBF">
        <w:rPr>
          <w:sz w:val="22"/>
        </w:rPr>
        <w:t>Grada Lepoglave</w:t>
      </w:r>
      <w:r w:rsidR="00E34894" w:rsidRPr="00FC3CBF">
        <w:rPr>
          <w:sz w:val="22"/>
        </w:rPr>
        <w:t xml:space="preserve"> i o njemu odlučuje </w:t>
      </w:r>
      <w:r w:rsidR="00F21464" w:rsidRPr="00FC3CBF">
        <w:rPr>
          <w:sz w:val="22"/>
        </w:rPr>
        <w:t>g</w:t>
      </w:r>
      <w:r w:rsidR="00E34894" w:rsidRPr="00FC3CBF">
        <w:rPr>
          <w:sz w:val="22"/>
        </w:rPr>
        <w:t>radonačelnik.</w:t>
      </w:r>
      <w:r w:rsidR="000E3439" w:rsidRPr="00FC3CBF">
        <w:rPr>
          <w:sz w:val="22"/>
        </w:rPr>
        <w:t xml:space="preserve"> </w:t>
      </w:r>
    </w:p>
    <w:p w14:paraId="7B30F077" w14:textId="77777777" w:rsidR="001C1534" w:rsidRDefault="001C1534" w:rsidP="00F21464">
      <w:pPr>
        <w:ind w:firstLine="0"/>
        <w:rPr>
          <w:sz w:val="22"/>
        </w:rPr>
      </w:pPr>
    </w:p>
    <w:p w14:paraId="1E10850C" w14:textId="5E28D27C" w:rsidR="00AF341F" w:rsidRDefault="00AF341F" w:rsidP="00F21464">
      <w:pPr>
        <w:spacing w:after="0" w:line="259" w:lineRule="auto"/>
        <w:ind w:left="22" w:right="0" w:firstLine="0"/>
        <w:jc w:val="left"/>
        <w:rPr>
          <w:b/>
          <w:sz w:val="22"/>
        </w:rPr>
      </w:pPr>
    </w:p>
    <w:p w14:paraId="74042412" w14:textId="77777777" w:rsidR="00A07BDD" w:rsidRDefault="00A07BDD" w:rsidP="00F21464">
      <w:pPr>
        <w:spacing w:after="0" w:line="259" w:lineRule="auto"/>
        <w:ind w:left="22" w:right="0" w:firstLine="0"/>
        <w:jc w:val="left"/>
        <w:rPr>
          <w:b/>
          <w:sz w:val="22"/>
        </w:rPr>
      </w:pPr>
    </w:p>
    <w:p w14:paraId="444E6DAB" w14:textId="77777777" w:rsidR="00A07BDD" w:rsidRDefault="00A07BDD" w:rsidP="00F21464">
      <w:pPr>
        <w:spacing w:after="0" w:line="259" w:lineRule="auto"/>
        <w:ind w:left="22" w:right="0" w:firstLine="0"/>
        <w:jc w:val="left"/>
        <w:rPr>
          <w:b/>
          <w:sz w:val="22"/>
        </w:rPr>
      </w:pPr>
    </w:p>
    <w:p w14:paraId="0725F073" w14:textId="77777777" w:rsidR="00A07BDD" w:rsidRDefault="00A07BDD" w:rsidP="00F21464">
      <w:pPr>
        <w:spacing w:after="0" w:line="259" w:lineRule="auto"/>
        <w:ind w:left="22" w:right="0" w:firstLine="0"/>
        <w:jc w:val="left"/>
        <w:rPr>
          <w:b/>
          <w:sz w:val="22"/>
        </w:rPr>
      </w:pPr>
    </w:p>
    <w:p w14:paraId="34496B3F" w14:textId="3C347E29" w:rsidR="00EA2E28" w:rsidRDefault="00EA2E28" w:rsidP="00EA2E28">
      <w:pPr>
        <w:spacing w:after="0" w:line="259" w:lineRule="auto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 xml:space="preserve">X. </w:t>
      </w:r>
    </w:p>
    <w:p w14:paraId="6650C69E" w14:textId="77777777" w:rsidR="00EE7459" w:rsidRPr="00FC3CBF" w:rsidRDefault="00EE7459" w:rsidP="00EE7459">
      <w:pPr>
        <w:ind w:firstLine="0"/>
        <w:rPr>
          <w:sz w:val="22"/>
        </w:rPr>
      </w:pPr>
      <w:r w:rsidRPr="00FC3CBF">
        <w:rPr>
          <w:sz w:val="22"/>
        </w:rPr>
        <w:t xml:space="preserve">Prijaviteljima kojima nisu odobrena financijska sredstva, može se na njihov zahtjev u roku od osam (8) dana od dana primitka pisane obavijesti o rezultatima natječaja omogućiti uvid u zbirnu ocjenu njihovog programa ili projekta uz pravo i obvezu Grada da zaštiti tajnost podataka o osobama koje su ocjenjivale program ili projekt. </w:t>
      </w:r>
    </w:p>
    <w:p w14:paraId="6168F297" w14:textId="77777777" w:rsidR="00EE7459" w:rsidRDefault="00EE7459" w:rsidP="00EA2E28">
      <w:pPr>
        <w:ind w:right="0"/>
        <w:rPr>
          <w:sz w:val="22"/>
        </w:rPr>
      </w:pPr>
    </w:p>
    <w:p w14:paraId="16576751" w14:textId="77777777" w:rsidR="00EE7459" w:rsidRPr="00FC3CBF" w:rsidRDefault="00EE7459" w:rsidP="00EE7459">
      <w:pPr>
        <w:spacing w:after="0" w:line="259" w:lineRule="auto"/>
        <w:ind w:left="22" w:right="0" w:firstLine="0"/>
        <w:jc w:val="center"/>
        <w:rPr>
          <w:b/>
          <w:sz w:val="22"/>
        </w:rPr>
      </w:pPr>
      <w:r w:rsidRPr="00FC3CBF">
        <w:rPr>
          <w:b/>
          <w:sz w:val="22"/>
        </w:rPr>
        <w:t>XI.</w:t>
      </w:r>
    </w:p>
    <w:p w14:paraId="53C8739C" w14:textId="122F68D2" w:rsidR="00EA2E28" w:rsidRPr="00FC3CBF" w:rsidRDefault="00EA2E28" w:rsidP="00EA2E28">
      <w:pPr>
        <w:ind w:right="0"/>
        <w:rPr>
          <w:sz w:val="22"/>
        </w:rPr>
      </w:pPr>
      <w:r w:rsidRPr="00FC3CBF">
        <w:rPr>
          <w:sz w:val="22"/>
        </w:rPr>
        <w:t xml:space="preserve">Grad Lepoglava će sa Korisnicima sredstava koji su temeljem Odluke ostvarili prava na financijska sredstva sklopiti Ugovor o dodjeli financijskih sredstava za provedbu programa ili projekta najkasnije u roku od 30 dana od dana objave Odluke. </w:t>
      </w:r>
    </w:p>
    <w:p w14:paraId="539D4763" w14:textId="77777777" w:rsidR="00EA2E28" w:rsidRDefault="00EA2E28" w:rsidP="00F21464">
      <w:pPr>
        <w:spacing w:after="0" w:line="259" w:lineRule="auto"/>
        <w:ind w:left="22" w:right="0" w:firstLine="0"/>
        <w:jc w:val="left"/>
        <w:rPr>
          <w:b/>
          <w:sz w:val="22"/>
        </w:rPr>
      </w:pPr>
    </w:p>
    <w:p w14:paraId="0E33C620" w14:textId="77777777" w:rsidR="00EE7459" w:rsidRPr="00FC3CBF" w:rsidRDefault="00EE7459" w:rsidP="00EE7459">
      <w:pPr>
        <w:spacing w:after="0" w:line="259" w:lineRule="auto"/>
        <w:ind w:left="22" w:right="0" w:firstLine="0"/>
        <w:jc w:val="center"/>
        <w:rPr>
          <w:b/>
          <w:sz w:val="22"/>
        </w:rPr>
      </w:pPr>
      <w:r w:rsidRPr="00FC3CBF">
        <w:rPr>
          <w:b/>
          <w:sz w:val="22"/>
        </w:rPr>
        <w:t>XII.</w:t>
      </w:r>
    </w:p>
    <w:p w14:paraId="07CC0CCD" w14:textId="603A73B5" w:rsidR="00AF341F" w:rsidRDefault="00AF341F" w:rsidP="00AF341F">
      <w:pPr>
        <w:spacing w:after="0" w:line="259" w:lineRule="auto"/>
        <w:ind w:left="22" w:right="0" w:firstLine="0"/>
        <w:rPr>
          <w:b/>
          <w:sz w:val="22"/>
        </w:rPr>
      </w:pPr>
      <w:r w:rsidRPr="00FC3CBF">
        <w:rPr>
          <w:bCs/>
          <w:sz w:val="22"/>
        </w:rPr>
        <w:t xml:space="preserve">Nakon završetka provedbe projekta Korisnici sredstava dužni su dostaviti Opisni izvještaj o provedbi programa ili projekta te Financijski izvještaj o provedbi programa ili projekta. Izvještaji se podnose na propisanim obrascima koji su sastavni dio ovog </w:t>
      </w:r>
      <w:r w:rsidR="006D21C9" w:rsidRPr="00FC3CBF">
        <w:rPr>
          <w:bCs/>
          <w:sz w:val="22"/>
        </w:rPr>
        <w:t>Javnog n</w:t>
      </w:r>
      <w:r w:rsidRPr="00FC3CBF">
        <w:rPr>
          <w:bCs/>
          <w:sz w:val="22"/>
        </w:rPr>
        <w:t xml:space="preserve">atječaja, a moraju biti potpisani od strane ovlaštene osobe te ovjereni pečatom udruge. Isti se podnose </w:t>
      </w:r>
      <w:r w:rsidRPr="00F77C54">
        <w:rPr>
          <w:b/>
          <w:sz w:val="22"/>
        </w:rPr>
        <w:t xml:space="preserve">po završetku </w:t>
      </w:r>
      <w:r w:rsidR="006D21C9" w:rsidRPr="00F77C54">
        <w:rPr>
          <w:b/>
          <w:sz w:val="22"/>
        </w:rPr>
        <w:t>provedbe</w:t>
      </w:r>
      <w:r w:rsidR="006D21C9" w:rsidRPr="00FC3CBF">
        <w:rPr>
          <w:bCs/>
          <w:sz w:val="22"/>
        </w:rPr>
        <w:t xml:space="preserve"> </w:t>
      </w:r>
      <w:r w:rsidRPr="00FC3CBF">
        <w:rPr>
          <w:bCs/>
          <w:sz w:val="22"/>
        </w:rPr>
        <w:t xml:space="preserve">programa ili projekta ili najkasnije do </w:t>
      </w:r>
      <w:r w:rsidR="006D21C9" w:rsidRPr="00F77C54">
        <w:rPr>
          <w:b/>
          <w:sz w:val="22"/>
        </w:rPr>
        <w:t>01</w:t>
      </w:r>
      <w:r w:rsidRPr="00F77C54">
        <w:rPr>
          <w:b/>
          <w:sz w:val="22"/>
        </w:rPr>
        <w:t>.</w:t>
      </w:r>
      <w:r w:rsidR="006D21C9" w:rsidRPr="00F77C54">
        <w:rPr>
          <w:b/>
          <w:sz w:val="22"/>
        </w:rPr>
        <w:t>02</w:t>
      </w:r>
      <w:r w:rsidRPr="00F77C54">
        <w:rPr>
          <w:b/>
          <w:sz w:val="22"/>
        </w:rPr>
        <w:t>.202</w:t>
      </w:r>
      <w:r w:rsidR="006D21C9" w:rsidRPr="00F77C54">
        <w:rPr>
          <w:b/>
          <w:sz w:val="22"/>
        </w:rPr>
        <w:t>7</w:t>
      </w:r>
      <w:r w:rsidRPr="00F77C54">
        <w:rPr>
          <w:b/>
          <w:sz w:val="22"/>
        </w:rPr>
        <w:t>. godine.</w:t>
      </w:r>
    </w:p>
    <w:p w14:paraId="11BA33D3" w14:textId="77777777" w:rsidR="00961C05" w:rsidRDefault="00961C05" w:rsidP="00AF341F">
      <w:pPr>
        <w:spacing w:after="0" w:line="259" w:lineRule="auto"/>
        <w:ind w:left="22" w:right="0" w:firstLine="0"/>
        <w:rPr>
          <w:b/>
          <w:sz w:val="22"/>
        </w:rPr>
      </w:pPr>
    </w:p>
    <w:p w14:paraId="021BCB88" w14:textId="38FF51DE" w:rsidR="00961C05" w:rsidRDefault="00961C05" w:rsidP="00961C05">
      <w:pPr>
        <w:spacing w:after="0" w:line="259" w:lineRule="auto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XIII.</w:t>
      </w:r>
    </w:p>
    <w:p w14:paraId="0016DD6A" w14:textId="66892096" w:rsidR="00961C05" w:rsidRPr="00961C05" w:rsidRDefault="00961C05" w:rsidP="00961C05">
      <w:pPr>
        <w:spacing w:after="0" w:line="259" w:lineRule="auto"/>
        <w:ind w:left="22" w:right="0" w:firstLine="0"/>
        <w:rPr>
          <w:bCs/>
          <w:sz w:val="22"/>
        </w:rPr>
      </w:pPr>
      <w:r>
        <w:rPr>
          <w:bCs/>
          <w:sz w:val="22"/>
        </w:rPr>
        <w:t>Grad Lepoglava zadržava pravo poništenja Javnog natječaja ukoliko za to postoje opravdani razlozi, bez obveze snošenja troškova nastalih podnositeljima prijava programa ili projekata.</w:t>
      </w:r>
    </w:p>
    <w:p w14:paraId="06E61A3E" w14:textId="77777777" w:rsidR="00AF341F" w:rsidRPr="00FC3CBF" w:rsidRDefault="00AF341F" w:rsidP="00F21464">
      <w:pPr>
        <w:spacing w:after="0" w:line="259" w:lineRule="auto"/>
        <w:ind w:left="22" w:right="0" w:firstLine="0"/>
        <w:jc w:val="left"/>
        <w:rPr>
          <w:b/>
          <w:sz w:val="22"/>
        </w:rPr>
      </w:pPr>
    </w:p>
    <w:p w14:paraId="1FAEAFFF" w14:textId="77777777" w:rsidR="00F21464" w:rsidRPr="00FC3CBF" w:rsidRDefault="00006FEE" w:rsidP="00F21464">
      <w:pPr>
        <w:ind w:firstLine="0"/>
        <w:jc w:val="right"/>
        <w:rPr>
          <w:sz w:val="22"/>
        </w:rPr>
      </w:pPr>
      <w:r w:rsidRPr="00FC3CBF">
        <w:rPr>
          <w:sz w:val="22"/>
        </w:rPr>
        <w:tab/>
        <w:t xml:space="preserve"> </w:t>
      </w:r>
      <w:r w:rsidRPr="00FC3CBF">
        <w:rPr>
          <w:sz w:val="22"/>
        </w:rPr>
        <w:tab/>
        <w:t xml:space="preserve"> </w:t>
      </w:r>
      <w:r w:rsidRPr="00FC3CBF">
        <w:rPr>
          <w:sz w:val="22"/>
        </w:rPr>
        <w:tab/>
        <w:t xml:space="preserve"> </w:t>
      </w:r>
      <w:r w:rsidRPr="00FC3CBF">
        <w:rPr>
          <w:sz w:val="22"/>
        </w:rPr>
        <w:tab/>
        <w:t xml:space="preserve"> </w:t>
      </w:r>
      <w:r w:rsidRPr="00FC3CBF">
        <w:rPr>
          <w:sz w:val="22"/>
        </w:rPr>
        <w:tab/>
        <w:t xml:space="preserve"> </w:t>
      </w:r>
      <w:r w:rsidRPr="00FC3CBF">
        <w:rPr>
          <w:sz w:val="22"/>
        </w:rPr>
        <w:tab/>
      </w:r>
    </w:p>
    <w:p w14:paraId="2378F641" w14:textId="00503284" w:rsidR="00D02922" w:rsidRPr="00FC3CBF" w:rsidRDefault="002F1DA0" w:rsidP="00F21464">
      <w:pPr>
        <w:ind w:firstLine="0"/>
        <w:jc w:val="right"/>
        <w:rPr>
          <w:b/>
          <w:sz w:val="22"/>
        </w:rPr>
      </w:pPr>
      <w:r w:rsidRPr="00FC3CBF">
        <w:rPr>
          <w:b/>
          <w:sz w:val="22"/>
        </w:rPr>
        <w:t>GRADONAČELNIK</w:t>
      </w:r>
    </w:p>
    <w:p w14:paraId="728BF2D4" w14:textId="7377265C" w:rsidR="002F1DA0" w:rsidRPr="00FC3CBF" w:rsidRDefault="006D21C9" w:rsidP="00F2424D">
      <w:pPr>
        <w:spacing w:after="0" w:line="259" w:lineRule="auto"/>
        <w:ind w:left="0" w:right="0" w:firstLine="0"/>
        <w:jc w:val="right"/>
        <w:rPr>
          <w:sz w:val="22"/>
        </w:rPr>
      </w:pPr>
      <w:r w:rsidRPr="00FC3CBF">
        <w:rPr>
          <w:sz w:val="22"/>
        </w:rPr>
        <w:t xml:space="preserve">Željko Šoštarić, </w:t>
      </w:r>
      <w:proofErr w:type="spellStart"/>
      <w:r w:rsidRPr="00FC3CBF">
        <w:rPr>
          <w:sz w:val="22"/>
        </w:rPr>
        <w:t>univ</w:t>
      </w:r>
      <w:proofErr w:type="spellEnd"/>
      <w:r w:rsidRPr="00FC3CBF">
        <w:rPr>
          <w:sz w:val="22"/>
        </w:rPr>
        <w:t xml:space="preserve">. mag. med. </w:t>
      </w:r>
      <w:proofErr w:type="spellStart"/>
      <w:r w:rsidRPr="00FC3CBF">
        <w:rPr>
          <w:sz w:val="22"/>
        </w:rPr>
        <w:t>vet</w:t>
      </w:r>
      <w:proofErr w:type="spellEnd"/>
      <w:r w:rsidRPr="00FC3CBF">
        <w:rPr>
          <w:sz w:val="22"/>
        </w:rPr>
        <w:t xml:space="preserve">. </w:t>
      </w:r>
    </w:p>
    <w:sectPr w:rsidR="002F1DA0" w:rsidRPr="00FC3CBF" w:rsidSect="00FB07A3">
      <w:headerReference w:type="default" r:id="rId14"/>
      <w:pgSz w:w="11900" w:h="16840"/>
      <w:pgMar w:top="993" w:right="1080" w:bottom="567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CEB3" w14:textId="77777777" w:rsidR="005E721F" w:rsidRDefault="005E721F" w:rsidP="001965E5">
      <w:pPr>
        <w:spacing w:after="0" w:line="240" w:lineRule="auto"/>
      </w:pPr>
      <w:r>
        <w:separator/>
      </w:r>
    </w:p>
  </w:endnote>
  <w:endnote w:type="continuationSeparator" w:id="0">
    <w:p w14:paraId="52865FC9" w14:textId="77777777" w:rsidR="005E721F" w:rsidRDefault="005E721F" w:rsidP="0019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6134" w14:textId="77777777" w:rsidR="005E721F" w:rsidRDefault="005E721F" w:rsidP="001965E5">
      <w:pPr>
        <w:spacing w:after="0" w:line="240" w:lineRule="auto"/>
      </w:pPr>
      <w:r>
        <w:separator/>
      </w:r>
    </w:p>
  </w:footnote>
  <w:footnote w:type="continuationSeparator" w:id="0">
    <w:p w14:paraId="12047AD1" w14:textId="77777777" w:rsidR="005E721F" w:rsidRDefault="005E721F" w:rsidP="0019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4254" w14:textId="33548A34" w:rsidR="001965E5" w:rsidRPr="00E641A0" w:rsidRDefault="001965E5" w:rsidP="00E641A0">
    <w:pPr>
      <w:pStyle w:val="Zaglavlje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E9B4597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A6E62"/>
    <w:multiLevelType w:val="hybridMultilevel"/>
    <w:tmpl w:val="19E25D84"/>
    <w:lvl w:ilvl="0" w:tplc="449A34F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08A96BBE"/>
    <w:multiLevelType w:val="hybridMultilevel"/>
    <w:tmpl w:val="CA36F008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45B88"/>
    <w:multiLevelType w:val="hybridMultilevel"/>
    <w:tmpl w:val="07604558"/>
    <w:lvl w:ilvl="0" w:tplc="638091E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395A38"/>
    <w:multiLevelType w:val="hybridMultilevel"/>
    <w:tmpl w:val="40DA43F6"/>
    <w:lvl w:ilvl="0" w:tplc="E874289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210503AF"/>
    <w:multiLevelType w:val="hybridMultilevel"/>
    <w:tmpl w:val="47C8277A"/>
    <w:lvl w:ilvl="0" w:tplc="F54285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F08CD"/>
    <w:multiLevelType w:val="hybridMultilevel"/>
    <w:tmpl w:val="F2E25684"/>
    <w:lvl w:ilvl="0" w:tplc="898E836E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699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845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A15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A9A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2B5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EA41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A17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684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1217BE"/>
    <w:multiLevelType w:val="hybridMultilevel"/>
    <w:tmpl w:val="3670F800"/>
    <w:lvl w:ilvl="0" w:tplc="C7EADEFE">
      <w:start w:val="1"/>
      <w:numFmt w:val="bullet"/>
      <w:lvlText w:val="-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6C4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2DDE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A817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097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408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CF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E5F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EBB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2E5719"/>
    <w:multiLevelType w:val="hybridMultilevel"/>
    <w:tmpl w:val="36DAB394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90213B"/>
    <w:multiLevelType w:val="hybridMultilevel"/>
    <w:tmpl w:val="2708B440"/>
    <w:lvl w:ilvl="0" w:tplc="3EA26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367CA5"/>
    <w:multiLevelType w:val="hybridMultilevel"/>
    <w:tmpl w:val="1F683BF6"/>
    <w:lvl w:ilvl="0" w:tplc="DAC67E28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0F5C6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6FB3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0B142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4A48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49A7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E908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415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8F72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3D1826"/>
    <w:multiLevelType w:val="hybridMultilevel"/>
    <w:tmpl w:val="AF20F898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2C355E"/>
    <w:multiLevelType w:val="hybridMultilevel"/>
    <w:tmpl w:val="38465998"/>
    <w:lvl w:ilvl="0" w:tplc="69FAFFF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7D68BE"/>
    <w:multiLevelType w:val="hybridMultilevel"/>
    <w:tmpl w:val="B12EA424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F03A95"/>
    <w:multiLevelType w:val="hybridMultilevel"/>
    <w:tmpl w:val="38B605B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E05"/>
    <w:multiLevelType w:val="hybridMultilevel"/>
    <w:tmpl w:val="278CAB46"/>
    <w:lvl w:ilvl="0" w:tplc="31F2703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8B3624"/>
    <w:multiLevelType w:val="hybridMultilevel"/>
    <w:tmpl w:val="7A349FDA"/>
    <w:lvl w:ilvl="0" w:tplc="EDD80C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6FDB6BA8"/>
    <w:multiLevelType w:val="hybridMultilevel"/>
    <w:tmpl w:val="25A21C68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BE23EA"/>
    <w:multiLevelType w:val="hybridMultilevel"/>
    <w:tmpl w:val="E35E12CA"/>
    <w:lvl w:ilvl="0" w:tplc="248C9346">
      <w:start w:val="1"/>
      <w:numFmt w:val="decimal"/>
      <w:lvlText w:val="%1."/>
      <w:lvlJc w:val="left"/>
      <w:pPr>
        <w:ind w:left="78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807DA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8F012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08C6C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8558C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EA69C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4BD6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0A960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CBD36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205E03"/>
    <w:multiLevelType w:val="hybridMultilevel"/>
    <w:tmpl w:val="74D20C58"/>
    <w:lvl w:ilvl="0" w:tplc="0C6268AA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EC35A">
      <w:start w:val="1"/>
      <w:numFmt w:val="lowerLetter"/>
      <w:lvlText w:val="%2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28E4A">
      <w:start w:val="1"/>
      <w:numFmt w:val="lowerRoman"/>
      <w:lvlText w:val="%3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9EA2C4">
      <w:start w:val="1"/>
      <w:numFmt w:val="decimal"/>
      <w:lvlText w:val="%4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E6C86">
      <w:start w:val="1"/>
      <w:numFmt w:val="lowerLetter"/>
      <w:lvlText w:val="%5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49BA6">
      <w:start w:val="1"/>
      <w:numFmt w:val="lowerRoman"/>
      <w:lvlText w:val="%6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8633E">
      <w:start w:val="1"/>
      <w:numFmt w:val="decimal"/>
      <w:lvlText w:val="%7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67DA0">
      <w:start w:val="1"/>
      <w:numFmt w:val="lowerLetter"/>
      <w:lvlText w:val="%8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CF7F0">
      <w:start w:val="1"/>
      <w:numFmt w:val="lowerRoman"/>
      <w:lvlText w:val="%9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7949549">
    <w:abstractNumId w:val="19"/>
  </w:num>
  <w:num w:numId="2" w16cid:durableId="2058703550">
    <w:abstractNumId w:val="6"/>
  </w:num>
  <w:num w:numId="3" w16cid:durableId="2074497791">
    <w:abstractNumId w:val="7"/>
  </w:num>
  <w:num w:numId="4" w16cid:durableId="1397896890">
    <w:abstractNumId w:val="20"/>
  </w:num>
  <w:num w:numId="5" w16cid:durableId="620457358">
    <w:abstractNumId w:val="10"/>
  </w:num>
  <w:num w:numId="6" w16cid:durableId="879820913">
    <w:abstractNumId w:val="1"/>
  </w:num>
  <w:num w:numId="7" w16cid:durableId="194974188">
    <w:abstractNumId w:val="4"/>
  </w:num>
  <w:num w:numId="8" w16cid:durableId="575017047">
    <w:abstractNumId w:val="16"/>
  </w:num>
  <w:num w:numId="9" w16cid:durableId="2055960237">
    <w:abstractNumId w:val="5"/>
  </w:num>
  <w:num w:numId="10" w16cid:durableId="1318069454">
    <w:abstractNumId w:val="15"/>
  </w:num>
  <w:num w:numId="11" w16cid:durableId="244725960">
    <w:abstractNumId w:val="9"/>
  </w:num>
  <w:num w:numId="12" w16cid:durableId="1784298005">
    <w:abstractNumId w:val="14"/>
  </w:num>
  <w:num w:numId="13" w16cid:durableId="1965966242">
    <w:abstractNumId w:val="3"/>
  </w:num>
  <w:num w:numId="14" w16cid:durableId="1983579293">
    <w:abstractNumId w:val="17"/>
  </w:num>
  <w:num w:numId="15" w16cid:durableId="97415154">
    <w:abstractNumId w:val="12"/>
  </w:num>
  <w:num w:numId="16" w16cid:durableId="1947612671">
    <w:abstractNumId w:val="0"/>
  </w:num>
  <w:num w:numId="17" w16cid:durableId="246309189">
    <w:abstractNumId w:val="11"/>
  </w:num>
  <w:num w:numId="18" w16cid:durableId="679547171">
    <w:abstractNumId w:val="8"/>
  </w:num>
  <w:num w:numId="19" w16cid:durableId="1523515588">
    <w:abstractNumId w:val="18"/>
  </w:num>
  <w:num w:numId="20" w16cid:durableId="422606744">
    <w:abstractNumId w:val="13"/>
  </w:num>
  <w:num w:numId="21" w16cid:durableId="93776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39"/>
    <w:rsid w:val="00006FEE"/>
    <w:rsid w:val="00042D85"/>
    <w:rsid w:val="00053F71"/>
    <w:rsid w:val="00056209"/>
    <w:rsid w:val="0006004A"/>
    <w:rsid w:val="00063E70"/>
    <w:rsid w:val="00064368"/>
    <w:rsid w:val="00065001"/>
    <w:rsid w:val="00065CA3"/>
    <w:rsid w:val="0007055C"/>
    <w:rsid w:val="00080FE5"/>
    <w:rsid w:val="00091C76"/>
    <w:rsid w:val="000A5B6E"/>
    <w:rsid w:val="000B156D"/>
    <w:rsid w:val="000C3DD8"/>
    <w:rsid w:val="000D504A"/>
    <w:rsid w:val="000E3439"/>
    <w:rsid w:val="000E4172"/>
    <w:rsid w:val="000E4912"/>
    <w:rsid w:val="00125235"/>
    <w:rsid w:val="0012638D"/>
    <w:rsid w:val="00131EE1"/>
    <w:rsid w:val="0013270A"/>
    <w:rsid w:val="00141258"/>
    <w:rsid w:val="00152C45"/>
    <w:rsid w:val="00195C6D"/>
    <w:rsid w:val="00196033"/>
    <w:rsid w:val="001965E5"/>
    <w:rsid w:val="001C1534"/>
    <w:rsid w:val="001E5864"/>
    <w:rsid w:val="001F261E"/>
    <w:rsid w:val="001F7458"/>
    <w:rsid w:val="002136D2"/>
    <w:rsid w:val="002151E7"/>
    <w:rsid w:val="0021690A"/>
    <w:rsid w:val="002216E7"/>
    <w:rsid w:val="00226461"/>
    <w:rsid w:val="00231A2A"/>
    <w:rsid w:val="00245B6E"/>
    <w:rsid w:val="00253A7A"/>
    <w:rsid w:val="002617FD"/>
    <w:rsid w:val="002625C8"/>
    <w:rsid w:val="00270CD8"/>
    <w:rsid w:val="00280473"/>
    <w:rsid w:val="00296DB3"/>
    <w:rsid w:val="002D5B15"/>
    <w:rsid w:val="002D6F7E"/>
    <w:rsid w:val="002E142A"/>
    <w:rsid w:val="002E7B8C"/>
    <w:rsid w:val="002F1DA0"/>
    <w:rsid w:val="00302A55"/>
    <w:rsid w:val="00304720"/>
    <w:rsid w:val="0032340D"/>
    <w:rsid w:val="00332D8F"/>
    <w:rsid w:val="00341377"/>
    <w:rsid w:val="00345821"/>
    <w:rsid w:val="0034717F"/>
    <w:rsid w:val="00354B2B"/>
    <w:rsid w:val="0036259B"/>
    <w:rsid w:val="003B3751"/>
    <w:rsid w:val="003C71C6"/>
    <w:rsid w:val="003D5B6B"/>
    <w:rsid w:val="003F24FD"/>
    <w:rsid w:val="00405C15"/>
    <w:rsid w:val="0040797E"/>
    <w:rsid w:val="00410442"/>
    <w:rsid w:val="004116C3"/>
    <w:rsid w:val="004228C2"/>
    <w:rsid w:val="00443FC8"/>
    <w:rsid w:val="00461563"/>
    <w:rsid w:val="0046739C"/>
    <w:rsid w:val="004A25A3"/>
    <w:rsid w:val="004A6634"/>
    <w:rsid w:val="004B08E6"/>
    <w:rsid w:val="004B2950"/>
    <w:rsid w:val="004B2C6E"/>
    <w:rsid w:val="004B6FC9"/>
    <w:rsid w:val="004E1BE7"/>
    <w:rsid w:val="004E20E0"/>
    <w:rsid w:val="004F061C"/>
    <w:rsid w:val="004F37DB"/>
    <w:rsid w:val="004F4722"/>
    <w:rsid w:val="004F4EA7"/>
    <w:rsid w:val="005030CE"/>
    <w:rsid w:val="00511CAA"/>
    <w:rsid w:val="00514297"/>
    <w:rsid w:val="00525062"/>
    <w:rsid w:val="00527D6B"/>
    <w:rsid w:val="005404C1"/>
    <w:rsid w:val="005652F8"/>
    <w:rsid w:val="005718CB"/>
    <w:rsid w:val="0057229D"/>
    <w:rsid w:val="0057508C"/>
    <w:rsid w:val="00583CC3"/>
    <w:rsid w:val="005903F8"/>
    <w:rsid w:val="0059303E"/>
    <w:rsid w:val="005B3F57"/>
    <w:rsid w:val="005B4312"/>
    <w:rsid w:val="005C20DD"/>
    <w:rsid w:val="005D04CE"/>
    <w:rsid w:val="005D4E4B"/>
    <w:rsid w:val="005E6D30"/>
    <w:rsid w:val="005E721F"/>
    <w:rsid w:val="006020A6"/>
    <w:rsid w:val="006225B6"/>
    <w:rsid w:val="006243F7"/>
    <w:rsid w:val="00633267"/>
    <w:rsid w:val="00652071"/>
    <w:rsid w:val="00653802"/>
    <w:rsid w:val="00654D91"/>
    <w:rsid w:val="006601BA"/>
    <w:rsid w:val="006713BF"/>
    <w:rsid w:val="00674B5A"/>
    <w:rsid w:val="0069354D"/>
    <w:rsid w:val="006B35DD"/>
    <w:rsid w:val="006B62B3"/>
    <w:rsid w:val="006D21C9"/>
    <w:rsid w:val="00735667"/>
    <w:rsid w:val="00742A45"/>
    <w:rsid w:val="00746068"/>
    <w:rsid w:val="00773CC1"/>
    <w:rsid w:val="00780D64"/>
    <w:rsid w:val="007A09BA"/>
    <w:rsid w:val="007A3F76"/>
    <w:rsid w:val="007A5E53"/>
    <w:rsid w:val="007A6CA7"/>
    <w:rsid w:val="007B1280"/>
    <w:rsid w:val="007C1B0F"/>
    <w:rsid w:val="007C78A5"/>
    <w:rsid w:val="007D36CB"/>
    <w:rsid w:val="008029B0"/>
    <w:rsid w:val="00805C97"/>
    <w:rsid w:val="00816BB2"/>
    <w:rsid w:val="00836149"/>
    <w:rsid w:val="00872DF2"/>
    <w:rsid w:val="0087604D"/>
    <w:rsid w:val="00876A6A"/>
    <w:rsid w:val="008837D7"/>
    <w:rsid w:val="00883A02"/>
    <w:rsid w:val="008A4B2F"/>
    <w:rsid w:val="008B7D2E"/>
    <w:rsid w:val="008C29E7"/>
    <w:rsid w:val="00900C5D"/>
    <w:rsid w:val="0090274B"/>
    <w:rsid w:val="009127E2"/>
    <w:rsid w:val="00916CC5"/>
    <w:rsid w:val="0092226C"/>
    <w:rsid w:val="00932E18"/>
    <w:rsid w:val="0093724B"/>
    <w:rsid w:val="00961A72"/>
    <w:rsid w:val="00961C05"/>
    <w:rsid w:val="009639E6"/>
    <w:rsid w:val="00971B67"/>
    <w:rsid w:val="00977E3D"/>
    <w:rsid w:val="009824E6"/>
    <w:rsid w:val="0098769E"/>
    <w:rsid w:val="00997494"/>
    <w:rsid w:val="009A0B22"/>
    <w:rsid w:val="009B45DB"/>
    <w:rsid w:val="009D24A4"/>
    <w:rsid w:val="009E123B"/>
    <w:rsid w:val="009E3BDA"/>
    <w:rsid w:val="009E7CC2"/>
    <w:rsid w:val="009F21AC"/>
    <w:rsid w:val="00A07BDD"/>
    <w:rsid w:val="00A12C84"/>
    <w:rsid w:val="00A15998"/>
    <w:rsid w:val="00A24168"/>
    <w:rsid w:val="00A33FD5"/>
    <w:rsid w:val="00A65DE7"/>
    <w:rsid w:val="00A80A24"/>
    <w:rsid w:val="00A841BF"/>
    <w:rsid w:val="00A907DD"/>
    <w:rsid w:val="00AA29EC"/>
    <w:rsid w:val="00AB1C66"/>
    <w:rsid w:val="00AB269D"/>
    <w:rsid w:val="00AB7B8E"/>
    <w:rsid w:val="00AC19C8"/>
    <w:rsid w:val="00AC2322"/>
    <w:rsid w:val="00AC3AA6"/>
    <w:rsid w:val="00AC6A5F"/>
    <w:rsid w:val="00AE2716"/>
    <w:rsid w:val="00AF341F"/>
    <w:rsid w:val="00B00D28"/>
    <w:rsid w:val="00B05428"/>
    <w:rsid w:val="00B13135"/>
    <w:rsid w:val="00B16B49"/>
    <w:rsid w:val="00B2548C"/>
    <w:rsid w:val="00B2678D"/>
    <w:rsid w:val="00B30890"/>
    <w:rsid w:val="00B355DC"/>
    <w:rsid w:val="00B37253"/>
    <w:rsid w:val="00B46FFC"/>
    <w:rsid w:val="00B54361"/>
    <w:rsid w:val="00B70E65"/>
    <w:rsid w:val="00BA4138"/>
    <w:rsid w:val="00BA55B6"/>
    <w:rsid w:val="00BA7AFA"/>
    <w:rsid w:val="00BB73CE"/>
    <w:rsid w:val="00BC4947"/>
    <w:rsid w:val="00BC5E1D"/>
    <w:rsid w:val="00BE23A9"/>
    <w:rsid w:val="00BE590C"/>
    <w:rsid w:val="00BF5813"/>
    <w:rsid w:val="00BF62AF"/>
    <w:rsid w:val="00BF779A"/>
    <w:rsid w:val="00C05BDF"/>
    <w:rsid w:val="00C130C3"/>
    <w:rsid w:val="00C173A3"/>
    <w:rsid w:val="00C32D73"/>
    <w:rsid w:val="00C62EAB"/>
    <w:rsid w:val="00C74A97"/>
    <w:rsid w:val="00C83065"/>
    <w:rsid w:val="00CC6596"/>
    <w:rsid w:val="00CD618C"/>
    <w:rsid w:val="00D02922"/>
    <w:rsid w:val="00D11CA3"/>
    <w:rsid w:val="00D162CE"/>
    <w:rsid w:val="00D342B7"/>
    <w:rsid w:val="00D35504"/>
    <w:rsid w:val="00D5154E"/>
    <w:rsid w:val="00D55D45"/>
    <w:rsid w:val="00D66B9A"/>
    <w:rsid w:val="00D737C2"/>
    <w:rsid w:val="00D81598"/>
    <w:rsid w:val="00D91641"/>
    <w:rsid w:val="00DB3204"/>
    <w:rsid w:val="00DB7850"/>
    <w:rsid w:val="00DD0C52"/>
    <w:rsid w:val="00E06644"/>
    <w:rsid w:val="00E070BF"/>
    <w:rsid w:val="00E15880"/>
    <w:rsid w:val="00E22262"/>
    <w:rsid w:val="00E34894"/>
    <w:rsid w:val="00E559A5"/>
    <w:rsid w:val="00E55F40"/>
    <w:rsid w:val="00E5783A"/>
    <w:rsid w:val="00E61E78"/>
    <w:rsid w:val="00E6237C"/>
    <w:rsid w:val="00E641A0"/>
    <w:rsid w:val="00E66AFA"/>
    <w:rsid w:val="00E67042"/>
    <w:rsid w:val="00E67F26"/>
    <w:rsid w:val="00E74B13"/>
    <w:rsid w:val="00E8346F"/>
    <w:rsid w:val="00E96B30"/>
    <w:rsid w:val="00EA2E28"/>
    <w:rsid w:val="00EC0ABC"/>
    <w:rsid w:val="00EE4DF0"/>
    <w:rsid w:val="00EE7459"/>
    <w:rsid w:val="00EF6689"/>
    <w:rsid w:val="00F05032"/>
    <w:rsid w:val="00F07538"/>
    <w:rsid w:val="00F21464"/>
    <w:rsid w:val="00F2424D"/>
    <w:rsid w:val="00F34DEF"/>
    <w:rsid w:val="00F77C54"/>
    <w:rsid w:val="00F81E0B"/>
    <w:rsid w:val="00F87900"/>
    <w:rsid w:val="00FA251D"/>
    <w:rsid w:val="00FA4A17"/>
    <w:rsid w:val="00FB07A3"/>
    <w:rsid w:val="00FB1635"/>
    <w:rsid w:val="00FB4B17"/>
    <w:rsid w:val="00FC3CBF"/>
    <w:rsid w:val="00FD3099"/>
    <w:rsid w:val="00FE77AD"/>
    <w:rsid w:val="00FF202A"/>
    <w:rsid w:val="00FF2DF0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B409"/>
  <w15:chartTrackingRefBased/>
  <w15:docId w15:val="{3571C613-7045-4B27-9FF2-515250DE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39"/>
    <w:pPr>
      <w:spacing w:after="15" w:line="248" w:lineRule="auto"/>
      <w:ind w:left="32" w:right="4" w:hanging="10"/>
      <w:jc w:val="both"/>
    </w:pPr>
    <w:rPr>
      <w:rFonts w:ascii="Times New Roman" w:eastAsia="Times New Roman" w:hAnsi="Times New Roman"/>
      <w:color w:val="000000"/>
      <w:sz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37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0E3439"/>
    <w:pPr>
      <w:keepNext/>
      <w:spacing w:after="0" w:line="240" w:lineRule="auto"/>
      <w:ind w:left="0" w:right="0" w:firstLine="0"/>
      <w:jc w:val="center"/>
      <w:outlineLvl w:val="2"/>
    </w:pPr>
    <w:rPr>
      <w:rFonts w:ascii="Tahoma" w:hAnsi="Tahoma"/>
      <w:b/>
      <w:color w:val="auto"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E3439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basedOn w:val="Zadanifontodlomka"/>
    <w:rsid w:val="000E343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CC1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B7D2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65E5"/>
    <w:rPr>
      <w:rFonts w:ascii="Times New Roman" w:eastAsia="Times New Roman" w:hAnsi="Times New Roman"/>
      <w:color w:val="000000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9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65E5"/>
    <w:rPr>
      <w:rFonts w:ascii="Times New Roman" w:eastAsia="Times New Roman" w:hAnsi="Times New Roman"/>
      <w:color w:val="000000"/>
      <w:sz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37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F05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poglav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poglava@lepoglav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DBAD-4CB7-461E-A91F-42237454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1392</Words>
  <Characters>7938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4</vt:i4>
      </vt:variant>
    </vt:vector>
  </HeadingPairs>
  <TitlesOfParts>
    <vt:vector size="5" baseType="lpstr">
      <vt:lpstr/>
      <vt:lpstr/>
      <vt:lpstr/>
      <vt:lpstr/>
      <vt:lpstr>Gradonačelnik</vt:lpstr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dc:description/>
  <cp:lastModifiedBy>Marija Horvat</cp:lastModifiedBy>
  <cp:revision>39</cp:revision>
  <cp:lastPrinted>2026-01-21T12:42:00Z</cp:lastPrinted>
  <dcterms:created xsi:type="dcterms:W3CDTF">2025-01-30T07:06:00Z</dcterms:created>
  <dcterms:modified xsi:type="dcterms:W3CDTF">2026-01-21T13:05:00Z</dcterms:modified>
</cp:coreProperties>
</file>