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C6D1" w14:textId="77777777" w:rsidR="00CE4818" w:rsidRPr="00CE4818" w:rsidRDefault="00CE4818" w:rsidP="00CE4818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hr-HR"/>
        </w:rPr>
      </w:pPr>
      <w:r w:rsidRPr="00CE4818">
        <w:rPr>
          <w:rFonts w:ascii="Times New Roman" w:eastAsia="Times New Roman" w:hAnsi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3C9DE942" wp14:editId="7C930D5E">
            <wp:simplePos x="0" y="0"/>
            <wp:positionH relativeFrom="column">
              <wp:posOffset>732790</wp:posOffset>
            </wp:positionH>
            <wp:positionV relativeFrom="paragraph">
              <wp:posOffset>160655</wp:posOffset>
            </wp:positionV>
            <wp:extent cx="600075" cy="800100"/>
            <wp:effectExtent l="0" t="0" r="9525" b="0"/>
            <wp:wrapNone/>
            <wp:docPr id="2" name="Slika 2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D0528" w14:textId="77777777" w:rsidR="00CE4818" w:rsidRPr="00CE4818" w:rsidRDefault="00CE4818" w:rsidP="00CE4818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hr-HR"/>
        </w:rPr>
      </w:pPr>
    </w:p>
    <w:p w14:paraId="4B8BC970" w14:textId="77777777" w:rsidR="00CE4818" w:rsidRPr="00CE4818" w:rsidRDefault="00CE4818" w:rsidP="00CE48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BBBBD5" w14:textId="77777777" w:rsidR="00CE4818" w:rsidRPr="00CE4818" w:rsidRDefault="00CE4818" w:rsidP="00CE4818">
      <w:pPr>
        <w:spacing w:after="0" w:line="240" w:lineRule="auto"/>
        <w:rPr>
          <w:rFonts w:ascii="Arial" w:eastAsia="Times New Roman" w:hAnsi="Arial"/>
          <w:kern w:val="28"/>
          <w:sz w:val="18"/>
          <w:szCs w:val="20"/>
          <w:lang w:eastAsia="hr-HR"/>
        </w:rPr>
      </w:pPr>
    </w:p>
    <w:p w14:paraId="5921B4AB" w14:textId="732D2980" w:rsidR="00CE4818" w:rsidRPr="00CE4818" w:rsidRDefault="00CE4818" w:rsidP="00CE4818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hr-HR"/>
        </w:rPr>
      </w:pPr>
    </w:p>
    <w:p w14:paraId="7D1CD93C" w14:textId="77777777" w:rsidR="00CE4818" w:rsidRPr="00CE4818" w:rsidRDefault="00CE4818" w:rsidP="00CE48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223229" w14:textId="77777777" w:rsidR="00474962" w:rsidRPr="00B91E9D" w:rsidRDefault="00474962" w:rsidP="00474962">
      <w:pPr>
        <w:spacing w:after="0" w:line="240" w:lineRule="atLeast"/>
        <w:ind w:left="148" w:right="5953" w:hanging="6"/>
        <w:jc w:val="center"/>
        <w:rPr>
          <w:rFonts w:ascii="Tahoma" w:hAnsi="Tahoma" w:cs="Tahoma"/>
          <w:sz w:val="20"/>
          <w:szCs w:val="20"/>
        </w:rPr>
      </w:pPr>
      <w:r w:rsidRPr="00B91E9D">
        <w:rPr>
          <w:rFonts w:ascii="Tahoma" w:hAnsi="Tahoma" w:cs="Tahoma" w:hint="cs"/>
          <w:b/>
          <w:bCs/>
          <w:sz w:val="20"/>
          <w:szCs w:val="20"/>
        </w:rPr>
        <w:t>REPUBLIKA</w:t>
      </w:r>
      <w:r w:rsidRPr="00B91E9D">
        <w:rPr>
          <w:rFonts w:ascii="Tahoma" w:hAnsi="Tahoma" w:cs="Tahoma" w:hint="cs"/>
          <w:b/>
          <w:bCs/>
          <w:spacing w:val="-2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b/>
          <w:bCs/>
          <w:sz w:val="20"/>
          <w:szCs w:val="20"/>
        </w:rPr>
        <w:t>HRVATSKA</w:t>
      </w:r>
      <w:r w:rsidRPr="00B91E9D">
        <w:rPr>
          <w:rFonts w:ascii="Tahoma" w:hAnsi="Tahoma" w:cs="Tahoma" w:hint="cs"/>
          <w:sz w:val="20"/>
          <w:szCs w:val="20"/>
        </w:rPr>
        <w:t xml:space="preserve"> VARAŽDINSKA</w:t>
      </w:r>
      <w:r w:rsidRPr="00B91E9D">
        <w:rPr>
          <w:rFonts w:ascii="Tahoma" w:hAnsi="Tahoma" w:cs="Tahoma" w:hint="cs"/>
          <w:spacing w:val="-13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z w:val="20"/>
          <w:szCs w:val="20"/>
        </w:rPr>
        <w:t xml:space="preserve">ŽUPANIJA </w:t>
      </w:r>
    </w:p>
    <w:p w14:paraId="30EB4DD3" w14:textId="77777777" w:rsidR="00474962" w:rsidRPr="00B91E9D" w:rsidRDefault="00474962" w:rsidP="00474962">
      <w:pPr>
        <w:spacing w:after="0" w:line="240" w:lineRule="atLeast"/>
        <w:ind w:left="148" w:right="5953" w:hanging="6"/>
        <w:jc w:val="center"/>
        <w:rPr>
          <w:rFonts w:ascii="Tahoma" w:hAnsi="Tahoma" w:cs="Tahoma"/>
          <w:b/>
          <w:sz w:val="20"/>
          <w:szCs w:val="20"/>
        </w:rPr>
      </w:pPr>
      <w:r w:rsidRPr="00B91E9D">
        <w:rPr>
          <w:rFonts w:ascii="Tahoma" w:hAnsi="Tahoma" w:cs="Tahoma" w:hint="cs"/>
          <w:b/>
          <w:sz w:val="20"/>
          <w:szCs w:val="20"/>
        </w:rPr>
        <w:t>GRAD LEPOGLAVA</w:t>
      </w:r>
    </w:p>
    <w:p w14:paraId="4E15661A" w14:textId="77777777" w:rsidR="00474962" w:rsidRPr="00B91E9D" w:rsidRDefault="00474962" w:rsidP="00474962">
      <w:pPr>
        <w:spacing w:after="0" w:line="240" w:lineRule="atLeast"/>
        <w:ind w:left="148" w:right="5953" w:hanging="6"/>
        <w:jc w:val="center"/>
        <w:rPr>
          <w:rFonts w:ascii="Tahoma" w:hAnsi="Tahoma" w:cs="Tahoma"/>
          <w:sz w:val="20"/>
          <w:szCs w:val="20"/>
        </w:rPr>
      </w:pPr>
      <w:r w:rsidRPr="00B91E9D">
        <w:rPr>
          <w:rFonts w:ascii="Tahoma" w:hAnsi="Tahoma" w:cs="Tahoma" w:hint="cs"/>
          <w:sz w:val="20"/>
          <w:szCs w:val="20"/>
        </w:rPr>
        <w:t>Antuna</w:t>
      </w:r>
      <w:r w:rsidRPr="00B91E9D">
        <w:rPr>
          <w:rFonts w:ascii="Tahoma" w:hAnsi="Tahoma" w:cs="Tahoma" w:hint="cs"/>
          <w:spacing w:val="-7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z w:val="20"/>
          <w:szCs w:val="20"/>
        </w:rPr>
        <w:t>Mihanovića</w:t>
      </w:r>
      <w:r w:rsidRPr="00B91E9D">
        <w:rPr>
          <w:rFonts w:ascii="Tahoma" w:hAnsi="Tahoma" w:cs="Tahoma" w:hint="cs"/>
          <w:spacing w:val="-7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pacing w:val="-5"/>
          <w:sz w:val="20"/>
          <w:szCs w:val="20"/>
        </w:rPr>
        <w:t>12</w:t>
      </w:r>
    </w:p>
    <w:p w14:paraId="25FAD41B" w14:textId="77777777" w:rsidR="00474962" w:rsidRPr="00B91E9D" w:rsidRDefault="00474962" w:rsidP="00474962">
      <w:pPr>
        <w:spacing w:after="0" w:line="240" w:lineRule="atLeast"/>
        <w:ind w:left="148" w:right="5953" w:hanging="6"/>
        <w:jc w:val="center"/>
        <w:rPr>
          <w:rFonts w:ascii="Tahoma" w:hAnsi="Tahoma" w:cs="Tahoma"/>
          <w:sz w:val="20"/>
          <w:szCs w:val="20"/>
        </w:rPr>
      </w:pPr>
      <w:r w:rsidRPr="00B91E9D">
        <w:rPr>
          <w:rFonts w:ascii="Tahoma" w:hAnsi="Tahoma" w:cs="Tahoma" w:hint="cs"/>
          <w:sz w:val="20"/>
          <w:szCs w:val="20"/>
        </w:rPr>
        <w:t>42250</w:t>
      </w:r>
      <w:r w:rsidRPr="00B91E9D">
        <w:rPr>
          <w:rFonts w:ascii="Tahoma" w:hAnsi="Tahoma" w:cs="Tahoma" w:hint="cs"/>
          <w:spacing w:val="-4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pacing w:val="-2"/>
          <w:sz w:val="20"/>
          <w:szCs w:val="20"/>
        </w:rPr>
        <w:t>Lepoglava</w:t>
      </w:r>
    </w:p>
    <w:p w14:paraId="22A7CF6D" w14:textId="77777777" w:rsidR="00474962" w:rsidRPr="00B91E9D" w:rsidRDefault="00474962" w:rsidP="00474962">
      <w:pPr>
        <w:spacing w:after="0" w:line="240" w:lineRule="atLeast"/>
        <w:ind w:left="148" w:right="5953" w:hanging="6"/>
        <w:jc w:val="center"/>
        <w:rPr>
          <w:rFonts w:ascii="Tahoma" w:hAnsi="Tahoma" w:cs="Tahoma"/>
          <w:sz w:val="20"/>
          <w:szCs w:val="20"/>
        </w:rPr>
      </w:pPr>
      <w:r w:rsidRPr="00B91E9D">
        <w:rPr>
          <w:rFonts w:ascii="Tahoma" w:hAnsi="Tahoma" w:cs="Tahoma" w:hint="cs"/>
          <w:sz w:val="20"/>
          <w:szCs w:val="20"/>
        </w:rPr>
        <w:t>tel.</w:t>
      </w:r>
      <w:r w:rsidRPr="00B91E9D">
        <w:rPr>
          <w:rFonts w:ascii="Tahoma" w:hAnsi="Tahoma" w:cs="Tahoma" w:hint="cs"/>
          <w:spacing w:val="-4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z w:val="20"/>
          <w:szCs w:val="20"/>
        </w:rPr>
        <w:t>042</w:t>
      </w:r>
      <w:r w:rsidRPr="00B91E9D">
        <w:rPr>
          <w:rFonts w:ascii="Tahoma" w:hAnsi="Tahoma" w:cs="Tahoma" w:hint="cs"/>
          <w:spacing w:val="-3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z w:val="20"/>
          <w:szCs w:val="20"/>
        </w:rPr>
        <w:t>770</w:t>
      </w:r>
      <w:r w:rsidRPr="00B91E9D">
        <w:rPr>
          <w:rFonts w:ascii="Tahoma" w:hAnsi="Tahoma" w:cs="Tahoma" w:hint="cs"/>
          <w:spacing w:val="-3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z w:val="20"/>
          <w:szCs w:val="20"/>
        </w:rPr>
        <w:t>411,</w:t>
      </w:r>
      <w:r w:rsidRPr="00B91E9D">
        <w:rPr>
          <w:rFonts w:ascii="Tahoma" w:hAnsi="Tahoma" w:cs="Tahoma" w:hint="cs"/>
          <w:spacing w:val="-3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z w:val="20"/>
          <w:szCs w:val="20"/>
        </w:rPr>
        <w:t>fax</w:t>
      </w:r>
      <w:r w:rsidRPr="00B91E9D">
        <w:rPr>
          <w:rFonts w:ascii="Tahoma" w:hAnsi="Tahoma" w:cs="Tahoma" w:hint="cs"/>
          <w:spacing w:val="-3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z w:val="20"/>
          <w:szCs w:val="20"/>
        </w:rPr>
        <w:t>042</w:t>
      </w:r>
      <w:r w:rsidRPr="00B91E9D">
        <w:rPr>
          <w:rFonts w:ascii="Tahoma" w:hAnsi="Tahoma" w:cs="Tahoma" w:hint="cs"/>
          <w:spacing w:val="-3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z w:val="20"/>
          <w:szCs w:val="20"/>
        </w:rPr>
        <w:t>770</w:t>
      </w:r>
      <w:r w:rsidRPr="00B91E9D">
        <w:rPr>
          <w:rFonts w:ascii="Tahoma" w:hAnsi="Tahoma" w:cs="Tahoma" w:hint="cs"/>
          <w:spacing w:val="-3"/>
          <w:sz w:val="20"/>
          <w:szCs w:val="20"/>
        </w:rPr>
        <w:t xml:space="preserve"> </w:t>
      </w:r>
      <w:r w:rsidRPr="00B91E9D">
        <w:rPr>
          <w:rFonts w:ascii="Tahoma" w:hAnsi="Tahoma" w:cs="Tahoma" w:hint="cs"/>
          <w:spacing w:val="-5"/>
          <w:sz w:val="20"/>
          <w:szCs w:val="20"/>
        </w:rPr>
        <w:t>419</w:t>
      </w:r>
    </w:p>
    <w:p w14:paraId="1ACD443E" w14:textId="77777777" w:rsidR="00474962" w:rsidRPr="00B91E9D" w:rsidRDefault="00474962" w:rsidP="00474962">
      <w:pPr>
        <w:spacing w:after="0" w:line="240" w:lineRule="atLeast"/>
        <w:ind w:left="148" w:right="5953" w:hanging="6"/>
        <w:jc w:val="center"/>
        <w:rPr>
          <w:rFonts w:ascii="Tahoma" w:hAnsi="Tahoma" w:cs="Tahoma"/>
          <w:sz w:val="20"/>
          <w:szCs w:val="20"/>
        </w:rPr>
      </w:pPr>
      <w:r w:rsidRPr="00B91E9D">
        <w:rPr>
          <w:rFonts w:ascii="Tahoma" w:hAnsi="Tahoma" w:cs="Tahoma" w:hint="cs"/>
          <w:sz w:val="20"/>
          <w:szCs w:val="20"/>
        </w:rPr>
        <w:t>email:</w:t>
      </w:r>
      <w:r w:rsidRPr="00B91E9D">
        <w:rPr>
          <w:rFonts w:ascii="Tahoma" w:hAnsi="Tahoma" w:cs="Tahoma" w:hint="cs"/>
          <w:spacing w:val="-3"/>
          <w:sz w:val="20"/>
          <w:szCs w:val="20"/>
        </w:rPr>
        <w:t xml:space="preserve"> </w:t>
      </w:r>
      <w:hyperlink r:id="rId8">
        <w:r w:rsidRPr="00B91E9D">
          <w:rPr>
            <w:rFonts w:ascii="Tahoma" w:hAnsi="Tahoma" w:cs="Tahoma" w:hint="cs"/>
            <w:color w:val="0000FF"/>
            <w:spacing w:val="-2"/>
            <w:sz w:val="20"/>
            <w:szCs w:val="20"/>
            <w:u w:val="single" w:color="0000FF"/>
          </w:rPr>
          <w:t>lepoglava@lepoglava.hr</w:t>
        </w:r>
      </w:hyperlink>
    </w:p>
    <w:p w14:paraId="56C6E02F" w14:textId="77777777" w:rsidR="00CE4818" w:rsidRPr="00CE4818" w:rsidRDefault="00CE4818" w:rsidP="00CE48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CAD91E" w14:textId="77777777" w:rsidR="00CE4818" w:rsidRPr="00CE4818" w:rsidRDefault="00CE4818" w:rsidP="00CE4818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CE4818">
        <w:rPr>
          <w:rFonts w:eastAsia="Times New Roman"/>
          <w:sz w:val="24"/>
          <w:szCs w:val="24"/>
          <w:lang w:eastAsia="hr-HR"/>
        </w:rPr>
        <w:t>Gradsko vijeće</w:t>
      </w:r>
    </w:p>
    <w:p w14:paraId="32F84857" w14:textId="4F7ED9F8" w:rsidR="00CE4818" w:rsidRPr="0031217B" w:rsidRDefault="00CE4818" w:rsidP="00CE4818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31217B">
        <w:rPr>
          <w:rFonts w:eastAsia="Times New Roman"/>
          <w:sz w:val="24"/>
          <w:szCs w:val="24"/>
          <w:lang w:eastAsia="hr-HR"/>
        </w:rPr>
        <w:t>KLASA</w:t>
      </w:r>
      <w:r w:rsidR="0031217B" w:rsidRPr="0031217B">
        <w:rPr>
          <w:rFonts w:eastAsia="Times New Roman"/>
          <w:sz w:val="24"/>
          <w:szCs w:val="24"/>
          <w:lang w:eastAsia="hr-HR"/>
        </w:rPr>
        <w:t>: 550-01/26-01/</w:t>
      </w:r>
      <w:r w:rsidR="0068293F">
        <w:rPr>
          <w:rFonts w:eastAsia="Times New Roman"/>
          <w:sz w:val="24"/>
          <w:szCs w:val="24"/>
          <w:lang w:eastAsia="hr-HR"/>
        </w:rPr>
        <w:t>1</w:t>
      </w:r>
    </w:p>
    <w:p w14:paraId="79FBEF6B" w14:textId="507CE106" w:rsidR="00CE4818" w:rsidRPr="00CE4818" w:rsidRDefault="0031217B" w:rsidP="00CE4818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31217B">
        <w:rPr>
          <w:rFonts w:eastAsia="Times New Roman"/>
          <w:sz w:val="24"/>
          <w:szCs w:val="24"/>
          <w:lang w:eastAsia="hr-HR"/>
        </w:rPr>
        <w:t>URBROJ:</w:t>
      </w:r>
      <w:r w:rsidR="00474962">
        <w:rPr>
          <w:rFonts w:eastAsia="Times New Roman"/>
          <w:sz w:val="24"/>
          <w:szCs w:val="24"/>
          <w:lang w:eastAsia="hr-HR"/>
        </w:rPr>
        <w:t xml:space="preserve"> </w:t>
      </w:r>
      <w:r w:rsidRPr="0031217B">
        <w:rPr>
          <w:rFonts w:eastAsia="Times New Roman"/>
          <w:sz w:val="24"/>
          <w:szCs w:val="24"/>
          <w:lang w:eastAsia="hr-HR"/>
        </w:rPr>
        <w:t>2186-9-02-26-</w:t>
      </w:r>
      <w:r w:rsidR="0068293F">
        <w:rPr>
          <w:rFonts w:eastAsia="Times New Roman"/>
          <w:sz w:val="24"/>
          <w:szCs w:val="24"/>
          <w:lang w:eastAsia="hr-HR"/>
        </w:rPr>
        <w:t>3</w:t>
      </w:r>
    </w:p>
    <w:p w14:paraId="511CD674" w14:textId="0924C143" w:rsidR="00CE4818" w:rsidRPr="00CE4818" w:rsidRDefault="00CE4818" w:rsidP="00CE4818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CE4818">
        <w:rPr>
          <w:rFonts w:eastAsia="Times New Roman"/>
          <w:sz w:val="24"/>
          <w:szCs w:val="24"/>
          <w:lang w:eastAsia="hr-HR"/>
        </w:rPr>
        <w:t xml:space="preserve">Lepoglava, </w:t>
      </w:r>
      <w:r w:rsidR="0068293F">
        <w:rPr>
          <w:rFonts w:eastAsia="Times New Roman"/>
          <w:sz w:val="24"/>
          <w:szCs w:val="24"/>
          <w:lang w:eastAsia="hr-HR"/>
        </w:rPr>
        <w:t>07.07.2026. godine</w:t>
      </w:r>
    </w:p>
    <w:p w14:paraId="5A5C0046" w14:textId="77777777" w:rsidR="00CE4818" w:rsidRPr="00CE4818" w:rsidRDefault="00CE4818" w:rsidP="00CE4818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hr-HR"/>
        </w:rPr>
      </w:pPr>
    </w:p>
    <w:p w14:paraId="168358FF" w14:textId="1DAD48CD" w:rsidR="00CE4818" w:rsidRPr="00EF7088" w:rsidRDefault="00CE4818" w:rsidP="00CE4818">
      <w:pPr>
        <w:spacing w:after="0" w:line="240" w:lineRule="auto"/>
        <w:ind w:firstLine="708"/>
        <w:jc w:val="both"/>
        <w:rPr>
          <w:rFonts w:eastAsia="Times New Roman"/>
          <w:color w:val="FF0000"/>
          <w:sz w:val="24"/>
          <w:szCs w:val="24"/>
          <w:lang w:eastAsia="hr-HR"/>
        </w:rPr>
      </w:pPr>
      <w:r w:rsidRPr="00CE4818">
        <w:rPr>
          <w:rFonts w:eastAsia="Times New Roman"/>
          <w:sz w:val="24"/>
          <w:szCs w:val="24"/>
          <w:lang w:eastAsia="hr-HR"/>
        </w:rPr>
        <w:t>Na temelju članka 289. Zakona o socijalnoj skrbi (''Narodne novine'' broj 18/22, 46/22, 119/22, 71/23, 156/23 i 61/25), članka 35. točka 2. Zakona o lokalnoj i područnoj (regionalnoj) samoupravi ("</w:t>
      </w:r>
      <w:r w:rsidRPr="00EF7088">
        <w:rPr>
          <w:rFonts w:eastAsia="Times New Roman"/>
          <w:sz w:val="24"/>
          <w:szCs w:val="24"/>
          <w:lang w:eastAsia="hr-HR"/>
        </w:rPr>
        <w:t xml:space="preserve">Narodne novine", broj </w:t>
      </w:r>
      <w:hyperlink r:id="rId9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33/01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10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60/01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11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129/05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12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109/07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13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125/08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14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36/09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15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36/09</w:t>
        </w:r>
      </w:hyperlink>
      <w:r w:rsidRPr="00EF7088">
        <w:rPr>
          <w:rFonts w:eastAsia="Times New Roman"/>
          <w:sz w:val="24"/>
          <w:szCs w:val="24"/>
          <w:lang w:eastAsia="hr-HR"/>
        </w:rPr>
        <w:t>, </w:t>
      </w:r>
      <w:hyperlink r:id="rId16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150/11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17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144/12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18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19/13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19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137/15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20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123/17</w:t>
        </w:r>
      </w:hyperlink>
      <w:r w:rsidRPr="00EF7088">
        <w:rPr>
          <w:rFonts w:eastAsia="Times New Roman"/>
          <w:sz w:val="24"/>
          <w:szCs w:val="24"/>
          <w:lang w:eastAsia="hr-HR"/>
        </w:rPr>
        <w:t>, </w:t>
      </w:r>
      <w:hyperlink r:id="rId21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98/19</w:t>
        </w:r>
      </w:hyperlink>
      <w:r w:rsidRPr="00EF7088">
        <w:rPr>
          <w:rFonts w:eastAsia="Times New Roman"/>
          <w:sz w:val="24"/>
          <w:szCs w:val="24"/>
          <w:lang w:eastAsia="hr-HR"/>
        </w:rPr>
        <w:t xml:space="preserve">, </w:t>
      </w:r>
      <w:hyperlink r:id="rId22" w:tgtFrame="_blank" w:history="1">
        <w:r w:rsidRPr="00EF7088">
          <w:rPr>
            <w:rFonts w:eastAsia="Times New Roman"/>
            <w:sz w:val="24"/>
            <w:szCs w:val="24"/>
            <w:lang w:eastAsia="hr-HR"/>
          </w:rPr>
          <w:t>144/20</w:t>
        </w:r>
      </w:hyperlink>
      <w:r w:rsidRPr="00EF7088">
        <w:rPr>
          <w:rFonts w:eastAsia="Times New Roman"/>
          <w:sz w:val="24"/>
          <w:szCs w:val="24"/>
          <w:lang w:eastAsia="hr-HR"/>
        </w:rPr>
        <w:t>) i članka 22. Statuta Grada Lepoglava (''Službeni Vjesnik Varaždinske županije'', broj 64/20, 18/21</w:t>
      </w:r>
      <w:r w:rsidR="00FE648F">
        <w:rPr>
          <w:rFonts w:eastAsia="Times New Roman"/>
          <w:sz w:val="24"/>
          <w:szCs w:val="24"/>
          <w:lang w:eastAsia="hr-HR"/>
        </w:rPr>
        <w:t>, 104/25</w:t>
      </w:r>
      <w:r w:rsidRPr="00EF7088">
        <w:rPr>
          <w:rFonts w:eastAsia="Times New Roman"/>
          <w:sz w:val="24"/>
          <w:szCs w:val="24"/>
          <w:lang w:eastAsia="hr-HR"/>
        </w:rPr>
        <w:t>), Gradsko vijeće Grada Lepoglava na</w:t>
      </w:r>
      <w:r w:rsidR="00DD3B6D" w:rsidRPr="00EF7088">
        <w:rPr>
          <w:rFonts w:eastAsia="Times New Roman"/>
          <w:sz w:val="24"/>
          <w:szCs w:val="24"/>
          <w:lang w:eastAsia="hr-HR"/>
        </w:rPr>
        <w:t xml:space="preserve"> </w:t>
      </w:r>
      <w:r w:rsidR="0068293F">
        <w:rPr>
          <w:rFonts w:eastAsia="Times New Roman"/>
          <w:sz w:val="24"/>
          <w:szCs w:val="24"/>
          <w:lang w:eastAsia="hr-HR"/>
        </w:rPr>
        <w:t>9.</w:t>
      </w:r>
      <w:r w:rsidRPr="00EF7088">
        <w:rPr>
          <w:rFonts w:eastAsia="Times New Roman"/>
          <w:sz w:val="24"/>
          <w:szCs w:val="24"/>
          <w:lang w:eastAsia="hr-HR"/>
        </w:rPr>
        <w:t xml:space="preserve"> sjednici održanoj dana                  </w:t>
      </w:r>
      <w:r w:rsidR="0068293F">
        <w:rPr>
          <w:rFonts w:eastAsia="Times New Roman"/>
          <w:sz w:val="24"/>
          <w:szCs w:val="24"/>
          <w:lang w:eastAsia="hr-HR"/>
        </w:rPr>
        <w:t xml:space="preserve">07.07.2026. </w:t>
      </w:r>
      <w:r w:rsidRPr="00EF7088">
        <w:rPr>
          <w:rFonts w:eastAsia="Times New Roman"/>
          <w:sz w:val="24"/>
          <w:szCs w:val="24"/>
          <w:lang w:eastAsia="hr-HR"/>
        </w:rPr>
        <w:t>godine donosi</w:t>
      </w:r>
    </w:p>
    <w:p w14:paraId="47F9E0C3" w14:textId="77777777" w:rsidR="00CE4818" w:rsidRPr="00CE4818" w:rsidRDefault="00CE4818" w:rsidP="00CE4818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58308689" w14:textId="77777777" w:rsidR="00CE4818" w:rsidRPr="00CE4818" w:rsidRDefault="00CE4818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  <w:r w:rsidRPr="00CE4818">
        <w:rPr>
          <w:rFonts w:eastAsia="Times New Roman"/>
          <w:b/>
          <w:sz w:val="24"/>
          <w:szCs w:val="24"/>
          <w:lang w:eastAsia="hr-HR"/>
        </w:rPr>
        <w:t>O D L U K U</w:t>
      </w:r>
    </w:p>
    <w:p w14:paraId="58A60C9C" w14:textId="77777777" w:rsidR="00CE4818" w:rsidRPr="00CE4818" w:rsidRDefault="00CE4818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  <w:r w:rsidRPr="00CE4818">
        <w:rPr>
          <w:rFonts w:eastAsia="Times New Roman"/>
          <w:b/>
          <w:sz w:val="24"/>
          <w:szCs w:val="24"/>
          <w:lang w:eastAsia="hr-HR"/>
        </w:rPr>
        <w:t xml:space="preserve">o izmjenama </w:t>
      </w:r>
      <w:r w:rsidR="00EF7088">
        <w:rPr>
          <w:rFonts w:eastAsia="Times New Roman"/>
          <w:b/>
          <w:sz w:val="24"/>
          <w:szCs w:val="24"/>
          <w:lang w:eastAsia="hr-HR"/>
        </w:rPr>
        <w:t xml:space="preserve">i dopunama </w:t>
      </w:r>
      <w:r w:rsidRPr="00CE4818">
        <w:rPr>
          <w:rFonts w:eastAsia="Times New Roman"/>
          <w:b/>
          <w:sz w:val="24"/>
          <w:szCs w:val="24"/>
          <w:lang w:eastAsia="hr-HR"/>
        </w:rPr>
        <w:t>Odluke o socijalnoj skrbi</w:t>
      </w:r>
      <w:r w:rsidR="001E3176">
        <w:rPr>
          <w:rFonts w:eastAsia="Times New Roman"/>
          <w:b/>
          <w:sz w:val="24"/>
          <w:szCs w:val="24"/>
          <w:lang w:eastAsia="hr-HR"/>
        </w:rPr>
        <w:t xml:space="preserve"> Grada Lepoglave</w:t>
      </w:r>
    </w:p>
    <w:p w14:paraId="753EAA84" w14:textId="77777777" w:rsidR="00CE4818" w:rsidRPr="00CE4818" w:rsidRDefault="00CE4818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0B0EE521" w14:textId="77777777" w:rsidR="00474962" w:rsidRDefault="00474962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00206EBC" w14:textId="3E1D7499" w:rsidR="00CE4818" w:rsidRPr="00CE4818" w:rsidRDefault="00CE4818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  <w:r w:rsidRPr="00CE4818">
        <w:rPr>
          <w:rFonts w:eastAsia="Times New Roman"/>
          <w:b/>
          <w:sz w:val="24"/>
          <w:szCs w:val="24"/>
          <w:lang w:eastAsia="hr-HR"/>
        </w:rPr>
        <w:t xml:space="preserve">Članak 1. </w:t>
      </w:r>
    </w:p>
    <w:p w14:paraId="7744E19C" w14:textId="77777777" w:rsidR="00CE4818" w:rsidRPr="00CE4818" w:rsidRDefault="00CE4818" w:rsidP="00CE4818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CE4818">
        <w:rPr>
          <w:rFonts w:eastAsia="Times New Roman"/>
          <w:sz w:val="24"/>
          <w:szCs w:val="24"/>
          <w:lang w:eastAsia="hr-HR"/>
        </w:rPr>
        <w:t>U Odluci o socijalnoj skrbi Grada Lepoglave (''Službeni vjesnik Varaždinske županije'' broj 34/23</w:t>
      </w:r>
      <w:r w:rsidR="00DD3B6D">
        <w:rPr>
          <w:rFonts w:eastAsia="Times New Roman"/>
          <w:sz w:val="24"/>
          <w:szCs w:val="24"/>
          <w:lang w:eastAsia="hr-HR"/>
        </w:rPr>
        <w:t xml:space="preserve"> i 67/25</w:t>
      </w:r>
      <w:r w:rsidR="005E4CA2">
        <w:rPr>
          <w:rFonts w:eastAsia="Times New Roman"/>
          <w:sz w:val="24"/>
          <w:szCs w:val="24"/>
          <w:lang w:eastAsia="hr-HR"/>
        </w:rPr>
        <w:t>) u cijelom tekstu riječi ''Jedinstveni upravni</w:t>
      </w:r>
      <w:r w:rsidR="00E212FE">
        <w:rPr>
          <w:rFonts w:eastAsia="Times New Roman"/>
          <w:sz w:val="24"/>
          <w:szCs w:val="24"/>
          <w:lang w:eastAsia="hr-HR"/>
        </w:rPr>
        <w:t xml:space="preserve"> odjel'' </w:t>
      </w:r>
      <w:r w:rsidR="00D54956">
        <w:rPr>
          <w:rFonts w:eastAsia="Times New Roman"/>
          <w:sz w:val="24"/>
          <w:szCs w:val="24"/>
          <w:lang w:eastAsia="hr-HR"/>
        </w:rPr>
        <w:t xml:space="preserve">u određenom padežu, </w:t>
      </w:r>
      <w:r w:rsidR="00E212FE">
        <w:rPr>
          <w:rFonts w:eastAsia="Times New Roman"/>
          <w:sz w:val="24"/>
          <w:szCs w:val="24"/>
          <w:lang w:eastAsia="hr-HR"/>
        </w:rPr>
        <w:t>zamjenjuju se riječima</w:t>
      </w:r>
      <w:r w:rsidR="005E4CA2">
        <w:rPr>
          <w:rFonts w:eastAsia="Times New Roman"/>
          <w:sz w:val="24"/>
          <w:szCs w:val="24"/>
          <w:lang w:eastAsia="hr-HR"/>
        </w:rPr>
        <w:t xml:space="preserve"> ''upravni odjel</w:t>
      </w:r>
      <w:r w:rsidR="00495067">
        <w:rPr>
          <w:rFonts w:eastAsia="Times New Roman"/>
          <w:sz w:val="24"/>
          <w:szCs w:val="24"/>
          <w:lang w:eastAsia="hr-HR"/>
        </w:rPr>
        <w:t xml:space="preserve"> nadležan z</w:t>
      </w:r>
      <w:r w:rsidR="005E4CA2">
        <w:rPr>
          <w:rFonts w:eastAsia="Times New Roman"/>
          <w:sz w:val="24"/>
          <w:szCs w:val="24"/>
          <w:lang w:eastAsia="hr-HR"/>
        </w:rPr>
        <w:t>a</w:t>
      </w:r>
      <w:r w:rsidR="00495067">
        <w:rPr>
          <w:rFonts w:eastAsia="Times New Roman"/>
          <w:sz w:val="24"/>
          <w:szCs w:val="24"/>
          <w:lang w:eastAsia="hr-HR"/>
        </w:rPr>
        <w:t xml:space="preserve"> </w:t>
      </w:r>
      <w:r w:rsidR="005E4CA2">
        <w:rPr>
          <w:rFonts w:eastAsia="Times New Roman"/>
          <w:sz w:val="24"/>
          <w:szCs w:val="24"/>
          <w:lang w:eastAsia="hr-HR"/>
        </w:rPr>
        <w:t xml:space="preserve">poslove </w:t>
      </w:r>
      <w:r w:rsidR="009A7415">
        <w:rPr>
          <w:rFonts w:eastAsia="Times New Roman"/>
          <w:sz w:val="24"/>
          <w:szCs w:val="24"/>
          <w:lang w:eastAsia="hr-HR"/>
        </w:rPr>
        <w:t>socijalne skrbi'' u odgovarajućem padežu.</w:t>
      </w:r>
    </w:p>
    <w:p w14:paraId="28900A2C" w14:textId="77777777" w:rsidR="00CE4818" w:rsidRPr="00CE4818" w:rsidRDefault="00CE4818" w:rsidP="00CE4818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1AD361DC" w14:textId="77777777" w:rsidR="00474962" w:rsidRDefault="00474962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38E2FC72" w14:textId="5578EAC5" w:rsidR="00ED4E29" w:rsidRDefault="00CE4818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  <w:r w:rsidRPr="00CE4818">
        <w:rPr>
          <w:rFonts w:eastAsia="Times New Roman"/>
          <w:b/>
          <w:sz w:val="24"/>
          <w:szCs w:val="24"/>
          <w:lang w:eastAsia="hr-HR"/>
        </w:rPr>
        <w:t>Članak 2.</w:t>
      </w:r>
    </w:p>
    <w:p w14:paraId="76FB7FAC" w14:textId="77777777" w:rsidR="000C33A1" w:rsidRDefault="000C33A1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295DD6A8" w14:textId="77777777" w:rsidR="000C33A1" w:rsidRPr="000C33A1" w:rsidRDefault="000C33A1" w:rsidP="000C33A1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hr-HR"/>
        </w:rPr>
      </w:pPr>
      <w:r w:rsidRPr="000C33A1">
        <w:rPr>
          <w:rFonts w:eastAsia="Times New Roman"/>
          <w:b/>
          <w:sz w:val="24"/>
          <w:szCs w:val="24"/>
          <w:lang w:eastAsia="hr-HR"/>
        </w:rPr>
        <w:t xml:space="preserve">Članak 19. mijenja se i glasi: </w:t>
      </w:r>
    </w:p>
    <w:p w14:paraId="1000B789" w14:textId="77777777" w:rsidR="000C33A1" w:rsidRDefault="000C33A1" w:rsidP="000C33A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r-HR"/>
        </w:rPr>
      </w:pPr>
    </w:p>
    <w:p w14:paraId="068DC7B5" w14:textId="77777777" w:rsidR="000C33A1" w:rsidRDefault="000C33A1" w:rsidP="000C33A1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>''</w:t>
      </w:r>
      <w:r w:rsidRPr="000C33A1">
        <w:rPr>
          <w:rFonts w:eastAsia="Times New Roman"/>
          <w:sz w:val="24"/>
          <w:szCs w:val="24"/>
          <w:lang w:eastAsia="hr-HR"/>
        </w:rPr>
        <w:t xml:space="preserve">Jednokratna novčana pomoć može se odobriti samcu ili kućanstvu koji nisu u mogućnosti podmiriti  osnovne životne potrebe, i to za: </w:t>
      </w:r>
    </w:p>
    <w:p w14:paraId="0833226E" w14:textId="77777777" w:rsidR="00D54956" w:rsidRPr="000C33A1" w:rsidRDefault="00D54956" w:rsidP="000C33A1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2CBC87DD" w14:textId="77777777" w:rsidR="000C33A1" w:rsidRPr="000C33A1" w:rsidRDefault="000C33A1" w:rsidP="000C33A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0C33A1">
        <w:rPr>
          <w:rFonts w:eastAsia="Times New Roman"/>
          <w:sz w:val="24"/>
          <w:szCs w:val="24"/>
          <w:lang w:eastAsia="hr-HR"/>
        </w:rPr>
        <w:t xml:space="preserve">podmirenje troškova liječenja u slučaju teških bolesti </w:t>
      </w:r>
    </w:p>
    <w:p w14:paraId="57B50213" w14:textId="77777777" w:rsidR="000C33A1" w:rsidRPr="000C33A1" w:rsidRDefault="000C33A1" w:rsidP="0031217B">
      <w:pPr>
        <w:pStyle w:val="Odlomakpopisa"/>
        <w:numPr>
          <w:ilvl w:val="0"/>
          <w:numId w:val="9"/>
        </w:numPr>
        <w:spacing w:after="0" w:line="240" w:lineRule="auto"/>
        <w:ind w:left="142" w:firstLine="218"/>
        <w:jc w:val="both"/>
        <w:rPr>
          <w:rFonts w:eastAsia="Times New Roman"/>
          <w:sz w:val="24"/>
          <w:szCs w:val="24"/>
          <w:lang w:eastAsia="hr-HR"/>
        </w:rPr>
      </w:pPr>
      <w:r w:rsidRPr="000C33A1">
        <w:rPr>
          <w:rFonts w:eastAsia="Times New Roman"/>
          <w:sz w:val="24"/>
          <w:szCs w:val="24"/>
          <w:lang w:eastAsia="hr-HR"/>
        </w:rPr>
        <w:t xml:space="preserve">podmirenje osnovnih troškova života </w:t>
      </w:r>
    </w:p>
    <w:p w14:paraId="561D761B" w14:textId="77777777" w:rsidR="000C33A1" w:rsidRPr="00E813EE" w:rsidRDefault="0031217B" w:rsidP="00E813EE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>za poboljšanje stambenih uvjeta</w:t>
      </w:r>
    </w:p>
    <w:p w14:paraId="4348D688" w14:textId="77777777" w:rsidR="000C33A1" w:rsidRPr="000C33A1" w:rsidRDefault="000C33A1" w:rsidP="000C33A1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5C5AE863" w14:textId="77777777" w:rsidR="00ED4E29" w:rsidRDefault="00ED4E29" w:rsidP="00ED4E29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3EF44AE0" w14:textId="77777777" w:rsidR="00474962" w:rsidRDefault="00474962" w:rsidP="0044153B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5BDCB8D1" w14:textId="77777777" w:rsidR="00474962" w:rsidRDefault="00474962" w:rsidP="0044153B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67208C54" w14:textId="77777777" w:rsidR="00474962" w:rsidRDefault="00474962" w:rsidP="0044153B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2691F4A9" w14:textId="3DAB13BA" w:rsidR="00ED4E29" w:rsidRPr="0044153B" w:rsidRDefault="00ED4E29" w:rsidP="0044153B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  <w:r w:rsidRPr="00ED4E29">
        <w:rPr>
          <w:rFonts w:eastAsia="Times New Roman"/>
          <w:b/>
          <w:sz w:val="24"/>
          <w:szCs w:val="24"/>
          <w:lang w:eastAsia="hr-HR"/>
        </w:rPr>
        <w:lastRenderedPageBreak/>
        <w:t>Članak 3.</w:t>
      </w:r>
    </w:p>
    <w:p w14:paraId="4863B0F0" w14:textId="77777777" w:rsidR="00CE4818" w:rsidRDefault="009A7415" w:rsidP="00CE4818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446DDA">
        <w:rPr>
          <w:rFonts w:eastAsia="Times New Roman"/>
          <w:b/>
          <w:sz w:val="24"/>
          <w:szCs w:val="24"/>
          <w:lang w:eastAsia="hr-HR"/>
        </w:rPr>
        <w:t>Članak 21</w:t>
      </w:r>
      <w:r w:rsidR="00CE4818" w:rsidRPr="00446DDA">
        <w:rPr>
          <w:rFonts w:eastAsia="Times New Roman"/>
          <w:b/>
          <w:sz w:val="24"/>
          <w:szCs w:val="24"/>
          <w:lang w:eastAsia="hr-HR"/>
        </w:rPr>
        <w:t>. mijenja se i glasi</w:t>
      </w:r>
      <w:r w:rsidR="00CE4818" w:rsidRPr="00CE4818">
        <w:rPr>
          <w:rFonts w:eastAsia="Times New Roman"/>
          <w:sz w:val="24"/>
          <w:szCs w:val="24"/>
          <w:lang w:eastAsia="hr-HR"/>
        </w:rPr>
        <w:t xml:space="preserve">: </w:t>
      </w:r>
    </w:p>
    <w:p w14:paraId="3387D436" w14:textId="77777777" w:rsidR="009A7415" w:rsidRDefault="009A7415" w:rsidP="0044153B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</w:p>
    <w:p w14:paraId="7CE4DA1B" w14:textId="77777777" w:rsidR="005232C2" w:rsidRDefault="001E3176" w:rsidP="0044153B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>''J</w:t>
      </w:r>
      <w:r w:rsidR="009A7415">
        <w:rPr>
          <w:rFonts w:eastAsia="Times New Roman"/>
          <w:sz w:val="24"/>
          <w:szCs w:val="24"/>
          <w:lang w:eastAsia="hr-HR"/>
        </w:rPr>
        <w:t xml:space="preserve">ednokratna </w:t>
      </w:r>
      <w:r w:rsidR="009817C0">
        <w:rPr>
          <w:rFonts w:eastAsia="Times New Roman"/>
          <w:sz w:val="24"/>
          <w:szCs w:val="24"/>
          <w:lang w:eastAsia="hr-HR"/>
        </w:rPr>
        <w:t xml:space="preserve">novčana </w:t>
      </w:r>
      <w:r w:rsidR="009A7415">
        <w:rPr>
          <w:rFonts w:eastAsia="Times New Roman"/>
          <w:sz w:val="24"/>
          <w:szCs w:val="24"/>
          <w:lang w:eastAsia="hr-HR"/>
        </w:rPr>
        <w:t>pomoć odobrava se</w:t>
      </w:r>
      <w:r w:rsidR="00E813EE">
        <w:rPr>
          <w:rFonts w:eastAsia="Times New Roman"/>
          <w:sz w:val="24"/>
          <w:szCs w:val="24"/>
          <w:lang w:eastAsia="hr-HR"/>
        </w:rPr>
        <w:t xml:space="preserve"> </w:t>
      </w:r>
      <w:r w:rsidR="009A7415">
        <w:rPr>
          <w:rFonts w:eastAsia="Times New Roman"/>
          <w:sz w:val="24"/>
          <w:szCs w:val="24"/>
          <w:lang w:eastAsia="hr-HR"/>
        </w:rPr>
        <w:t>jednom g</w:t>
      </w:r>
      <w:r w:rsidR="009817C0">
        <w:rPr>
          <w:rFonts w:eastAsia="Times New Roman"/>
          <w:sz w:val="24"/>
          <w:szCs w:val="24"/>
          <w:lang w:eastAsia="hr-HR"/>
        </w:rPr>
        <w:t xml:space="preserve">odišnje </w:t>
      </w:r>
      <w:r>
        <w:rPr>
          <w:rFonts w:eastAsia="Times New Roman"/>
          <w:sz w:val="24"/>
          <w:szCs w:val="24"/>
          <w:lang w:eastAsia="hr-HR"/>
        </w:rPr>
        <w:t>te iznosi:</w:t>
      </w:r>
    </w:p>
    <w:p w14:paraId="72902A60" w14:textId="77777777" w:rsidR="00C230B0" w:rsidRDefault="00C230B0" w:rsidP="0044153B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</w:p>
    <w:p w14:paraId="1FB6ACB9" w14:textId="77777777" w:rsidR="00C230B0" w:rsidRPr="0031217B" w:rsidRDefault="00446DDA" w:rsidP="00C230B0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 xml:space="preserve">za </w:t>
      </w:r>
      <w:r w:rsidR="00C230B0" w:rsidRPr="000C33A1">
        <w:rPr>
          <w:rFonts w:eastAsia="Times New Roman"/>
          <w:sz w:val="24"/>
          <w:szCs w:val="24"/>
          <w:lang w:eastAsia="hr-HR"/>
        </w:rPr>
        <w:t>podmirenje troškova liječenja u slučaju teških boles</w:t>
      </w:r>
      <w:r w:rsidR="00C230B0" w:rsidRPr="0031217B">
        <w:rPr>
          <w:rFonts w:eastAsia="Times New Roman"/>
          <w:sz w:val="24"/>
          <w:szCs w:val="24"/>
          <w:lang w:eastAsia="hr-HR"/>
        </w:rPr>
        <w:t>ti do 1.000,00 eura</w:t>
      </w:r>
    </w:p>
    <w:p w14:paraId="3E0CF4D2" w14:textId="66B45079" w:rsidR="005A16E8" w:rsidRPr="0031217B" w:rsidRDefault="00446DDA" w:rsidP="009479B3">
      <w:pPr>
        <w:pStyle w:val="Odlomakpopisa"/>
        <w:numPr>
          <w:ilvl w:val="0"/>
          <w:numId w:val="9"/>
        </w:numPr>
        <w:spacing w:after="0" w:line="240" w:lineRule="auto"/>
        <w:ind w:left="142" w:firstLine="218"/>
        <w:jc w:val="both"/>
        <w:rPr>
          <w:rFonts w:eastAsia="Times New Roman"/>
          <w:sz w:val="24"/>
          <w:szCs w:val="24"/>
          <w:lang w:eastAsia="hr-HR"/>
        </w:rPr>
      </w:pPr>
      <w:r w:rsidRPr="0031217B">
        <w:rPr>
          <w:rFonts w:eastAsia="Times New Roman"/>
          <w:sz w:val="24"/>
          <w:szCs w:val="24"/>
          <w:lang w:eastAsia="hr-HR"/>
        </w:rPr>
        <w:t xml:space="preserve">za </w:t>
      </w:r>
      <w:r w:rsidR="00C230B0" w:rsidRPr="0031217B">
        <w:rPr>
          <w:rFonts w:eastAsia="Times New Roman"/>
          <w:sz w:val="24"/>
          <w:szCs w:val="24"/>
          <w:lang w:eastAsia="hr-HR"/>
        </w:rPr>
        <w:t>podmirenje osnovnih troškova života</w:t>
      </w:r>
      <w:r w:rsidR="009479B3" w:rsidRPr="0031217B">
        <w:rPr>
          <w:rFonts w:eastAsia="Times New Roman"/>
          <w:sz w:val="24"/>
          <w:szCs w:val="24"/>
          <w:lang w:eastAsia="hr-HR"/>
        </w:rPr>
        <w:t>:</w:t>
      </w:r>
      <w:r w:rsidR="00C230B0" w:rsidRPr="0031217B">
        <w:rPr>
          <w:rFonts w:eastAsia="Times New Roman"/>
          <w:sz w:val="24"/>
          <w:szCs w:val="24"/>
          <w:lang w:eastAsia="hr-HR"/>
        </w:rPr>
        <w:t xml:space="preserve"> </w:t>
      </w:r>
      <w:r w:rsidR="005A16E8" w:rsidRPr="0031217B">
        <w:rPr>
          <w:rFonts w:eastAsia="Times New Roman"/>
          <w:sz w:val="24"/>
          <w:szCs w:val="24"/>
          <w:lang w:eastAsia="hr-HR"/>
        </w:rPr>
        <w:t>220,00 eura za samca</w:t>
      </w:r>
      <w:r w:rsidR="00474962">
        <w:rPr>
          <w:rFonts w:eastAsia="Times New Roman"/>
          <w:sz w:val="24"/>
          <w:szCs w:val="24"/>
          <w:lang w:eastAsia="hr-HR"/>
        </w:rPr>
        <w:t>,</w:t>
      </w:r>
      <w:r w:rsidR="007E4BB0" w:rsidRPr="0031217B">
        <w:rPr>
          <w:rFonts w:eastAsia="Times New Roman"/>
          <w:sz w:val="24"/>
          <w:szCs w:val="24"/>
          <w:lang w:eastAsia="hr-HR"/>
        </w:rPr>
        <w:t xml:space="preserve"> odnosno </w:t>
      </w:r>
      <w:r w:rsidR="005A16E8" w:rsidRPr="0031217B">
        <w:rPr>
          <w:rFonts w:eastAsia="Times New Roman"/>
          <w:sz w:val="24"/>
          <w:szCs w:val="24"/>
          <w:lang w:eastAsia="hr-HR"/>
        </w:rPr>
        <w:t xml:space="preserve">350,00 eura za </w:t>
      </w:r>
      <w:r w:rsidR="009479B3" w:rsidRPr="0031217B">
        <w:rPr>
          <w:rFonts w:eastAsia="Times New Roman"/>
          <w:sz w:val="24"/>
          <w:szCs w:val="24"/>
          <w:lang w:eastAsia="hr-HR"/>
        </w:rPr>
        <w:tab/>
      </w:r>
      <w:r w:rsidR="005A16E8" w:rsidRPr="0031217B">
        <w:rPr>
          <w:rFonts w:eastAsia="Times New Roman"/>
          <w:sz w:val="24"/>
          <w:szCs w:val="24"/>
          <w:lang w:eastAsia="hr-HR"/>
        </w:rPr>
        <w:t>kućanstvo</w:t>
      </w:r>
    </w:p>
    <w:p w14:paraId="1218FE4C" w14:textId="77777777" w:rsidR="00C230B0" w:rsidRPr="0031217B" w:rsidRDefault="00446DDA" w:rsidP="00C230B0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31217B">
        <w:rPr>
          <w:rFonts w:eastAsia="Times New Roman"/>
          <w:sz w:val="24"/>
          <w:szCs w:val="24"/>
          <w:lang w:eastAsia="hr-HR"/>
        </w:rPr>
        <w:t xml:space="preserve">za </w:t>
      </w:r>
      <w:r w:rsidR="00BB12D0" w:rsidRPr="0031217B">
        <w:rPr>
          <w:rFonts w:eastAsia="Times New Roman"/>
          <w:sz w:val="24"/>
          <w:szCs w:val="24"/>
          <w:lang w:eastAsia="hr-HR"/>
        </w:rPr>
        <w:t>poboljšanje stambenih uvjeta</w:t>
      </w:r>
      <w:r w:rsidR="005A16E8" w:rsidRPr="0031217B">
        <w:rPr>
          <w:rFonts w:eastAsia="Times New Roman"/>
          <w:sz w:val="24"/>
          <w:szCs w:val="24"/>
          <w:lang w:eastAsia="hr-HR"/>
        </w:rPr>
        <w:t xml:space="preserve"> </w:t>
      </w:r>
      <w:r w:rsidR="0031217B" w:rsidRPr="0031217B">
        <w:rPr>
          <w:rFonts w:eastAsia="Times New Roman"/>
          <w:sz w:val="24"/>
          <w:szCs w:val="24"/>
          <w:lang w:eastAsia="hr-HR"/>
        </w:rPr>
        <w:t xml:space="preserve">do </w:t>
      </w:r>
      <w:r w:rsidR="005A16E8" w:rsidRPr="0031217B">
        <w:rPr>
          <w:rFonts w:eastAsia="Times New Roman"/>
          <w:sz w:val="24"/>
          <w:szCs w:val="24"/>
          <w:lang w:eastAsia="hr-HR"/>
        </w:rPr>
        <w:t>1.000,00 eura</w:t>
      </w:r>
    </w:p>
    <w:p w14:paraId="63E07390" w14:textId="77777777" w:rsidR="00446DDA" w:rsidRDefault="00446DDA" w:rsidP="00446DDA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34BE3FDE" w14:textId="77777777" w:rsidR="00446DDA" w:rsidRPr="00446DDA" w:rsidRDefault="00446DDA" w:rsidP="00446DDA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 xml:space="preserve">Visina </w:t>
      </w:r>
      <w:r w:rsidR="009479B3">
        <w:rPr>
          <w:rFonts w:eastAsia="Times New Roman"/>
          <w:sz w:val="24"/>
          <w:szCs w:val="24"/>
          <w:lang w:eastAsia="hr-HR"/>
        </w:rPr>
        <w:t xml:space="preserve">i broj odobrenih </w:t>
      </w:r>
      <w:r>
        <w:rPr>
          <w:rFonts w:eastAsia="Times New Roman"/>
          <w:sz w:val="24"/>
          <w:szCs w:val="24"/>
          <w:lang w:eastAsia="hr-HR"/>
        </w:rPr>
        <w:t>jednokratnih pomoći određivat će se sukladno raspoloživim sredstvima koja su osigurana u proračunu Grada Lepoglave za tekuću proračunsku godinu.</w:t>
      </w:r>
    </w:p>
    <w:p w14:paraId="01A4F85A" w14:textId="77777777" w:rsidR="00A341BA" w:rsidRDefault="00A341BA" w:rsidP="009817C0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30D839DC" w14:textId="77777777" w:rsidR="009817C0" w:rsidRDefault="00A341BA" w:rsidP="009817C0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>Pravo na jed</w:t>
      </w:r>
      <w:r w:rsidR="00446DDA">
        <w:rPr>
          <w:rFonts w:eastAsia="Times New Roman"/>
          <w:sz w:val="24"/>
          <w:szCs w:val="24"/>
          <w:lang w:eastAsia="hr-HR"/>
        </w:rPr>
        <w:t>nokratnu novčanu pomoć ne može</w:t>
      </w:r>
      <w:r w:rsidR="00E21579">
        <w:rPr>
          <w:rFonts w:eastAsia="Times New Roman"/>
          <w:sz w:val="24"/>
          <w:szCs w:val="24"/>
          <w:lang w:eastAsia="hr-HR"/>
        </w:rPr>
        <w:t xml:space="preserve"> ostvariti</w:t>
      </w:r>
      <w:r>
        <w:rPr>
          <w:rFonts w:eastAsia="Times New Roman"/>
          <w:sz w:val="24"/>
          <w:szCs w:val="24"/>
          <w:lang w:eastAsia="hr-HR"/>
        </w:rPr>
        <w:t xml:space="preserve"> više osoba iz istog kućanstva</w:t>
      </w:r>
      <w:r w:rsidR="00446DDA">
        <w:rPr>
          <w:rFonts w:eastAsia="Times New Roman"/>
          <w:sz w:val="24"/>
          <w:szCs w:val="24"/>
          <w:lang w:eastAsia="hr-HR"/>
        </w:rPr>
        <w:t xml:space="preserve"> u tijeku jedne kalendarske godine</w:t>
      </w:r>
      <w:r>
        <w:rPr>
          <w:rFonts w:eastAsia="Times New Roman"/>
          <w:sz w:val="24"/>
          <w:szCs w:val="24"/>
          <w:lang w:eastAsia="hr-HR"/>
        </w:rPr>
        <w:t>.''</w:t>
      </w:r>
    </w:p>
    <w:p w14:paraId="72308A5B" w14:textId="77777777" w:rsidR="00A341BA" w:rsidRDefault="00A341BA" w:rsidP="009817C0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4B38BDCE" w14:textId="77777777" w:rsidR="00E212FE" w:rsidRDefault="00E212FE" w:rsidP="009817C0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5AD669EA" w14:textId="77777777" w:rsidR="00E212FE" w:rsidRPr="0044153B" w:rsidRDefault="00E212FE" w:rsidP="0044153B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  <w:r w:rsidRPr="00E212FE">
        <w:rPr>
          <w:rFonts w:eastAsia="Times New Roman"/>
          <w:b/>
          <w:sz w:val="24"/>
          <w:szCs w:val="24"/>
          <w:lang w:eastAsia="hr-HR"/>
        </w:rPr>
        <w:t>Članak 4.</w:t>
      </w:r>
    </w:p>
    <w:p w14:paraId="6EAA2D4B" w14:textId="77777777" w:rsidR="00E212FE" w:rsidRDefault="00E212FE" w:rsidP="009817C0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 xml:space="preserve">Iza članka 21. </w:t>
      </w:r>
      <w:r w:rsidRPr="00446DDA">
        <w:rPr>
          <w:rFonts w:eastAsia="Times New Roman"/>
          <w:b/>
          <w:sz w:val="24"/>
          <w:szCs w:val="24"/>
          <w:lang w:eastAsia="hr-HR"/>
        </w:rPr>
        <w:t>dodaje se novi članak 21.a</w:t>
      </w:r>
      <w:r>
        <w:rPr>
          <w:rFonts w:eastAsia="Times New Roman"/>
          <w:sz w:val="24"/>
          <w:szCs w:val="24"/>
          <w:lang w:eastAsia="hr-HR"/>
        </w:rPr>
        <w:t xml:space="preserve"> koji glasi: </w:t>
      </w:r>
    </w:p>
    <w:p w14:paraId="119876AF" w14:textId="77777777" w:rsidR="005F5BA0" w:rsidRDefault="005F5BA0" w:rsidP="009817C0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210DC25C" w14:textId="77777777" w:rsidR="005F5BA0" w:rsidRPr="005F5BA0" w:rsidRDefault="00E212FE" w:rsidP="00B43A1B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 xml:space="preserve">'' </w:t>
      </w:r>
      <w:r w:rsidR="005F5BA0" w:rsidRPr="005F5BA0">
        <w:rPr>
          <w:rFonts w:eastAsia="Times New Roman"/>
          <w:sz w:val="24"/>
          <w:szCs w:val="24"/>
          <w:lang w:eastAsia="hr-HR"/>
        </w:rPr>
        <w:t xml:space="preserve">Pravo na jednokratnu novčanu pomoć može ostvariti korisnik koji ispunjava uvjet prihoda: </w:t>
      </w:r>
    </w:p>
    <w:p w14:paraId="27E61266" w14:textId="77777777" w:rsidR="005F5BA0" w:rsidRPr="0031217B" w:rsidRDefault="002C7EBB" w:rsidP="0044153B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/>
          <w:sz w:val="24"/>
          <w:szCs w:val="24"/>
          <w:lang w:eastAsia="hr-HR"/>
        </w:rPr>
      </w:pPr>
      <w:r w:rsidRPr="0031217B">
        <w:rPr>
          <w:rFonts w:eastAsia="Times New Roman"/>
          <w:sz w:val="24"/>
          <w:szCs w:val="24"/>
          <w:lang w:eastAsia="hr-HR"/>
        </w:rPr>
        <w:t>samac do 5</w:t>
      </w:r>
      <w:r w:rsidR="005F5BA0" w:rsidRPr="0031217B">
        <w:rPr>
          <w:rFonts w:eastAsia="Times New Roman"/>
          <w:sz w:val="24"/>
          <w:szCs w:val="24"/>
          <w:lang w:eastAsia="hr-HR"/>
        </w:rPr>
        <w:t>00,00 eura,</w:t>
      </w:r>
    </w:p>
    <w:p w14:paraId="405C97C4" w14:textId="386AAED8" w:rsidR="005F5BA0" w:rsidRPr="0031217B" w:rsidRDefault="002C7EBB" w:rsidP="0044153B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/>
          <w:sz w:val="24"/>
          <w:szCs w:val="24"/>
          <w:lang w:eastAsia="hr-HR"/>
        </w:rPr>
      </w:pPr>
      <w:r w:rsidRPr="0031217B">
        <w:rPr>
          <w:rFonts w:eastAsia="Times New Roman"/>
          <w:sz w:val="24"/>
          <w:szCs w:val="24"/>
          <w:lang w:eastAsia="hr-HR"/>
        </w:rPr>
        <w:t xml:space="preserve">dvočlana obitelj </w:t>
      </w:r>
      <w:r w:rsidR="00B832D0">
        <w:rPr>
          <w:rFonts w:eastAsia="Times New Roman"/>
          <w:sz w:val="24"/>
          <w:szCs w:val="24"/>
          <w:lang w:eastAsia="hr-HR"/>
        </w:rPr>
        <w:t xml:space="preserve">ukupno </w:t>
      </w:r>
      <w:r w:rsidRPr="0031217B">
        <w:rPr>
          <w:rFonts w:eastAsia="Times New Roman"/>
          <w:sz w:val="24"/>
          <w:szCs w:val="24"/>
          <w:lang w:eastAsia="hr-HR"/>
        </w:rPr>
        <w:t>do 1.000</w:t>
      </w:r>
      <w:r w:rsidR="005F5BA0" w:rsidRPr="0031217B">
        <w:rPr>
          <w:rFonts w:eastAsia="Times New Roman"/>
          <w:sz w:val="24"/>
          <w:szCs w:val="24"/>
          <w:lang w:eastAsia="hr-HR"/>
        </w:rPr>
        <w:t>,00 eura,</w:t>
      </w:r>
    </w:p>
    <w:p w14:paraId="3B370355" w14:textId="3B4F412D" w:rsidR="005F5BA0" w:rsidRPr="0031217B" w:rsidRDefault="002C7EBB" w:rsidP="0044153B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/>
          <w:sz w:val="24"/>
          <w:szCs w:val="24"/>
          <w:lang w:eastAsia="hr-HR"/>
        </w:rPr>
      </w:pPr>
      <w:r w:rsidRPr="0031217B">
        <w:rPr>
          <w:rFonts w:eastAsia="Times New Roman"/>
          <w:sz w:val="24"/>
          <w:szCs w:val="24"/>
          <w:lang w:eastAsia="hr-HR"/>
        </w:rPr>
        <w:t xml:space="preserve">tročlana obitelj </w:t>
      </w:r>
      <w:r w:rsidR="00B832D0">
        <w:rPr>
          <w:rFonts w:eastAsia="Times New Roman"/>
          <w:sz w:val="24"/>
          <w:szCs w:val="24"/>
          <w:lang w:eastAsia="hr-HR"/>
        </w:rPr>
        <w:t xml:space="preserve">ukupno </w:t>
      </w:r>
      <w:r w:rsidRPr="0031217B">
        <w:rPr>
          <w:rFonts w:eastAsia="Times New Roman"/>
          <w:sz w:val="24"/>
          <w:szCs w:val="24"/>
          <w:lang w:eastAsia="hr-HR"/>
        </w:rPr>
        <w:t>do 1.200</w:t>
      </w:r>
      <w:r w:rsidR="00E21579" w:rsidRPr="0031217B">
        <w:rPr>
          <w:rFonts w:eastAsia="Times New Roman"/>
          <w:sz w:val="24"/>
          <w:szCs w:val="24"/>
          <w:lang w:eastAsia="hr-HR"/>
        </w:rPr>
        <w:t>,00 eura.</w:t>
      </w:r>
    </w:p>
    <w:p w14:paraId="4887B882" w14:textId="77777777" w:rsidR="005F5BA0" w:rsidRPr="0044153B" w:rsidRDefault="00E21579" w:rsidP="0044153B">
      <w:pPr>
        <w:pStyle w:val="Odlomakpopisa"/>
        <w:spacing w:after="0"/>
        <w:ind w:hanging="578"/>
        <w:jc w:val="both"/>
        <w:rPr>
          <w:rFonts w:eastAsia="Times New Roman"/>
          <w:sz w:val="24"/>
          <w:szCs w:val="24"/>
          <w:lang w:eastAsia="hr-HR"/>
        </w:rPr>
      </w:pPr>
      <w:r w:rsidRPr="0031217B">
        <w:rPr>
          <w:rFonts w:eastAsia="Times New Roman"/>
          <w:sz w:val="24"/>
          <w:szCs w:val="24"/>
          <w:lang w:eastAsia="hr-HR"/>
        </w:rPr>
        <w:t>Ako obitelj ima više od 3</w:t>
      </w:r>
      <w:r w:rsidR="001E3176" w:rsidRPr="0031217B">
        <w:rPr>
          <w:rFonts w:eastAsia="Times New Roman"/>
          <w:sz w:val="24"/>
          <w:szCs w:val="24"/>
          <w:lang w:eastAsia="hr-HR"/>
        </w:rPr>
        <w:t xml:space="preserve"> člana</w:t>
      </w:r>
      <w:r w:rsidR="005F5BA0" w:rsidRPr="0031217B">
        <w:rPr>
          <w:rFonts w:eastAsia="Times New Roman"/>
          <w:sz w:val="24"/>
          <w:szCs w:val="24"/>
          <w:lang w:eastAsia="hr-HR"/>
        </w:rPr>
        <w:t xml:space="preserve">, </w:t>
      </w:r>
      <w:r w:rsidR="00572529" w:rsidRPr="0031217B">
        <w:rPr>
          <w:rFonts w:eastAsia="Times New Roman"/>
          <w:sz w:val="24"/>
          <w:szCs w:val="24"/>
          <w:lang w:eastAsia="hr-HR"/>
        </w:rPr>
        <w:t>cenzus</w:t>
      </w:r>
      <w:r w:rsidR="005F5BA0" w:rsidRPr="0031217B">
        <w:rPr>
          <w:rFonts w:eastAsia="Times New Roman"/>
          <w:sz w:val="24"/>
          <w:szCs w:val="24"/>
          <w:lang w:eastAsia="hr-HR"/>
        </w:rPr>
        <w:t xml:space="preserve"> prihoda </w:t>
      </w:r>
      <w:r w:rsidR="002C7EBB" w:rsidRPr="0031217B">
        <w:rPr>
          <w:rFonts w:eastAsia="Times New Roman"/>
          <w:sz w:val="24"/>
          <w:szCs w:val="24"/>
          <w:lang w:eastAsia="hr-HR"/>
        </w:rPr>
        <w:t>za svakog člana uvećava se za 200</w:t>
      </w:r>
      <w:r w:rsidR="005F5BA0" w:rsidRPr="0031217B">
        <w:rPr>
          <w:rFonts w:eastAsia="Times New Roman"/>
          <w:sz w:val="24"/>
          <w:szCs w:val="24"/>
          <w:lang w:eastAsia="hr-HR"/>
        </w:rPr>
        <w:t>,00 eura.</w:t>
      </w:r>
      <w:r w:rsidR="005F5BA0" w:rsidRPr="0044153B">
        <w:rPr>
          <w:rFonts w:eastAsia="Times New Roman"/>
          <w:sz w:val="24"/>
          <w:szCs w:val="24"/>
          <w:lang w:eastAsia="hr-HR"/>
        </w:rPr>
        <w:t xml:space="preserve"> </w:t>
      </w:r>
    </w:p>
    <w:p w14:paraId="19BE2AE5" w14:textId="77777777" w:rsidR="005F5BA0" w:rsidRPr="005F5BA0" w:rsidRDefault="005F5BA0" w:rsidP="005F5BA0">
      <w:pPr>
        <w:spacing w:after="0"/>
        <w:ind w:firstLine="708"/>
        <w:jc w:val="both"/>
        <w:rPr>
          <w:rFonts w:eastAsia="Times New Roman"/>
          <w:sz w:val="24"/>
          <w:szCs w:val="24"/>
          <w:lang w:eastAsia="hr-HR"/>
        </w:rPr>
      </w:pPr>
    </w:p>
    <w:p w14:paraId="2F805A99" w14:textId="77777777" w:rsidR="005F5BA0" w:rsidRPr="005F5BA0" w:rsidRDefault="005F5BA0" w:rsidP="005F5BA0">
      <w:pPr>
        <w:spacing w:after="0"/>
        <w:jc w:val="both"/>
        <w:rPr>
          <w:rFonts w:eastAsia="Times New Roman"/>
          <w:sz w:val="24"/>
          <w:szCs w:val="24"/>
          <w:lang w:eastAsia="hr-HR"/>
        </w:rPr>
      </w:pPr>
      <w:r w:rsidRPr="005F5BA0">
        <w:rPr>
          <w:rFonts w:eastAsia="Times New Roman"/>
          <w:sz w:val="24"/>
          <w:szCs w:val="24"/>
          <w:lang w:eastAsia="hr-HR"/>
        </w:rPr>
        <w:t xml:space="preserve">Prihodom u smislu ovog članka smatra se iznos prosječnih mjesečnih prihoda kućanstva ostvarenog u posljednja tri mjeseca koja prethode mjesecu u kojem je podnesen zahtjev za ostvarivanje prava, odnosno </w:t>
      </w:r>
      <w:r w:rsidR="00A341BA">
        <w:rPr>
          <w:rFonts w:eastAsia="Times New Roman"/>
          <w:sz w:val="24"/>
          <w:szCs w:val="24"/>
          <w:lang w:eastAsia="hr-HR"/>
        </w:rPr>
        <w:t>tri</w:t>
      </w:r>
      <w:r w:rsidRPr="005F5BA0">
        <w:rPr>
          <w:rFonts w:eastAsia="Times New Roman"/>
          <w:sz w:val="24"/>
          <w:szCs w:val="24"/>
          <w:lang w:eastAsia="hr-HR"/>
        </w:rPr>
        <w:t xml:space="preserve"> mjeseca za koje nadležna porezna uprava ima podatke; a čine ga sva sredstva koja samac odnosno kućanstvo ostvari po osnovi rada, imovine, prihoda od imovine ili na neki drugi način, odnosno sva sredstava koja se smatraju prihodom sukladno Zakonu o socijalnoj skrbi. </w:t>
      </w:r>
    </w:p>
    <w:p w14:paraId="6A207D64" w14:textId="77777777" w:rsidR="005F5BA0" w:rsidRPr="005F5BA0" w:rsidRDefault="005F5BA0" w:rsidP="005F5BA0">
      <w:pPr>
        <w:spacing w:after="0"/>
        <w:ind w:firstLine="708"/>
        <w:jc w:val="both"/>
        <w:rPr>
          <w:rFonts w:eastAsia="Times New Roman"/>
          <w:sz w:val="24"/>
          <w:szCs w:val="24"/>
          <w:lang w:eastAsia="hr-HR"/>
        </w:rPr>
      </w:pPr>
    </w:p>
    <w:p w14:paraId="7B774F0C" w14:textId="77777777" w:rsidR="00E212FE" w:rsidRDefault="005F5BA0" w:rsidP="005F5BA0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31217B">
        <w:rPr>
          <w:rFonts w:eastAsia="Times New Roman"/>
          <w:sz w:val="24"/>
          <w:szCs w:val="24"/>
          <w:lang w:eastAsia="hr-HR"/>
        </w:rPr>
        <w:t xml:space="preserve">Ukoliko se pregledom </w:t>
      </w:r>
      <w:r w:rsidR="004E66EE" w:rsidRPr="0031217B">
        <w:rPr>
          <w:rFonts w:eastAsia="Times New Roman"/>
          <w:sz w:val="24"/>
          <w:szCs w:val="24"/>
          <w:lang w:eastAsia="hr-HR"/>
        </w:rPr>
        <w:t>zahtjeva</w:t>
      </w:r>
      <w:r w:rsidRPr="0031217B">
        <w:rPr>
          <w:rFonts w:eastAsia="Times New Roman"/>
          <w:sz w:val="24"/>
          <w:szCs w:val="24"/>
          <w:lang w:eastAsia="hr-HR"/>
        </w:rPr>
        <w:t xml:space="preserve"> utvrdi da se </w:t>
      </w:r>
      <w:r w:rsidR="004E66EE" w:rsidRPr="0031217B">
        <w:rPr>
          <w:rFonts w:eastAsia="Times New Roman"/>
          <w:sz w:val="24"/>
          <w:szCs w:val="24"/>
          <w:lang w:eastAsia="hr-HR"/>
        </w:rPr>
        <w:t>korisnik</w:t>
      </w:r>
      <w:r w:rsidR="00B309AD" w:rsidRPr="0031217B">
        <w:rPr>
          <w:rFonts w:eastAsia="Times New Roman"/>
          <w:sz w:val="24"/>
          <w:szCs w:val="24"/>
          <w:lang w:eastAsia="hr-HR"/>
        </w:rPr>
        <w:t>/</w:t>
      </w:r>
      <w:r w:rsidRPr="0031217B">
        <w:rPr>
          <w:rFonts w:eastAsia="Times New Roman"/>
          <w:sz w:val="24"/>
          <w:szCs w:val="24"/>
          <w:lang w:eastAsia="hr-HR"/>
        </w:rPr>
        <w:t>kućanstvo trenutno našlo u izuzetno teškom stanju socijalne ugroženosti, može</w:t>
      </w:r>
      <w:r w:rsidR="004E66EE" w:rsidRPr="0031217B">
        <w:rPr>
          <w:rFonts w:eastAsia="Times New Roman"/>
          <w:sz w:val="24"/>
          <w:szCs w:val="24"/>
          <w:lang w:eastAsia="hr-HR"/>
        </w:rPr>
        <w:t xml:space="preserve"> se izuzeti kriterij uvjeta prihoda iz ovog članka te odobriti jednokratna novčana pomoć.''</w:t>
      </w:r>
    </w:p>
    <w:p w14:paraId="2B208AE1" w14:textId="77777777" w:rsidR="00E212FE" w:rsidRDefault="00E212FE" w:rsidP="009817C0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1A7C959C" w14:textId="77777777" w:rsidR="00CE4818" w:rsidRPr="00CE4818" w:rsidRDefault="00CE4818" w:rsidP="00CE4818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38843A2B" w14:textId="77777777" w:rsidR="00CE4818" w:rsidRDefault="0044153B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  <w:r>
        <w:rPr>
          <w:rFonts w:eastAsia="Times New Roman"/>
          <w:b/>
          <w:sz w:val="24"/>
          <w:szCs w:val="24"/>
          <w:lang w:eastAsia="hr-HR"/>
        </w:rPr>
        <w:t>Članak 5</w:t>
      </w:r>
      <w:r w:rsidR="00CE4818" w:rsidRPr="00CE4818">
        <w:rPr>
          <w:rFonts w:eastAsia="Times New Roman"/>
          <w:b/>
          <w:sz w:val="24"/>
          <w:szCs w:val="24"/>
          <w:lang w:eastAsia="hr-HR"/>
        </w:rPr>
        <w:t>.</w:t>
      </w:r>
    </w:p>
    <w:p w14:paraId="43B85BD0" w14:textId="77777777" w:rsidR="0044153B" w:rsidRDefault="0044153B" w:rsidP="0044153B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 xml:space="preserve">U članku 22. stavak 3. mijenja se i glasi: </w:t>
      </w:r>
    </w:p>
    <w:p w14:paraId="12A70C63" w14:textId="77777777" w:rsidR="0044153B" w:rsidRDefault="0044153B" w:rsidP="0044153B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 xml:space="preserve">'' Visina potpore za svako novorođeno dijete iznosi: </w:t>
      </w:r>
    </w:p>
    <w:p w14:paraId="2D92F2EE" w14:textId="77777777" w:rsidR="0044153B" w:rsidRDefault="0044153B" w:rsidP="0044153B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797E5A71" w14:textId="77777777" w:rsidR="0044153B" w:rsidRPr="0044153B" w:rsidRDefault="0044153B" w:rsidP="0044153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44153B">
        <w:rPr>
          <w:rFonts w:eastAsia="Times New Roman"/>
          <w:sz w:val="24"/>
          <w:szCs w:val="24"/>
          <w:lang w:eastAsia="hr-HR"/>
        </w:rPr>
        <w:t>za prvo dijete: 500</w:t>
      </w:r>
      <w:r w:rsidR="00897EB3">
        <w:rPr>
          <w:rFonts w:eastAsia="Times New Roman"/>
          <w:sz w:val="24"/>
          <w:szCs w:val="24"/>
          <w:lang w:eastAsia="hr-HR"/>
        </w:rPr>
        <w:t>,00</w:t>
      </w:r>
      <w:r w:rsidRPr="0044153B">
        <w:rPr>
          <w:rFonts w:eastAsia="Times New Roman"/>
          <w:sz w:val="24"/>
          <w:szCs w:val="24"/>
          <w:lang w:eastAsia="hr-HR"/>
        </w:rPr>
        <w:t xml:space="preserve"> eura</w:t>
      </w:r>
    </w:p>
    <w:p w14:paraId="7F6093EA" w14:textId="77777777" w:rsidR="0044153B" w:rsidRPr="0044153B" w:rsidRDefault="0044153B" w:rsidP="0044153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44153B">
        <w:rPr>
          <w:rFonts w:eastAsia="Times New Roman"/>
          <w:sz w:val="24"/>
          <w:szCs w:val="24"/>
          <w:lang w:eastAsia="hr-HR"/>
        </w:rPr>
        <w:t>za drugo dijete 650</w:t>
      </w:r>
      <w:r w:rsidR="00897EB3">
        <w:rPr>
          <w:rFonts w:eastAsia="Times New Roman"/>
          <w:sz w:val="24"/>
          <w:szCs w:val="24"/>
          <w:lang w:eastAsia="hr-HR"/>
        </w:rPr>
        <w:t>,00</w:t>
      </w:r>
      <w:r w:rsidRPr="0044153B">
        <w:rPr>
          <w:rFonts w:eastAsia="Times New Roman"/>
          <w:sz w:val="24"/>
          <w:szCs w:val="24"/>
          <w:lang w:eastAsia="hr-HR"/>
        </w:rPr>
        <w:t xml:space="preserve"> eura</w:t>
      </w:r>
    </w:p>
    <w:p w14:paraId="37176362" w14:textId="77777777" w:rsidR="0044153B" w:rsidRDefault="0044153B" w:rsidP="0044153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44153B">
        <w:rPr>
          <w:rFonts w:eastAsia="Times New Roman"/>
          <w:sz w:val="24"/>
          <w:szCs w:val="24"/>
          <w:lang w:eastAsia="hr-HR"/>
        </w:rPr>
        <w:t>za treće i svako sljedeće 750</w:t>
      </w:r>
      <w:r w:rsidR="00897EB3">
        <w:rPr>
          <w:rFonts w:eastAsia="Times New Roman"/>
          <w:sz w:val="24"/>
          <w:szCs w:val="24"/>
          <w:lang w:eastAsia="hr-HR"/>
        </w:rPr>
        <w:t>,00</w:t>
      </w:r>
      <w:r w:rsidRPr="0044153B">
        <w:rPr>
          <w:rFonts w:eastAsia="Times New Roman"/>
          <w:sz w:val="24"/>
          <w:szCs w:val="24"/>
          <w:lang w:eastAsia="hr-HR"/>
        </w:rPr>
        <w:t xml:space="preserve"> eura</w:t>
      </w:r>
      <w:r w:rsidR="00D54956">
        <w:rPr>
          <w:rFonts w:eastAsia="Times New Roman"/>
          <w:sz w:val="24"/>
          <w:szCs w:val="24"/>
          <w:lang w:eastAsia="hr-HR"/>
        </w:rPr>
        <w:t>''</w:t>
      </w:r>
    </w:p>
    <w:p w14:paraId="174C6552" w14:textId="77777777" w:rsidR="00B309AD" w:rsidRDefault="00B309AD" w:rsidP="00B309AD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05C96F50" w14:textId="77777777" w:rsidR="00474962" w:rsidRDefault="00474962" w:rsidP="00B309AD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31AD8749" w14:textId="77777777" w:rsidR="00474962" w:rsidRDefault="00474962" w:rsidP="00B309AD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5234B5A0" w14:textId="77777777" w:rsidR="00474962" w:rsidRDefault="00474962" w:rsidP="00B309AD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7273F088" w14:textId="77777777" w:rsidR="00474962" w:rsidRDefault="00474962" w:rsidP="00B309AD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68D7AF89" w14:textId="4B28ACA4" w:rsidR="00B309AD" w:rsidRDefault="00B309AD" w:rsidP="00B309AD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lastRenderedPageBreak/>
        <w:t xml:space="preserve">Iza stavka 3. dodaje se novi stavak 4. koji glasi: </w:t>
      </w:r>
    </w:p>
    <w:p w14:paraId="0E3D9C69" w14:textId="77777777" w:rsidR="00CF552C" w:rsidRDefault="00B309AD" w:rsidP="00B309AD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>
        <w:rPr>
          <w:rFonts w:eastAsia="Times New Roman"/>
          <w:sz w:val="24"/>
          <w:szCs w:val="24"/>
          <w:lang w:eastAsia="hr-HR"/>
        </w:rPr>
        <w:t>''</w:t>
      </w:r>
      <w:r w:rsidRPr="00B309AD">
        <w:rPr>
          <w:rFonts w:eastAsia="Times New Roman"/>
          <w:sz w:val="24"/>
          <w:szCs w:val="24"/>
          <w:lang w:eastAsia="hr-HR"/>
        </w:rPr>
        <w:t xml:space="preserve">Pravo na potporu za novorođeno dijete </w:t>
      </w:r>
      <w:r w:rsidR="00A341BA">
        <w:rPr>
          <w:rFonts w:eastAsia="Times New Roman"/>
          <w:sz w:val="24"/>
          <w:szCs w:val="24"/>
          <w:lang w:eastAsia="hr-HR"/>
        </w:rPr>
        <w:t xml:space="preserve">se može ostvariti </w:t>
      </w:r>
      <w:r w:rsidR="00CF552C">
        <w:rPr>
          <w:rFonts w:eastAsia="Times New Roman"/>
          <w:sz w:val="24"/>
          <w:szCs w:val="24"/>
          <w:lang w:eastAsia="hr-HR"/>
        </w:rPr>
        <w:t>ukoliko su kumulativno ispunjeni sljedeći uvjeti</w:t>
      </w:r>
      <w:r w:rsidR="00446DDA">
        <w:rPr>
          <w:rFonts w:eastAsia="Times New Roman"/>
          <w:sz w:val="24"/>
          <w:szCs w:val="24"/>
          <w:lang w:eastAsia="hr-HR"/>
        </w:rPr>
        <w:t xml:space="preserve"> bez obzira na uvjet prihoda</w:t>
      </w:r>
      <w:r w:rsidR="00CF552C">
        <w:rPr>
          <w:rFonts w:eastAsia="Times New Roman"/>
          <w:sz w:val="24"/>
          <w:szCs w:val="24"/>
          <w:lang w:eastAsia="hr-HR"/>
        </w:rPr>
        <w:t xml:space="preserve">: </w:t>
      </w:r>
    </w:p>
    <w:p w14:paraId="6CA6165F" w14:textId="77777777" w:rsidR="00CF552C" w:rsidRDefault="00CF552C" w:rsidP="00B309AD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3AB53D7D" w14:textId="77777777" w:rsidR="00CF552C" w:rsidRPr="00CF552C" w:rsidRDefault="00A341BA" w:rsidP="00CF552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CF552C">
        <w:rPr>
          <w:rFonts w:eastAsia="Times New Roman"/>
          <w:sz w:val="24"/>
          <w:szCs w:val="24"/>
          <w:lang w:eastAsia="hr-HR"/>
        </w:rPr>
        <w:t xml:space="preserve">barem jedan od roditelja ili skrbnik djeteta ima prebivalište na </w:t>
      </w:r>
      <w:r w:rsidR="00B309AD" w:rsidRPr="00CF552C">
        <w:rPr>
          <w:rFonts w:eastAsia="Times New Roman"/>
          <w:sz w:val="24"/>
          <w:szCs w:val="24"/>
          <w:lang w:eastAsia="hr-HR"/>
        </w:rPr>
        <w:t>području Grada Lepoglave</w:t>
      </w:r>
      <w:r w:rsidRPr="00CF552C">
        <w:rPr>
          <w:rFonts w:eastAsia="Times New Roman"/>
          <w:sz w:val="24"/>
          <w:szCs w:val="24"/>
          <w:lang w:eastAsia="hr-HR"/>
        </w:rPr>
        <w:t xml:space="preserve"> u trenutku rođenja djeteta</w:t>
      </w:r>
    </w:p>
    <w:p w14:paraId="5604AB5E" w14:textId="77777777" w:rsidR="0044153B" w:rsidRDefault="00B309AD" w:rsidP="00CF552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CF552C">
        <w:rPr>
          <w:rFonts w:eastAsia="Times New Roman"/>
          <w:sz w:val="24"/>
          <w:szCs w:val="24"/>
          <w:lang w:eastAsia="hr-HR"/>
        </w:rPr>
        <w:t>novorođeno dijete ima prijavljeno prebivalište na području Grada Lepoglave.''</w:t>
      </w:r>
    </w:p>
    <w:p w14:paraId="0C2F0F84" w14:textId="77777777" w:rsidR="00E21579" w:rsidRPr="00CF552C" w:rsidRDefault="00E21579" w:rsidP="00CF552C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</w:p>
    <w:p w14:paraId="0472F0AE" w14:textId="77777777" w:rsidR="0044153B" w:rsidRDefault="0044153B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4887FFC1" w14:textId="77777777" w:rsidR="0044153B" w:rsidRPr="00CE4818" w:rsidRDefault="0044153B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  <w:r>
        <w:rPr>
          <w:rFonts w:eastAsia="Times New Roman"/>
          <w:b/>
          <w:sz w:val="24"/>
          <w:szCs w:val="24"/>
          <w:lang w:eastAsia="hr-HR"/>
        </w:rPr>
        <w:t xml:space="preserve">Članak 6. </w:t>
      </w:r>
    </w:p>
    <w:p w14:paraId="464D39D5" w14:textId="64DF9341" w:rsidR="00CE4818" w:rsidRPr="00CE4818" w:rsidRDefault="00CE4818" w:rsidP="00CE4818">
      <w:pPr>
        <w:spacing w:after="0" w:line="240" w:lineRule="auto"/>
        <w:jc w:val="both"/>
        <w:rPr>
          <w:rFonts w:eastAsia="Times New Roman"/>
          <w:sz w:val="24"/>
          <w:szCs w:val="24"/>
          <w:lang w:eastAsia="hr-HR"/>
        </w:rPr>
      </w:pPr>
      <w:r w:rsidRPr="00CE4818">
        <w:rPr>
          <w:rFonts w:eastAsia="Times New Roman"/>
          <w:sz w:val="24"/>
          <w:szCs w:val="24"/>
          <w:lang w:eastAsia="hr-HR"/>
        </w:rPr>
        <w:t xml:space="preserve"> Ova Odluka stupa na snagu osmog dana od dana od dana objave u Službenom vjesniku Varaždinske županije.</w:t>
      </w:r>
    </w:p>
    <w:p w14:paraId="1BB07593" w14:textId="77777777" w:rsidR="00CE4818" w:rsidRDefault="00CE4818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5B9B5008" w14:textId="77777777" w:rsidR="00FE648F" w:rsidRDefault="00FE648F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705A359E" w14:textId="77777777" w:rsidR="00FE648F" w:rsidRDefault="00FE648F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4FC7F21F" w14:textId="77777777" w:rsidR="00FE648F" w:rsidRPr="00CE4818" w:rsidRDefault="00FE648F" w:rsidP="00CE481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r-HR"/>
        </w:rPr>
      </w:pPr>
    </w:p>
    <w:p w14:paraId="44A075B0" w14:textId="77777777" w:rsidR="00CE4818" w:rsidRPr="00CE4818" w:rsidRDefault="00CE4818" w:rsidP="00CE4818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hr-HR"/>
        </w:rPr>
      </w:pPr>
      <w:r w:rsidRPr="00CE4818">
        <w:rPr>
          <w:rFonts w:eastAsia="Times New Roman"/>
          <w:b/>
          <w:sz w:val="24"/>
          <w:szCs w:val="24"/>
          <w:lang w:eastAsia="hr-HR"/>
        </w:rPr>
        <w:t>PREDSJEDNIK GRADSKOG VIJEĆA</w:t>
      </w:r>
    </w:p>
    <w:p w14:paraId="5ACFC664" w14:textId="77777777" w:rsidR="00CE4818" w:rsidRDefault="00CE4818" w:rsidP="00CE4818">
      <w:pPr>
        <w:spacing w:after="0" w:line="240" w:lineRule="auto"/>
        <w:jc w:val="right"/>
        <w:rPr>
          <w:rFonts w:eastAsia="Times New Roman"/>
          <w:sz w:val="24"/>
          <w:szCs w:val="24"/>
          <w:lang w:eastAsia="hr-HR"/>
        </w:rPr>
      </w:pPr>
      <w:r w:rsidRPr="00CE4818">
        <w:rPr>
          <w:rFonts w:eastAsia="Times New Roman"/>
          <w:sz w:val="24"/>
          <w:szCs w:val="24"/>
          <w:lang w:eastAsia="hr-HR"/>
        </w:rPr>
        <w:t xml:space="preserve">Robert </w:t>
      </w:r>
      <w:proofErr w:type="spellStart"/>
      <w:r w:rsidRPr="00CE4818">
        <w:rPr>
          <w:rFonts w:eastAsia="Times New Roman"/>
          <w:sz w:val="24"/>
          <w:szCs w:val="24"/>
          <w:lang w:eastAsia="hr-HR"/>
        </w:rPr>
        <w:t>Dukarić</w:t>
      </w:r>
      <w:proofErr w:type="spellEnd"/>
    </w:p>
    <w:p w14:paraId="6FFAC1EB" w14:textId="77777777" w:rsidR="00B87624" w:rsidRDefault="00B87624" w:rsidP="00CE4818">
      <w:pPr>
        <w:spacing w:after="0" w:line="240" w:lineRule="auto"/>
        <w:jc w:val="right"/>
        <w:rPr>
          <w:rFonts w:eastAsia="Times New Roman"/>
          <w:sz w:val="24"/>
          <w:szCs w:val="24"/>
          <w:lang w:eastAsia="hr-HR"/>
        </w:rPr>
      </w:pPr>
    </w:p>
    <w:p w14:paraId="01EE3B2D" w14:textId="77777777" w:rsidR="00B87624" w:rsidRDefault="00B87624" w:rsidP="00CE4818">
      <w:pPr>
        <w:spacing w:after="0" w:line="240" w:lineRule="auto"/>
        <w:jc w:val="right"/>
        <w:rPr>
          <w:rFonts w:eastAsia="Times New Roman"/>
          <w:sz w:val="24"/>
          <w:szCs w:val="24"/>
          <w:lang w:eastAsia="hr-HR"/>
        </w:rPr>
      </w:pPr>
    </w:p>
    <w:p w14:paraId="2B60E8EB" w14:textId="77777777" w:rsidR="00B87624" w:rsidRDefault="00B87624" w:rsidP="00CE4818">
      <w:pPr>
        <w:spacing w:after="0" w:line="240" w:lineRule="auto"/>
        <w:jc w:val="right"/>
        <w:rPr>
          <w:rFonts w:eastAsia="Times New Roman"/>
          <w:sz w:val="24"/>
          <w:szCs w:val="24"/>
          <w:lang w:eastAsia="hr-HR"/>
        </w:rPr>
      </w:pPr>
    </w:p>
    <w:p w14:paraId="3FD4425C" w14:textId="77777777" w:rsidR="00E2209C" w:rsidRDefault="00E2209C" w:rsidP="00CE4818">
      <w:pPr>
        <w:spacing w:after="0" w:line="240" w:lineRule="auto"/>
        <w:jc w:val="right"/>
        <w:rPr>
          <w:rFonts w:eastAsia="Times New Roman"/>
          <w:sz w:val="24"/>
          <w:szCs w:val="24"/>
          <w:lang w:eastAsia="hr-HR"/>
        </w:rPr>
      </w:pPr>
    </w:p>
    <w:p w14:paraId="24EC00E2" w14:textId="77777777" w:rsidR="00B74D02" w:rsidRDefault="00B74D02" w:rsidP="00B74D02">
      <w:pPr>
        <w:jc w:val="both"/>
        <w:rPr>
          <w:rFonts w:eastAsia="Times New Roman"/>
          <w:sz w:val="24"/>
          <w:szCs w:val="24"/>
          <w:lang w:eastAsia="hr-HR"/>
        </w:rPr>
      </w:pPr>
    </w:p>
    <w:p w14:paraId="0CEAAD01" w14:textId="77777777" w:rsidR="00B74D02" w:rsidRPr="00B87624" w:rsidRDefault="00B74D02" w:rsidP="00B74D02">
      <w:pPr>
        <w:jc w:val="both"/>
        <w:rPr>
          <w:b/>
        </w:rPr>
      </w:pPr>
    </w:p>
    <w:sectPr w:rsidR="00B74D02" w:rsidRPr="00B87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84D7A" w14:textId="77777777" w:rsidR="007070F8" w:rsidRDefault="007070F8" w:rsidP="00CE4818">
      <w:pPr>
        <w:spacing w:after="0" w:line="240" w:lineRule="auto"/>
      </w:pPr>
      <w:r>
        <w:separator/>
      </w:r>
    </w:p>
  </w:endnote>
  <w:endnote w:type="continuationSeparator" w:id="0">
    <w:p w14:paraId="6A448C6F" w14:textId="77777777" w:rsidR="007070F8" w:rsidRDefault="007070F8" w:rsidP="00CE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E107" w14:textId="77777777" w:rsidR="007070F8" w:rsidRDefault="007070F8" w:rsidP="00CE4818">
      <w:pPr>
        <w:spacing w:after="0" w:line="240" w:lineRule="auto"/>
      </w:pPr>
      <w:r>
        <w:separator/>
      </w:r>
    </w:p>
  </w:footnote>
  <w:footnote w:type="continuationSeparator" w:id="0">
    <w:p w14:paraId="2C73D647" w14:textId="77777777" w:rsidR="007070F8" w:rsidRDefault="007070F8" w:rsidP="00CE4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A30"/>
    <w:multiLevelType w:val="hybridMultilevel"/>
    <w:tmpl w:val="1A0EDB5C"/>
    <w:lvl w:ilvl="0" w:tplc="DE12DA2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6514B8"/>
    <w:multiLevelType w:val="hybridMultilevel"/>
    <w:tmpl w:val="1B841148"/>
    <w:lvl w:ilvl="0" w:tplc="47E81F9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21738"/>
    <w:multiLevelType w:val="hybridMultilevel"/>
    <w:tmpl w:val="79F88B60"/>
    <w:lvl w:ilvl="0" w:tplc="102498AC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AA04A92"/>
    <w:multiLevelType w:val="hybridMultilevel"/>
    <w:tmpl w:val="F0F6C47E"/>
    <w:lvl w:ilvl="0" w:tplc="47E81F9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30916"/>
    <w:multiLevelType w:val="hybridMultilevel"/>
    <w:tmpl w:val="650A9788"/>
    <w:lvl w:ilvl="0" w:tplc="47E81F9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7559E"/>
    <w:multiLevelType w:val="hybridMultilevel"/>
    <w:tmpl w:val="9AFC3864"/>
    <w:lvl w:ilvl="0" w:tplc="8FA8898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81392"/>
    <w:multiLevelType w:val="hybridMultilevel"/>
    <w:tmpl w:val="01C410D6"/>
    <w:lvl w:ilvl="0" w:tplc="102498AC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621F2"/>
    <w:multiLevelType w:val="hybridMultilevel"/>
    <w:tmpl w:val="FF424CB2"/>
    <w:lvl w:ilvl="0" w:tplc="47E81F9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E67C5"/>
    <w:multiLevelType w:val="hybridMultilevel"/>
    <w:tmpl w:val="AD84181C"/>
    <w:lvl w:ilvl="0" w:tplc="305C815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91DB1"/>
    <w:multiLevelType w:val="hybridMultilevel"/>
    <w:tmpl w:val="E3AE3518"/>
    <w:lvl w:ilvl="0" w:tplc="7782323E"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0704254">
    <w:abstractNumId w:val="7"/>
  </w:num>
  <w:num w:numId="2" w16cid:durableId="1235553692">
    <w:abstractNumId w:val="8"/>
  </w:num>
  <w:num w:numId="3" w16cid:durableId="989484004">
    <w:abstractNumId w:val="1"/>
  </w:num>
  <w:num w:numId="4" w16cid:durableId="1120613460">
    <w:abstractNumId w:val="2"/>
  </w:num>
  <w:num w:numId="5" w16cid:durableId="535125523">
    <w:abstractNumId w:val="6"/>
  </w:num>
  <w:num w:numId="6" w16cid:durableId="24715703">
    <w:abstractNumId w:val="3"/>
  </w:num>
  <w:num w:numId="7" w16cid:durableId="1820609940">
    <w:abstractNumId w:val="5"/>
  </w:num>
  <w:num w:numId="8" w16cid:durableId="1107457478">
    <w:abstractNumId w:val="0"/>
  </w:num>
  <w:num w:numId="9" w16cid:durableId="1398086955">
    <w:abstractNumId w:val="4"/>
  </w:num>
  <w:num w:numId="10" w16cid:durableId="9761828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818"/>
    <w:rsid w:val="000204FD"/>
    <w:rsid w:val="000239C2"/>
    <w:rsid w:val="000B5714"/>
    <w:rsid w:val="000C33A1"/>
    <w:rsid w:val="0012697A"/>
    <w:rsid w:val="00142525"/>
    <w:rsid w:val="00144F57"/>
    <w:rsid w:val="001D032C"/>
    <w:rsid w:val="001E3176"/>
    <w:rsid w:val="002A7F06"/>
    <w:rsid w:val="002C7EBB"/>
    <w:rsid w:val="002E58B4"/>
    <w:rsid w:val="0031217B"/>
    <w:rsid w:val="00341B29"/>
    <w:rsid w:val="00384624"/>
    <w:rsid w:val="00436C9C"/>
    <w:rsid w:val="0044153B"/>
    <w:rsid w:val="004433B2"/>
    <w:rsid w:val="00446DDA"/>
    <w:rsid w:val="00471403"/>
    <w:rsid w:val="00474962"/>
    <w:rsid w:val="00493CE0"/>
    <w:rsid w:val="00495067"/>
    <w:rsid w:val="004C6DAE"/>
    <w:rsid w:val="004E66EE"/>
    <w:rsid w:val="005232C2"/>
    <w:rsid w:val="00567F09"/>
    <w:rsid w:val="00572529"/>
    <w:rsid w:val="005A16E8"/>
    <w:rsid w:val="005E4CA2"/>
    <w:rsid w:val="005F5BA0"/>
    <w:rsid w:val="00603566"/>
    <w:rsid w:val="0068293F"/>
    <w:rsid w:val="006D12A1"/>
    <w:rsid w:val="007070F8"/>
    <w:rsid w:val="007C727C"/>
    <w:rsid w:val="007E4BB0"/>
    <w:rsid w:val="00897EB3"/>
    <w:rsid w:val="008F2C85"/>
    <w:rsid w:val="009479B3"/>
    <w:rsid w:val="00961952"/>
    <w:rsid w:val="00971E31"/>
    <w:rsid w:val="00977ABF"/>
    <w:rsid w:val="009817C0"/>
    <w:rsid w:val="009A5AD1"/>
    <w:rsid w:val="009A7415"/>
    <w:rsid w:val="00A341BA"/>
    <w:rsid w:val="00A41959"/>
    <w:rsid w:val="00AE706C"/>
    <w:rsid w:val="00B309AD"/>
    <w:rsid w:val="00B43A1B"/>
    <w:rsid w:val="00B74D02"/>
    <w:rsid w:val="00B832D0"/>
    <w:rsid w:val="00B86EA5"/>
    <w:rsid w:val="00B87624"/>
    <w:rsid w:val="00BB12D0"/>
    <w:rsid w:val="00C230B0"/>
    <w:rsid w:val="00C97BEB"/>
    <w:rsid w:val="00CE4818"/>
    <w:rsid w:val="00CF552C"/>
    <w:rsid w:val="00D02922"/>
    <w:rsid w:val="00D54956"/>
    <w:rsid w:val="00DC706D"/>
    <w:rsid w:val="00DD3B6D"/>
    <w:rsid w:val="00DF7F4F"/>
    <w:rsid w:val="00E07F0C"/>
    <w:rsid w:val="00E132B3"/>
    <w:rsid w:val="00E136F7"/>
    <w:rsid w:val="00E212FE"/>
    <w:rsid w:val="00E21579"/>
    <w:rsid w:val="00E2209C"/>
    <w:rsid w:val="00E34B94"/>
    <w:rsid w:val="00E41C60"/>
    <w:rsid w:val="00E813EE"/>
    <w:rsid w:val="00ED4E29"/>
    <w:rsid w:val="00EF7088"/>
    <w:rsid w:val="00F84FF1"/>
    <w:rsid w:val="00FE648F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B081"/>
  <w15:chartTrackingRefBased/>
  <w15:docId w15:val="{149EA68E-F684-4463-AA81-7CAEB71F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E48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semiHidden/>
    <w:rsid w:val="00CE48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CE4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4818"/>
  </w:style>
  <w:style w:type="paragraph" w:styleId="Podnoje">
    <w:name w:val="footer"/>
    <w:basedOn w:val="Normal"/>
    <w:link w:val="PodnojeChar"/>
    <w:uiPriority w:val="99"/>
    <w:unhideWhenUsed/>
    <w:rsid w:val="00CE4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4818"/>
  </w:style>
  <w:style w:type="paragraph" w:styleId="Odlomakpopisa">
    <w:name w:val="List Paragraph"/>
    <w:basedOn w:val="Normal"/>
    <w:uiPriority w:val="34"/>
    <w:qFormat/>
    <w:rsid w:val="0044153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C6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poglava@lepoglava.hr" TargetMode="External"/><Relationship Id="rId13" Type="http://schemas.openxmlformats.org/officeDocument/2006/relationships/hyperlink" Target="https://www.zakon.hr/cms.htm?id=264" TargetMode="External"/><Relationship Id="rId18" Type="http://schemas.openxmlformats.org/officeDocument/2006/relationships/hyperlink" Target="https://www.zakon.hr/cms.htm?id=2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zakon.hr/cms.htm?id=40763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zakon.hr/cms.htm?id=263" TargetMode="External"/><Relationship Id="rId17" Type="http://schemas.openxmlformats.org/officeDocument/2006/relationships/hyperlink" Target="https://www.zakon.hr/cms.htm?id=2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akon.hr/cms.htm?id=267" TargetMode="External"/><Relationship Id="rId20" Type="http://schemas.openxmlformats.org/officeDocument/2006/relationships/hyperlink" Target="https://www.zakon.hr/cms.htm?id=2615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akon.hr/cms.htm?id=262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zakon.hr/cms.htm?id=2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zakon.hr/cms.htm?id=261" TargetMode="External"/><Relationship Id="rId19" Type="http://schemas.openxmlformats.org/officeDocument/2006/relationships/hyperlink" Target="https://www.zakon.hr/cms.htm?id=157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260" TargetMode="External"/><Relationship Id="rId14" Type="http://schemas.openxmlformats.org/officeDocument/2006/relationships/hyperlink" Target="https://www.zakon.hr/cms.htm?id=265" TargetMode="External"/><Relationship Id="rId22" Type="http://schemas.openxmlformats.org/officeDocument/2006/relationships/hyperlink" Target="https://www.zakon.hr/cms.htm?id=46702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Marija Horvat</cp:lastModifiedBy>
  <cp:revision>5</cp:revision>
  <cp:lastPrinted>2026-06-03T10:51:00Z</cp:lastPrinted>
  <dcterms:created xsi:type="dcterms:W3CDTF">2026-06-03T10:30:00Z</dcterms:created>
  <dcterms:modified xsi:type="dcterms:W3CDTF">2026-07-08T09:45:00Z</dcterms:modified>
</cp:coreProperties>
</file>