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95B928" w14:textId="40B49507" w:rsidR="00AD0225" w:rsidRPr="00071BD1" w:rsidRDefault="00D21D22" w:rsidP="008448E0">
      <w:pPr>
        <w:pStyle w:val="Povratnaomotnica"/>
        <w:rPr>
          <w:lang w:val="hr-HR"/>
        </w:rPr>
      </w:pPr>
      <w:r w:rsidRPr="00071BD1">
        <w:rPr>
          <w:noProof/>
          <w:lang w:val="hr-HR"/>
        </w:rPr>
        <w:drawing>
          <wp:anchor distT="0" distB="0" distL="114300" distR="114300" simplePos="0" relativeHeight="251658240" behindDoc="0" locked="0" layoutInCell="1" allowOverlap="1" wp14:anchorId="404BF00E" wp14:editId="69F39554">
            <wp:simplePos x="0" y="0"/>
            <wp:positionH relativeFrom="column">
              <wp:posOffset>1038225</wp:posOffset>
            </wp:positionH>
            <wp:positionV relativeFrom="paragraph">
              <wp:posOffset>-123825</wp:posOffset>
            </wp:positionV>
            <wp:extent cx="600075" cy="800100"/>
            <wp:effectExtent l="0" t="0" r="0" b="0"/>
            <wp:wrapNone/>
            <wp:docPr id="3"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0075" cy="800100"/>
                    </a:xfrm>
                    <a:prstGeom prst="rect">
                      <a:avLst/>
                    </a:prstGeom>
                    <a:noFill/>
                  </pic:spPr>
                </pic:pic>
              </a:graphicData>
            </a:graphic>
            <wp14:sizeRelH relativeFrom="page">
              <wp14:pctWidth>0</wp14:pctWidth>
            </wp14:sizeRelH>
            <wp14:sizeRelV relativeFrom="page">
              <wp14:pctHeight>0</wp14:pctHeight>
            </wp14:sizeRelV>
          </wp:anchor>
        </w:drawing>
      </w:r>
    </w:p>
    <w:p w14:paraId="5FED0DF8" w14:textId="77777777" w:rsidR="00AD0225" w:rsidRPr="00071BD1" w:rsidRDefault="00AD0225" w:rsidP="00AD0225">
      <w:pPr>
        <w:rPr>
          <w:sz w:val="32"/>
        </w:rPr>
      </w:pPr>
      <w:r w:rsidRPr="00071BD1">
        <w:rPr>
          <w:sz w:val="32"/>
        </w:rPr>
        <w:t xml:space="preserve">                          </w:t>
      </w:r>
    </w:p>
    <w:p w14:paraId="243DC627" w14:textId="77777777" w:rsidR="00AD0225" w:rsidRPr="00071BD1" w:rsidRDefault="00AD0225" w:rsidP="00AD0225">
      <w:pPr>
        <w:rPr>
          <w:sz w:val="32"/>
        </w:rPr>
      </w:pPr>
    </w:p>
    <w:p w14:paraId="70E77E96" w14:textId="47934BDF" w:rsidR="00AD0225" w:rsidRPr="00071BD1" w:rsidRDefault="00D21D22" w:rsidP="00AD0225">
      <w:r w:rsidRPr="00071BD1">
        <w:rPr>
          <w:noProof/>
        </w:rPr>
        <mc:AlternateContent>
          <mc:Choice Requires="wps">
            <w:drawing>
              <wp:anchor distT="0" distB="0" distL="114300" distR="114300" simplePos="0" relativeHeight="251657216" behindDoc="0" locked="0" layoutInCell="1" allowOverlap="1" wp14:anchorId="3C452061" wp14:editId="2B28640F">
                <wp:simplePos x="0" y="0"/>
                <wp:positionH relativeFrom="column">
                  <wp:posOffset>-114300</wp:posOffset>
                </wp:positionH>
                <wp:positionV relativeFrom="paragraph">
                  <wp:posOffset>140335</wp:posOffset>
                </wp:positionV>
                <wp:extent cx="2857500" cy="1257300"/>
                <wp:effectExtent l="4445" t="0" r="0" b="3810"/>
                <wp:wrapNone/>
                <wp:docPr id="65495097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0" cy="1257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5CBE9A6" w14:textId="77777777" w:rsidR="00CD794B" w:rsidRDefault="00CD794B" w:rsidP="00AD0225">
                            <w:pPr>
                              <w:pStyle w:val="Naslov3"/>
                              <w:rPr>
                                <w:sz w:val="24"/>
                              </w:rPr>
                            </w:pPr>
                            <w:r>
                              <w:rPr>
                                <w:sz w:val="24"/>
                              </w:rPr>
                              <w:t>REPUBLIKA HRVATSKA</w:t>
                            </w:r>
                          </w:p>
                          <w:p w14:paraId="4ACF3BED" w14:textId="77777777" w:rsidR="00CD794B" w:rsidRDefault="00CD794B" w:rsidP="00AD0225">
                            <w:pPr>
                              <w:jc w:val="center"/>
                              <w:rPr>
                                <w:rFonts w:ascii="Tahoma" w:hAnsi="Tahoma"/>
                              </w:rPr>
                            </w:pPr>
                            <w:r>
                              <w:rPr>
                                <w:rFonts w:ascii="Tahoma" w:hAnsi="Tahoma"/>
                              </w:rPr>
                              <w:t>VARAŽDINSKA ŽUPANIJA</w:t>
                            </w:r>
                          </w:p>
                          <w:p w14:paraId="0B3ADCE6" w14:textId="77777777" w:rsidR="00CD794B" w:rsidRDefault="00CD794B" w:rsidP="00AD0225">
                            <w:pPr>
                              <w:ind w:left="-56"/>
                              <w:jc w:val="center"/>
                              <w:rPr>
                                <w:rFonts w:ascii="Tahoma" w:hAnsi="Tahoma"/>
                                <w:b/>
                                <w:lang w:eastAsia="en-US"/>
                              </w:rPr>
                            </w:pPr>
                            <w:r>
                              <w:rPr>
                                <w:rFonts w:ascii="Tahoma" w:hAnsi="Tahoma"/>
                                <w:b/>
                                <w:lang w:eastAsia="en-US"/>
                              </w:rPr>
                              <w:t>GRAD LEPOGLAVA</w:t>
                            </w:r>
                          </w:p>
                          <w:p w14:paraId="6C392950" w14:textId="77777777" w:rsidR="00CD794B" w:rsidRDefault="00CD794B" w:rsidP="00AD0225">
                            <w:pPr>
                              <w:ind w:left="-56"/>
                              <w:jc w:val="center"/>
                              <w:rPr>
                                <w:rFonts w:ascii="Tahoma" w:hAnsi="Tahoma"/>
                                <w:bCs/>
                                <w:sz w:val="20"/>
                                <w:lang w:eastAsia="en-US"/>
                              </w:rPr>
                            </w:pPr>
                            <w:r>
                              <w:rPr>
                                <w:rFonts w:ascii="Tahoma" w:hAnsi="Tahoma"/>
                                <w:bCs/>
                                <w:sz w:val="20"/>
                                <w:lang w:eastAsia="en-US"/>
                              </w:rPr>
                              <w:t>Antuna Mihanovića 12</w:t>
                            </w:r>
                          </w:p>
                          <w:p w14:paraId="67F2C005" w14:textId="77777777" w:rsidR="00CD794B" w:rsidRDefault="00CD794B" w:rsidP="00AD0225">
                            <w:pPr>
                              <w:ind w:left="-56"/>
                              <w:jc w:val="center"/>
                              <w:rPr>
                                <w:rFonts w:ascii="Tahoma" w:hAnsi="Tahoma"/>
                                <w:bCs/>
                                <w:sz w:val="20"/>
                                <w:lang w:eastAsia="en-US"/>
                              </w:rPr>
                            </w:pPr>
                            <w:r>
                              <w:rPr>
                                <w:rFonts w:ascii="Tahoma" w:hAnsi="Tahoma"/>
                                <w:bCs/>
                                <w:sz w:val="20"/>
                                <w:lang w:eastAsia="en-US"/>
                              </w:rPr>
                              <w:t>42250 Lepoglava</w:t>
                            </w:r>
                          </w:p>
                          <w:p w14:paraId="66BD77A0" w14:textId="77777777" w:rsidR="00CD794B" w:rsidRDefault="00CD794B" w:rsidP="00AD0225">
                            <w:pPr>
                              <w:ind w:left="-56"/>
                              <w:rPr>
                                <w:rFonts w:ascii="Tahoma" w:hAnsi="Tahoma"/>
                                <w:bCs/>
                                <w:sz w:val="20"/>
                                <w:lang w:eastAsia="en-US"/>
                              </w:rPr>
                            </w:pPr>
                            <w:r>
                              <w:rPr>
                                <w:rFonts w:ascii="Tahoma" w:hAnsi="Tahoma"/>
                                <w:bCs/>
                                <w:sz w:val="20"/>
                                <w:lang w:eastAsia="en-US"/>
                              </w:rPr>
                              <w:t xml:space="preserve"> tel. 042 770 411, fax 042 770 419</w:t>
                            </w:r>
                          </w:p>
                          <w:p w14:paraId="0DA31FFA" w14:textId="77777777" w:rsidR="00CD794B" w:rsidRDefault="00CD794B" w:rsidP="00AD0225">
                            <w:pPr>
                              <w:ind w:left="-56"/>
                              <w:rPr>
                                <w:rFonts w:ascii="Tahoma" w:hAnsi="Tahoma"/>
                                <w:bCs/>
                                <w:sz w:val="20"/>
                                <w:lang w:eastAsia="en-US"/>
                              </w:rPr>
                            </w:pPr>
                            <w:r>
                              <w:rPr>
                                <w:rFonts w:ascii="Tahoma" w:hAnsi="Tahoma"/>
                                <w:bCs/>
                                <w:sz w:val="20"/>
                                <w:lang w:eastAsia="en-US"/>
                              </w:rPr>
                              <w:t xml:space="preserve"> email : </w:t>
                            </w:r>
                            <w:hyperlink r:id="rId8" w:history="1">
                              <w:r>
                                <w:rPr>
                                  <w:rStyle w:val="Hiperveza"/>
                                  <w:rFonts w:ascii="Tahoma" w:hAnsi="Tahoma"/>
                                  <w:bCs/>
                                  <w:sz w:val="20"/>
                                  <w:lang w:eastAsia="en-US"/>
                                </w:rPr>
                                <w:t>lepoglava@lepoglava.hr</w:t>
                              </w:r>
                            </w:hyperlink>
                            <w:r>
                              <w:rPr>
                                <w:rFonts w:ascii="Tahoma" w:hAnsi="Tahoma"/>
                                <w:bCs/>
                                <w:sz w:val="20"/>
                                <w:lang w:eastAsia="en-US"/>
                              </w:rPr>
                              <w:t xml:space="preserve"> </w:t>
                            </w:r>
                          </w:p>
                          <w:p w14:paraId="460E6E0C" w14:textId="77777777" w:rsidR="00CD794B" w:rsidRDefault="00CD794B" w:rsidP="00AD0225">
                            <w:pPr>
                              <w:ind w:left="-56"/>
                              <w:jc w:val="center"/>
                              <w:rPr>
                                <w:rFonts w:ascii="Tahoma" w:hAnsi="Tahoma"/>
                                <w:sz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452061" id="_x0000_t202" coordsize="21600,21600" o:spt="202" path="m,l,21600r21600,l21600,xe">
                <v:stroke joinstyle="miter"/>
                <v:path gradientshapeok="t" o:connecttype="rect"/>
              </v:shapetype>
              <v:shape id="Text Box 2" o:spid="_x0000_s1026" type="#_x0000_t202" style="position:absolute;margin-left:-9pt;margin-top:11.05pt;width:225pt;height:99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" stroked="f">
                <v:textbox>
                  <w:txbxContent>
                    <w:p w14:paraId="15CBE9A6" w14:textId="77777777" w:rsidR="00CD794B" w:rsidRDefault="00CD794B" w:rsidP="00AD0225">
                      <w:pPr>
                        <w:pStyle w:val="Naslov3"/>
                        <w:rPr>
                          <w:sz w:val="24"/>
                        </w:rPr>
                      </w:pPr>
                      <w:r>
                        <w:rPr>
                          <w:sz w:val="24"/>
                        </w:rPr>
                        <w:t>REPUBLIKA HRVATSKA</w:t>
                      </w:r>
                    </w:p>
                    <w:p w14:paraId="4ACF3BED" w14:textId="77777777" w:rsidR="00CD794B" w:rsidRDefault="00CD794B" w:rsidP="00AD0225">
                      <w:pPr>
                        <w:jc w:val="center"/>
                        <w:rPr>
                          <w:rFonts w:ascii="Tahoma" w:hAnsi="Tahoma"/>
                        </w:rPr>
                      </w:pPr>
                      <w:r>
                        <w:rPr>
                          <w:rFonts w:ascii="Tahoma" w:hAnsi="Tahoma"/>
                        </w:rPr>
                        <w:t>VARAŽDINSKA ŽUPANIJA</w:t>
                      </w:r>
                    </w:p>
                    <w:p w14:paraId="0B3ADCE6" w14:textId="77777777" w:rsidR="00CD794B" w:rsidRDefault="00CD794B" w:rsidP="00AD0225">
                      <w:pPr>
                        <w:ind w:left="-56"/>
                        <w:jc w:val="center"/>
                        <w:rPr>
                          <w:rFonts w:ascii="Tahoma" w:hAnsi="Tahoma"/>
                          <w:b/>
                          <w:lang w:eastAsia="en-US"/>
                        </w:rPr>
                      </w:pPr>
                      <w:r>
                        <w:rPr>
                          <w:rFonts w:ascii="Tahoma" w:hAnsi="Tahoma"/>
                          <w:b/>
                          <w:lang w:eastAsia="en-US"/>
                        </w:rPr>
                        <w:t>GRAD LEPOGLAVA</w:t>
                      </w:r>
                    </w:p>
                    <w:p w14:paraId="6C392950" w14:textId="77777777" w:rsidR="00CD794B" w:rsidRDefault="00CD794B" w:rsidP="00AD0225">
                      <w:pPr>
                        <w:ind w:left="-56"/>
                        <w:jc w:val="center"/>
                        <w:rPr>
                          <w:rFonts w:ascii="Tahoma" w:hAnsi="Tahoma"/>
                          <w:bCs/>
                          <w:sz w:val="20"/>
                          <w:lang w:eastAsia="en-US"/>
                        </w:rPr>
                      </w:pPr>
                      <w:r>
                        <w:rPr>
                          <w:rFonts w:ascii="Tahoma" w:hAnsi="Tahoma"/>
                          <w:bCs/>
                          <w:sz w:val="20"/>
                          <w:lang w:eastAsia="en-US"/>
                        </w:rPr>
                        <w:t>Antuna Mihanovića 12</w:t>
                      </w:r>
                    </w:p>
                    <w:p w14:paraId="67F2C005" w14:textId="77777777" w:rsidR="00CD794B" w:rsidRDefault="00CD794B" w:rsidP="00AD0225">
                      <w:pPr>
                        <w:ind w:left="-56"/>
                        <w:jc w:val="center"/>
                        <w:rPr>
                          <w:rFonts w:ascii="Tahoma" w:hAnsi="Tahoma"/>
                          <w:bCs/>
                          <w:sz w:val="20"/>
                          <w:lang w:eastAsia="en-US"/>
                        </w:rPr>
                      </w:pPr>
                      <w:r>
                        <w:rPr>
                          <w:rFonts w:ascii="Tahoma" w:hAnsi="Tahoma"/>
                          <w:bCs/>
                          <w:sz w:val="20"/>
                          <w:lang w:eastAsia="en-US"/>
                        </w:rPr>
                        <w:t>42250 Lepoglava</w:t>
                      </w:r>
                    </w:p>
                    <w:p w14:paraId="66BD77A0" w14:textId="77777777" w:rsidR="00CD794B" w:rsidRDefault="00CD794B" w:rsidP="00AD0225">
                      <w:pPr>
                        <w:ind w:left="-56"/>
                        <w:rPr>
                          <w:rFonts w:ascii="Tahoma" w:hAnsi="Tahoma"/>
                          <w:bCs/>
                          <w:sz w:val="20"/>
                          <w:lang w:eastAsia="en-US"/>
                        </w:rPr>
                      </w:pPr>
                      <w:r>
                        <w:rPr>
                          <w:rFonts w:ascii="Tahoma" w:hAnsi="Tahoma"/>
                          <w:bCs/>
                          <w:sz w:val="20"/>
                          <w:lang w:eastAsia="en-US"/>
                        </w:rPr>
                        <w:t xml:space="preserve"> tel. 042 770 411, fax 042 770 419</w:t>
                      </w:r>
                    </w:p>
                    <w:p w14:paraId="0DA31FFA" w14:textId="77777777" w:rsidR="00CD794B" w:rsidRDefault="00CD794B" w:rsidP="00AD0225">
                      <w:pPr>
                        <w:ind w:left="-56"/>
                        <w:rPr>
                          <w:rFonts w:ascii="Tahoma" w:hAnsi="Tahoma"/>
                          <w:bCs/>
                          <w:sz w:val="20"/>
                          <w:lang w:eastAsia="en-US"/>
                        </w:rPr>
                      </w:pPr>
                      <w:r>
                        <w:rPr>
                          <w:rFonts w:ascii="Tahoma" w:hAnsi="Tahoma"/>
                          <w:bCs/>
                          <w:sz w:val="20"/>
                          <w:lang w:eastAsia="en-US"/>
                        </w:rPr>
                        <w:t xml:space="preserve"> email : </w:t>
                      </w:r>
                      <w:hyperlink r:id="rId9" w:history="1">
                        <w:r>
                          <w:rPr>
                            <w:rStyle w:val="Hiperveza"/>
                            <w:rFonts w:ascii="Tahoma" w:hAnsi="Tahoma"/>
                            <w:bCs/>
                            <w:sz w:val="20"/>
                            <w:lang w:eastAsia="en-US"/>
                          </w:rPr>
                          <w:t>lepoglava@lepoglava.hr</w:t>
                        </w:r>
                      </w:hyperlink>
                      <w:r>
                        <w:rPr>
                          <w:rFonts w:ascii="Tahoma" w:hAnsi="Tahoma"/>
                          <w:bCs/>
                          <w:sz w:val="20"/>
                          <w:lang w:eastAsia="en-US"/>
                        </w:rPr>
                        <w:t xml:space="preserve"> </w:t>
                      </w:r>
                    </w:p>
                    <w:p w14:paraId="460E6E0C" w14:textId="77777777" w:rsidR="00CD794B" w:rsidRDefault="00CD794B" w:rsidP="00AD0225">
                      <w:pPr>
                        <w:ind w:left="-56"/>
                        <w:jc w:val="center"/>
                        <w:rPr>
                          <w:rFonts w:ascii="Tahoma" w:hAnsi="Tahoma"/>
                          <w:sz w:val="18"/>
                        </w:rPr>
                      </w:pPr>
                    </w:p>
                  </w:txbxContent>
                </v:textbox>
              </v:shape>
            </w:pict>
          </mc:Fallback>
        </mc:AlternateContent>
      </w:r>
    </w:p>
    <w:p w14:paraId="7BF03813" w14:textId="77777777" w:rsidR="00AD0225" w:rsidRPr="00071BD1" w:rsidRDefault="00AD0225" w:rsidP="00AD0225">
      <w:pPr>
        <w:jc w:val="both"/>
      </w:pPr>
      <w:r w:rsidRPr="00071BD1">
        <w:t>KLASA :551-06/03-01/01</w:t>
      </w:r>
    </w:p>
    <w:p w14:paraId="49A42D35" w14:textId="77777777" w:rsidR="00AD0225" w:rsidRPr="00071BD1" w:rsidRDefault="00AD0225" w:rsidP="00AD0225">
      <w:pPr>
        <w:jc w:val="both"/>
      </w:pPr>
      <w:r w:rsidRPr="00071BD1">
        <w:t>URBROJ: 2186/016-01-03</w:t>
      </w:r>
    </w:p>
    <w:p w14:paraId="3A673148" w14:textId="77777777" w:rsidR="00AD0225" w:rsidRPr="00071BD1" w:rsidRDefault="00AD0225" w:rsidP="00AD0225">
      <w:pPr>
        <w:pStyle w:val="Tijeloteksta"/>
      </w:pPr>
      <w:r w:rsidRPr="00071BD1">
        <w:t>Lepoglava, 30.10.2003.</w:t>
      </w:r>
    </w:p>
    <w:p w14:paraId="23DA67A2" w14:textId="77777777" w:rsidR="00AD0225" w:rsidRPr="00071BD1" w:rsidRDefault="00AD0225" w:rsidP="00AD0225">
      <w:pPr>
        <w:pStyle w:val="Podnoje"/>
        <w:tabs>
          <w:tab w:val="left" w:pos="708"/>
        </w:tabs>
        <w:jc w:val="both"/>
      </w:pPr>
    </w:p>
    <w:p w14:paraId="0CC6687A" w14:textId="77777777" w:rsidR="00AD0225" w:rsidRPr="00071BD1" w:rsidRDefault="00AD0225" w:rsidP="00AD0225">
      <w:pPr>
        <w:pStyle w:val="Podnoje"/>
        <w:tabs>
          <w:tab w:val="left" w:pos="708"/>
        </w:tabs>
        <w:jc w:val="both"/>
      </w:pPr>
    </w:p>
    <w:p w14:paraId="32A2D3C2" w14:textId="77777777" w:rsidR="00AD0225" w:rsidRPr="00071BD1" w:rsidRDefault="00AD0225" w:rsidP="00AD0225">
      <w:pPr>
        <w:pStyle w:val="Podnoje"/>
        <w:tabs>
          <w:tab w:val="left" w:pos="708"/>
        </w:tabs>
        <w:jc w:val="both"/>
      </w:pPr>
    </w:p>
    <w:p w14:paraId="2BA27F3D" w14:textId="77777777" w:rsidR="00AD0225" w:rsidRPr="00071BD1" w:rsidRDefault="00AD0225" w:rsidP="00AD0225">
      <w:pPr>
        <w:pStyle w:val="Podnoje"/>
        <w:tabs>
          <w:tab w:val="left" w:pos="708"/>
        </w:tabs>
        <w:outlineLvl w:val="0"/>
      </w:pPr>
      <w:r w:rsidRPr="00071BD1">
        <w:t>Gra</w:t>
      </w:r>
    </w:p>
    <w:p w14:paraId="13F7FEC3" w14:textId="77777777" w:rsidR="00AD0225" w:rsidRPr="00071BD1" w:rsidRDefault="001A14AB" w:rsidP="00AD0225">
      <w:pPr>
        <w:rPr>
          <w:rFonts w:ascii="Arial Narrow" w:hAnsi="Arial Narrow"/>
        </w:rPr>
      </w:pPr>
      <w:r w:rsidRPr="00071BD1">
        <w:rPr>
          <w:rFonts w:ascii="Arial Narrow" w:hAnsi="Arial Narrow"/>
        </w:rPr>
        <w:t>Gradsko vijeće</w:t>
      </w:r>
    </w:p>
    <w:p w14:paraId="2BF529C6" w14:textId="77777777" w:rsidR="00AD0225" w:rsidRPr="00185993" w:rsidRDefault="00AD0225" w:rsidP="00AD0225">
      <w:pPr>
        <w:rPr>
          <w:rFonts w:ascii="Arial Narrow" w:hAnsi="Arial Narrow"/>
        </w:rPr>
      </w:pPr>
      <w:r w:rsidRPr="00071BD1">
        <w:rPr>
          <w:rFonts w:ascii="Arial Narrow" w:hAnsi="Arial Narrow"/>
        </w:rPr>
        <w:t>Klasa:</w:t>
      </w:r>
      <w:r w:rsidR="00544D29" w:rsidRPr="00071BD1">
        <w:rPr>
          <w:rFonts w:ascii="Arial Narrow" w:hAnsi="Arial Narrow"/>
        </w:rPr>
        <w:t xml:space="preserve"> </w:t>
      </w:r>
      <w:r w:rsidR="00B835F4">
        <w:rPr>
          <w:rFonts w:ascii="Arial Narrow" w:hAnsi="Arial Narrow"/>
        </w:rPr>
        <w:t>406-01/26-01/</w:t>
      </w:r>
      <w:r w:rsidR="00185993" w:rsidRPr="00185993">
        <w:rPr>
          <w:rFonts w:ascii="Arial Narrow" w:hAnsi="Arial Narrow"/>
        </w:rPr>
        <w:t>3</w:t>
      </w:r>
    </w:p>
    <w:p w14:paraId="77506DD6" w14:textId="77777777" w:rsidR="00AD0225" w:rsidRPr="00071BD1" w:rsidRDefault="00682A41" w:rsidP="00AD0225">
      <w:pPr>
        <w:rPr>
          <w:rFonts w:ascii="Arial Narrow" w:hAnsi="Arial Narrow"/>
        </w:rPr>
      </w:pPr>
      <w:r w:rsidRPr="00071BD1">
        <w:rPr>
          <w:rFonts w:ascii="Arial Narrow" w:hAnsi="Arial Narrow"/>
        </w:rPr>
        <w:t>Urbroj:2186</w:t>
      </w:r>
      <w:r w:rsidR="00E915BE" w:rsidRPr="00071BD1">
        <w:rPr>
          <w:rFonts w:ascii="Arial Narrow" w:hAnsi="Arial Narrow"/>
        </w:rPr>
        <w:t>-09-0</w:t>
      </w:r>
      <w:r w:rsidR="00B835F4">
        <w:rPr>
          <w:rFonts w:ascii="Arial Narrow" w:hAnsi="Arial Narrow"/>
        </w:rPr>
        <w:t>2</w:t>
      </w:r>
      <w:r w:rsidR="00E915BE" w:rsidRPr="00071BD1">
        <w:rPr>
          <w:rFonts w:ascii="Arial Narrow" w:hAnsi="Arial Narrow"/>
        </w:rPr>
        <w:t>-2</w:t>
      </w:r>
      <w:r w:rsidR="00977851" w:rsidRPr="00071BD1">
        <w:rPr>
          <w:rFonts w:ascii="Arial Narrow" w:hAnsi="Arial Narrow"/>
        </w:rPr>
        <w:t>6</w:t>
      </w:r>
      <w:r w:rsidR="00E915BE" w:rsidRPr="00071BD1">
        <w:rPr>
          <w:rFonts w:ascii="Arial Narrow" w:hAnsi="Arial Narrow"/>
        </w:rPr>
        <w:t>-</w:t>
      </w:r>
      <w:r w:rsidR="00185993">
        <w:rPr>
          <w:rFonts w:ascii="Arial Narrow" w:hAnsi="Arial Narrow"/>
        </w:rPr>
        <w:t>1</w:t>
      </w:r>
    </w:p>
    <w:p w14:paraId="6392B3EF" w14:textId="77777777" w:rsidR="00AD0225" w:rsidRPr="00071BD1" w:rsidRDefault="00AD0225" w:rsidP="00AD0225">
      <w:pPr>
        <w:rPr>
          <w:rFonts w:ascii="Arial Narrow" w:hAnsi="Arial Narrow"/>
        </w:rPr>
      </w:pPr>
      <w:r w:rsidRPr="00071BD1">
        <w:rPr>
          <w:rFonts w:ascii="Arial Narrow" w:hAnsi="Arial Narrow"/>
        </w:rPr>
        <w:t xml:space="preserve">Lepoglava, </w:t>
      </w:r>
      <w:r w:rsidR="00185993">
        <w:rPr>
          <w:rFonts w:ascii="Arial Narrow" w:hAnsi="Arial Narrow"/>
        </w:rPr>
        <w:t>15.07.2026.</w:t>
      </w:r>
      <w:r w:rsidR="00E26E28" w:rsidRPr="00071BD1">
        <w:rPr>
          <w:rFonts w:ascii="Arial Narrow" w:hAnsi="Arial Narrow"/>
        </w:rPr>
        <w:t xml:space="preserve"> godine</w:t>
      </w:r>
      <w:r w:rsidRPr="00071BD1">
        <w:rPr>
          <w:rFonts w:ascii="Arial Narrow" w:hAnsi="Arial Narrow"/>
        </w:rPr>
        <w:t xml:space="preserve"> </w:t>
      </w:r>
    </w:p>
    <w:p w14:paraId="0E0DC825" w14:textId="77777777" w:rsidR="00AD0225" w:rsidRPr="00071BD1" w:rsidRDefault="00AD0225" w:rsidP="00AD0225">
      <w:pPr>
        <w:rPr>
          <w:rFonts w:ascii="Arial Narrow" w:hAnsi="Arial Narrow"/>
        </w:rPr>
      </w:pPr>
    </w:p>
    <w:p w14:paraId="41C3F1A2" w14:textId="77777777" w:rsidR="001A14AB" w:rsidRPr="00071BD1" w:rsidRDefault="00D549A8" w:rsidP="001A14AB">
      <w:pPr>
        <w:pStyle w:val="Podnoje"/>
        <w:tabs>
          <w:tab w:val="left" w:pos="708"/>
        </w:tabs>
        <w:jc w:val="both"/>
        <w:rPr>
          <w:rFonts w:ascii="Arial Narrow" w:hAnsi="Arial Narrow"/>
        </w:rPr>
      </w:pPr>
      <w:r>
        <w:rPr>
          <w:rFonts w:ascii="Arial Narrow" w:hAnsi="Arial Narrow"/>
        </w:rPr>
        <w:t>Temeljem odredbe</w:t>
      </w:r>
      <w:r w:rsidR="001A14AB" w:rsidRPr="00071BD1">
        <w:rPr>
          <w:rFonts w:ascii="Arial Narrow" w:hAnsi="Arial Narrow"/>
        </w:rPr>
        <w:t xml:space="preserve"> članka 15. stavka 2. Zakona o javnoj nabavi (</w:t>
      </w:r>
      <w:r w:rsidR="00CA57A8">
        <w:rPr>
          <w:rFonts w:ascii="Arial Narrow" w:hAnsi="Arial Narrow"/>
        </w:rPr>
        <w:t>„</w:t>
      </w:r>
      <w:r w:rsidR="001A14AB" w:rsidRPr="00071BD1">
        <w:rPr>
          <w:rFonts w:ascii="Arial Narrow" w:hAnsi="Arial Narrow"/>
        </w:rPr>
        <w:t xml:space="preserve">Narodne novine", broj 120/16, 114/22 i 48/26; dalje u tekstu: ZJN 2016), članka 35. Zakona o lokalnoj i područnoj (regionalnoj) samoupravi („Narodne novine“ broj 33/01, 60/01, 129/05, 109/07, 125/08, 36/09, 150/11, 144/12, 19/13, 137/15, 123/17, 98/19 i 144/20) i </w:t>
      </w:r>
      <w:r w:rsidR="00B835F4">
        <w:rPr>
          <w:rFonts w:ascii="Arial Narrow" w:hAnsi="Arial Narrow"/>
        </w:rPr>
        <w:t>članka 22. Statuta Grada Lepoglave („Službeni vjesnik Varaždinske županije“ broj 64/20, 18/21 i 104/25), Gradsko vijeće Grada Lepoglave na _____ sjednici održanoj _________ 2026. godine donosi</w:t>
      </w:r>
    </w:p>
    <w:p w14:paraId="1519A48D" w14:textId="77777777" w:rsidR="001A14AB" w:rsidRPr="00071BD1" w:rsidRDefault="00185993" w:rsidP="00D549A8">
      <w:pPr>
        <w:pStyle w:val="Podnoje"/>
        <w:tabs>
          <w:tab w:val="left" w:pos="708"/>
        </w:tabs>
        <w:jc w:val="center"/>
        <w:rPr>
          <w:rFonts w:ascii="Arial Narrow" w:hAnsi="Arial Narrow"/>
          <w:b/>
        </w:rPr>
      </w:pPr>
      <w:r>
        <w:rPr>
          <w:rFonts w:ascii="Arial Narrow" w:hAnsi="Arial Narrow"/>
          <w:b/>
        </w:rPr>
        <w:t>PRAVILNIK</w:t>
      </w:r>
    </w:p>
    <w:p w14:paraId="13CA80C1" w14:textId="77777777" w:rsidR="00514C57" w:rsidRPr="00071BD1" w:rsidRDefault="001A14AB" w:rsidP="00D549A8">
      <w:pPr>
        <w:pStyle w:val="Podnoje"/>
        <w:tabs>
          <w:tab w:val="left" w:pos="708"/>
        </w:tabs>
        <w:jc w:val="center"/>
        <w:rPr>
          <w:rFonts w:ascii="Arial Narrow" w:hAnsi="Arial Narrow"/>
          <w:b/>
        </w:rPr>
      </w:pPr>
      <w:r w:rsidRPr="00071BD1">
        <w:rPr>
          <w:rFonts w:ascii="Arial Narrow" w:hAnsi="Arial Narrow"/>
          <w:b/>
        </w:rPr>
        <w:t>O PRAVILIMA, UVJETIMA I POSTUPCIMA JEDNOSTAVNE NABAVE</w:t>
      </w:r>
      <w:r w:rsidR="00514C57">
        <w:rPr>
          <w:rFonts w:ascii="Arial Narrow" w:hAnsi="Arial Narrow"/>
          <w:b/>
        </w:rPr>
        <w:t xml:space="preserve"> GRADA LEPOGLAVE</w:t>
      </w:r>
    </w:p>
    <w:p w14:paraId="5ABA232F" w14:textId="77777777" w:rsidR="001A14AB" w:rsidRPr="00071BD1" w:rsidRDefault="001A14AB" w:rsidP="00D549A8">
      <w:pPr>
        <w:pStyle w:val="Podnoje"/>
        <w:tabs>
          <w:tab w:val="left" w:pos="708"/>
        </w:tabs>
        <w:jc w:val="center"/>
        <w:rPr>
          <w:rFonts w:ascii="Arial Narrow" w:hAnsi="Arial Narrow"/>
        </w:rPr>
      </w:pPr>
    </w:p>
    <w:p w14:paraId="31E4AF52" w14:textId="77777777" w:rsidR="001A14AB" w:rsidRPr="00071BD1" w:rsidRDefault="001A14AB" w:rsidP="001A14AB">
      <w:pPr>
        <w:pStyle w:val="Podnoje"/>
        <w:tabs>
          <w:tab w:val="left" w:pos="708"/>
        </w:tabs>
        <w:jc w:val="both"/>
        <w:rPr>
          <w:rFonts w:ascii="Arial Narrow" w:hAnsi="Arial Narrow"/>
        </w:rPr>
      </w:pPr>
      <w:r w:rsidRPr="00071BD1">
        <w:rPr>
          <w:rFonts w:ascii="Arial Narrow" w:hAnsi="Arial Narrow"/>
          <w:b/>
        </w:rPr>
        <w:t>I. OPĆE ODREDBE</w:t>
      </w:r>
    </w:p>
    <w:p w14:paraId="2D26B030" w14:textId="77777777" w:rsidR="001A14AB" w:rsidRPr="00071BD1" w:rsidRDefault="001A14AB" w:rsidP="009A7553">
      <w:pPr>
        <w:pStyle w:val="Podnoje"/>
        <w:tabs>
          <w:tab w:val="left" w:pos="708"/>
        </w:tabs>
        <w:jc w:val="center"/>
        <w:rPr>
          <w:rFonts w:ascii="Arial Narrow" w:hAnsi="Arial Narrow"/>
        </w:rPr>
      </w:pPr>
      <w:r w:rsidRPr="00071BD1">
        <w:rPr>
          <w:rFonts w:ascii="Arial Narrow" w:hAnsi="Arial Narrow"/>
          <w:b/>
        </w:rPr>
        <w:t>Članak 1.</w:t>
      </w:r>
    </w:p>
    <w:p w14:paraId="4041DB48" w14:textId="77777777" w:rsidR="001A14AB" w:rsidRPr="00071BD1" w:rsidRDefault="001A14AB" w:rsidP="00CA57A8">
      <w:pPr>
        <w:pStyle w:val="Podnoje"/>
        <w:tabs>
          <w:tab w:val="left" w:pos="708"/>
        </w:tabs>
        <w:jc w:val="both"/>
        <w:rPr>
          <w:rFonts w:ascii="Arial Narrow" w:hAnsi="Arial Narrow"/>
        </w:rPr>
      </w:pPr>
      <w:r w:rsidRPr="00071BD1">
        <w:rPr>
          <w:rFonts w:ascii="Arial Narrow" w:hAnsi="Arial Narrow"/>
        </w:rPr>
        <w:t>Ov</w:t>
      </w:r>
      <w:r w:rsidR="00185993">
        <w:rPr>
          <w:rFonts w:ascii="Arial Narrow" w:hAnsi="Arial Narrow"/>
        </w:rPr>
        <w:t>im Pravilnikom</w:t>
      </w:r>
      <w:r w:rsidRPr="00071BD1">
        <w:rPr>
          <w:rFonts w:ascii="Arial Narrow" w:hAnsi="Arial Narrow"/>
        </w:rPr>
        <w:t xml:space="preserve"> o pravilima, uvjetima i postupcima jednostavne nabave</w:t>
      </w:r>
      <w:r w:rsidR="00514C57">
        <w:rPr>
          <w:rFonts w:ascii="Arial Narrow" w:hAnsi="Arial Narrow"/>
        </w:rPr>
        <w:t xml:space="preserve"> Grada Lepoglave</w:t>
      </w:r>
      <w:r w:rsidRPr="00071BD1">
        <w:rPr>
          <w:rFonts w:ascii="Arial Narrow" w:hAnsi="Arial Narrow"/>
        </w:rPr>
        <w:t xml:space="preserve"> (dalje u tekstu: </w:t>
      </w:r>
      <w:r w:rsidR="00185993">
        <w:rPr>
          <w:rFonts w:ascii="Arial Narrow" w:hAnsi="Arial Narrow"/>
        </w:rPr>
        <w:t>Pravilnik</w:t>
      </w:r>
      <w:r w:rsidRPr="00071BD1">
        <w:rPr>
          <w:rFonts w:ascii="Arial Narrow" w:hAnsi="Arial Narrow"/>
        </w:rPr>
        <w:t>) propisuju se pravila, uvjeti i postupci pripreme, provedbe i ugovaranja nabave robe i usluga te provedbe projektnih natječaja procijenjene vrijednosti manje od 50.000,00 eura</w:t>
      </w:r>
      <w:r w:rsidR="00514C57">
        <w:rPr>
          <w:rFonts w:ascii="Arial Narrow" w:hAnsi="Arial Narrow"/>
        </w:rPr>
        <w:t xml:space="preserve"> bez PDV-a</w:t>
      </w:r>
      <w:r w:rsidRPr="00071BD1">
        <w:rPr>
          <w:rFonts w:ascii="Arial Narrow" w:hAnsi="Arial Narrow"/>
        </w:rPr>
        <w:t>, odnosno radova procijenjene vrijednosti manje od 100.000,00 eura</w:t>
      </w:r>
      <w:r w:rsidR="00514C57">
        <w:rPr>
          <w:rFonts w:ascii="Arial Narrow" w:hAnsi="Arial Narrow"/>
        </w:rPr>
        <w:t xml:space="preserve"> bez PDV-a</w:t>
      </w:r>
      <w:r w:rsidRPr="00071BD1">
        <w:rPr>
          <w:rFonts w:ascii="Arial Narrow" w:hAnsi="Arial Narrow"/>
        </w:rPr>
        <w:t xml:space="preserve">, koje provodi Grad </w:t>
      </w:r>
      <w:r w:rsidR="00CA57A8">
        <w:rPr>
          <w:rFonts w:ascii="Arial Narrow" w:hAnsi="Arial Narrow"/>
        </w:rPr>
        <w:t>Lepoglava</w:t>
      </w:r>
      <w:r w:rsidRPr="00071BD1">
        <w:rPr>
          <w:rFonts w:ascii="Arial Narrow" w:hAnsi="Arial Narrow"/>
        </w:rPr>
        <w:t xml:space="preserve"> kao javni naručitelj.</w:t>
      </w:r>
    </w:p>
    <w:p w14:paraId="39863BB0" w14:textId="77777777" w:rsidR="001A14AB" w:rsidRPr="00071BD1" w:rsidRDefault="001A14AB" w:rsidP="00CA57A8">
      <w:pPr>
        <w:pStyle w:val="Podnoje"/>
        <w:tabs>
          <w:tab w:val="left" w:pos="708"/>
        </w:tabs>
        <w:jc w:val="both"/>
        <w:rPr>
          <w:rFonts w:ascii="Arial Narrow" w:hAnsi="Arial Narrow"/>
        </w:rPr>
      </w:pPr>
    </w:p>
    <w:p w14:paraId="6DACA34E" w14:textId="77777777" w:rsidR="001A14AB" w:rsidRPr="00071BD1" w:rsidRDefault="001A14AB" w:rsidP="009A7553">
      <w:pPr>
        <w:pStyle w:val="Podnoje"/>
        <w:tabs>
          <w:tab w:val="left" w:pos="708"/>
        </w:tabs>
        <w:jc w:val="center"/>
        <w:rPr>
          <w:rFonts w:ascii="Arial Narrow" w:hAnsi="Arial Narrow"/>
          <w:b/>
          <w:bCs/>
        </w:rPr>
      </w:pPr>
      <w:r w:rsidRPr="00071BD1">
        <w:rPr>
          <w:rFonts w:ascii="Arial Narrow" w:hAnsi="Arial Narrow"/>
          <w:b/>
          <w:bCs/>
        </w:rPr>
        <w:t>Članak 2.</w:t>
      </w:r>
    </w:p>
    <w:p w14:paraId="1301D569" w14:textId="77777777" w:rsidR="001A14AB" w:rsidRPr="00071BD1" w:rsidRDefault="001A14AB" w:rsidP="001A14AB">
      <w:pPr>
        <w:pStyle w:val="Podnoje"/>
        <w:tabs>
          <w:tab w:val="left" w:pos="708"/>
        </w:tabs>
        <w:jc w:val="both"/>
        <w:rPr>
          <w:rFonts w:ascii="Arial Narrow" w:hAnsi="Arial Narrow"/>
        </w:rPr>
      </w:pPr>
      <w:r w:rsidRPr="00071BD1">
        <w:rPr>
          <w:rFonts w:ascii="Arial Narrow" w:hAnsi="Arial Narrow"/>
        </w:rPr>
        <w:t>Pojmovi u smislu ov</w:t>
      </w:r>
      <w:r w:rsidR="00185993">
        <w:rPr>
          <w:rFonts w:ascii="Arial Narrow" w:hAnsi="Arial Narrow"/>
        </w:rPr>
        <w:t xml:space="preserve">og Pravilnika </w:t>
      </w:r>
      <w:r w:rsidRPr="00071BD1">
        <w:rPr>
          <w:rFonts w:ascii="Arial Narrow" w:hAnsi="Arial Narrow"/>
        </w:rPr>
        <w:t>imaju sljedeća značenja:</w:t>
      </w:r>
    </w:p>
    <w:p w14:paraId="4864CA2D" w14:textId="77777777" w:rsidR="001A14AB" w:rsidRPr="00071BD1" w:rsidRDefault="001A14AB" w:rsidP="00542ED0">
      <w:pPr>
        <w:pStyle w:val="Podnoje"/>
        <w:numPr>
          <w:ilvl w:val="0"/>
          <w:numId w:val="6"/>
        </w:numPr>
        <w:tabs>
          <w:tab w:val="left" w:pos="708"/>
        </w:tabs>
        <w:jc w:val="both"/>
        <w:rPr>
          <w:rFonts w:ascii="Arial Narrow" w:hAnsi="Arial Narrow"/>
        </w:rPr>
      </w:pPr>
      <w:r w:rsidRPr="00071BD1">
        <w:rPr>
          <w:rFonts w:ascii="Arial Narrow" w:hAnsi="Arial Narrow"/>
        </w:rPr>
        <w:t>Procijenjena vrijednost je ukupna procijenjena vrijednost predmeta nabave bez poreza na dodanu vrijednost (PDV-a)</w:t>
      </w:r>
    </w:p>
    <w:p w14:paraId="5DAD008E" w14:textId="77777777" w:rsidR="001A14AB" w:rsidRPr="00071BD1" w:rsidRDefault="001A14AB" w:rsidP="00542ED0">
      <w:pPr>
        <w:pStyle w:val="Podnoje"/>
        <w:numPr>
          <w:ilvl w:val="0"/>
          <w:numId w:val="6"/>
        </w:numPr>
        <w:tabs>
          <w:tab w:val="left" w:pos="708"/>
        </w:tabs>
        <w:jc w:val="both"/>
        <w:rPr>
          <w:rFonts w:ascii="Arial Narrow" w:hAnsi="Arial Narrow"/>
        </w:rPr>
      </w:pPr>
      <w:r w:rsidRPr="00071BD1">
        <w:rPr>
          <w:rFonts w:ascii="Arial Narrow" w:hAnsi="Arial Narrow"/>
        </w:rPr>
        <w:t>Gospodarski subjekt je fizička ili pravna osoba, uključujući podružnicu, ili javno tijelo ili zajednica tih osoba ili tijela, uključujući svako njihovo privremeno udruženje, koja na tržištu nudi izvođenje radova ili poslova, isporuku robe ili pružanje usluga</w:t>
      </w:r>
    </w:p>
    <w:p w14:paraId="50FB2A1E" w14:textId="77777777" w:rsidR="001A14AB" w:rsidRPr="00071BD1" w:rsidRDefault="001A14AB" w:rsidP="00542ED0">
      <w:pPr>
        <w:pStyle w:val="Podnoje"/>
        <w:numPr>
          <w:ilvl w:val="0"/>
          <w:numId w:val="6"/>
        </w:numPr>
        <w:tabs>
          <w:tab w:val="left" w:pos="708"/>
        </w:tabs>
        <w:jc w:val="both"/>
        <w:rPr>
          <w:rFonts w:ascii="Arial Narrow" w:hAnsi="Arial Narrow"/>
        </w:rPr>
      </w:pPr>
      <w:r w:rsidRPr="00071BD1">
        <w:rPr>
          <w:rFonts w:ascii="Arial Narrow" w:hAnsi="Arial Narrow"/>
        </w:rPr>
        <w:t>Kriterij za odabir ponude je mjerilo za rangiranje valjanih ponuda i odabir najpovoljnije ponude</w:t>
      </w:r>
    </w:p>
    <w:p w14:paraId="4E8B9544" w14:textId="77777777" w:rsidR="001A14AB" w:rsidRPr="00071BD1" w:rsidRDefault="001A14AB" w:rsidP="00542ED0">
      <w:pPr>
        <w:pStyle w:val="Podnoje"/>
        <w:numPr>
          <w:ilvl w:val="0"/>
          <w:numId w:val="6"/>
        </w:numPr>
        <w:tabs>
          <w:tab w:val="left" w:pos="708"/>
        </w:tabs>
        <w:jc w:val="both"/>
        <w:rPr>
          <w:rFonts w:ascii="Arial Narrow" w:hAnsi="Arial Narrow"/>
        </w:rPr>
      </w:pPr>
      <w:r w:rsidRPr="00071BD1">
        <w:rPr>
          <w:rFonts w:ascii="Arial Narrow" w:hAnsi="Arial Narrow"/>
        </w:rPr>
        <w:t>Modul jednostavne nabave je dio Elektroničkog oglasnika javne nabave Republike Hrvatske (dalje u tekstu: EOJN RH) putem kojeg se provode postupci jednostavne nabave, uključujući slanje poziva na dostavu ponude i/ili javnu objavu poziva</w:t>
      </w:r>
    </w:p>
    <w:p w14:paraId="5BEA3FC5" w14:textId="77777777" w:rsidR="001A14AB" w:rsidRPr="00071BD1" w:rsidRDefault="001A14AB" w:rsidP="00542ED0">
      <w:pPr>
        <w:pStyle w:val="Podnoje"/>
        <w:numPr>
          <w:ilvl w:val="0"/>
          <w:numId w:val="6"/>
        </w:numPr>
        <w:tabs>
          <w:tab w:val="left" w:pos="708"/>
        </w:tabs>
        <w:jc w:val="both"/>
        <w:rPr>
          <w:rFonts w:ascii="Arial Narrow" w:hAnsi="Arial Narrow"/>
        </w:rPr>
      </w:pPr>
      <w:r w:rsidRPr="00071BD1">
        <w:rPr>
          <w:rFonts w:ascii="Arial Narrow" w:hAnsi="Arial Narrow"/>
        </w:rPr>
        <w:t xml:space="preserve">Naručitelj je Grad </w:t>
      </w:r>
      <w:r w:rsidR="00D015B6">
        <w:rPr>
          <w:rFonts w:ascii="Arial Narrow" w:hAnsi="Arial Narrow"/>
        </w:rPr>
        <w:t>Lepoglava</w:t>
      </w:r>
    </w:p>
    <w:p w14:paraId="449D6240" w14:textId="77777777" w:rsidR="001A14AB" w:rsidRPr="00071BD1" w:rsidRDefault="001A14AB" w:rsidP="00542ED0">
      <w:pPr>
        <w:pStyle w:val="Podnoje"/>
        <w:numPr>
          <w:ilvl w:val="0"/>
          <w:numId w:val="6"/>
        </w:numPr>
        <w:tabs>
          <w:tab w:val="left" w:pos="708"/>
        </w:tabs>
        <w:jc w:val="both"/>
        <w:rPr>
          <w:rFonts w:ascii="Arial Narrow" w:hAnsi="Arial Narrow"/>
        </w:rPr>
      </w:pPr>
      <w:r w:rsidRPr="00071BD1">
        <w:rPr>
          <w:rFonts w:ascii="Arial Narrow" w:hAnsi="Arial Narrow"/>
        </w:rPr>
        <w:t>Ponuditelj je gospodarski subjekt koji je dostavio ponudu</w:t>
      </w:r>
    </w:p>
    <w:p w14:paraId="64CF0A7D" w14:textId="77777777" w:rsidR="001A14AB" w:rsidRPr="00071BD1" w:rsidRDefault="001A14AB" w:rsidP="00542ED0">
      <w:pPr>
        <w:pStyle w:val="Podnoje"/>
        <w:numPr>
          <w:ilvl w:val="0"/>
          <w:numId w:val="6"/>
        </w:numPr>
        <w:tabs>
          <w:tab w:val="left" w:pos="708"/>
        </w:tabs>
        <w:jc w:val="both"/>
        <w:rPr>
          <w:rFonts w:ascii="Arial Narrow" w:hAnsi="Arial Narrow"/>
        </w:rPr>
      </w:pPr>
      <w:r w:rsidRPr="00071BD1">
        <w:rPr>
          <w:rFonts w:ascii="Arial Narrow" w:hAnsi="Arial Narrow"/>
        </w:rPr>
        <w:t>Nepravilna ponuda je svaka ponuda koja nije sukladna dokumentaciji o nabavi, ili je primljena izvan roka za dostavu ponuda, ili postoje dokazi o tajnom sporazumu ili korupciji, ili nije rezultat tržišnog natjecanja, ili je naručitelj utvrdio da je izuzetno niska, ili ponuda ponuditelja koji nije prihvatio ispravak računske pogreške</w:t>
      </w:r>
    </w:p>
    <w:p w14:paraId="75D2440F" w14:textId="77777777" w:rsidR="001A14AB" w:rsidRPr="00071BD1" w:rsidRDefault="001A14AB" w:rsidP="00D015B6">
      <w:pPr>
        <w:pStyle w:val="Podnoje"/>
        <w:numPr>
          <w:ilvl w:val="0"/>
          <w:numId w:val="6"/>
        </w:numPr>
        <w:tabs>
          <w:tab w:val="left" w:pos="708"/>
        </w:tabs>
        <w:jc w:val="both"/>
        <w:rPr>
          <w:rFonts w:ascii="Arial Narrow" w:hAnsi="Arial Narrow"/>
        </w:rPr>
      </w:pPr>
      <w:r w:rsidRPr="00071BD1">
        <w:rPr>
          <w:rFonts w:ascii="Arial Narrow" w:hAnsi="Arial Narrow"/>
        </w:rPr>
        <w:lastRenderedPageBreak/>
        <w:t>Neprihvatljiva ponuda je svaka ponuda čija cijena prelazi procijenjenu vrijednost nabave, odnosno osigurana novčana sredstva naručitelja za nabavu ili ponuda ponuditelja koji ne ispunjava kriterije za kvalitativni odabir gospodarskog subjekta i ponuda ponuditelja za kojeg se utvrdi da je u sukobu interesa sukladno odredbama članka 81. ZJN 2016</w:t>
      </w:r>
    </w:p>
    <w:p w14:paraId="1E89EDCF" w14:textId="77777777" w:rsidR="001A14AB" w:rsidRPr="00071BD1" w:rsidRDefault="001A14AB" w:rsidP="00D015B6">
      <w:pPr>
        <w:pStyle w:val="Podnoje"/>
        <w:numPr>
          <w:ilvl w:val="0"/>
          <w:numId w:val="6"/>
        </w:numPr>
        <w:tabs>
          <w:tab w:val="left" w:pos="708"/>
        </w:tabs>
        <w:jc w:val="both"/>
        <w:rPr>
          <w:rFonts w:ascii="Arial Narrow" w:hAnsi="Arial Narrow"/>
        </w:rPr>
      </w:pPr>
      <w:r w:rsidRPr="00071BD1">
        <w:rPr>
          <w:rFonts w:ascii="Arial Narrow" w:hAnsi="Arial Narrow"/>
        </w:rPr>
        <w:t>Neprikladna ponuda je svaka ponuda koja nije relevantna za sklapanje ugovora o nabavi jer bez značajnih izmjena ne može zadovoljiti potrebe i zahtjeve naručitelja propisane u dokumentaciji postupka jednostavne nabave</w:t>
      </w:r>
    </w:p>
    <w:p w14:paraId="2C74E981" w14:textId="77777777" w:rsidR="001A14AB" w:rsidRPr="00071BD1" w:rsidRDefault="001A14AB" w:rsidP="00D015B6">
      <w:pPr>
        <w:pStyle w:val="Podnoje"/>
        <w:numPr>
          <w:ilvl w:val="0"/>
          <w:numId w:val="6"/>
        </w:numPr>
        <w:tabs>
          <w:tab w:val="left" w:pos="708"/>
        </w:tabs>
        <w:jc w:val="both"/>
        <w:rPr>
          <w:rFonts w:ascii="Arial Narrow" w:hAnsi="Arial Narrow"/>
        </w:rPr>
      </w:pPr>
      <w:r w:rsidRPr="00071BD1">
        <w:rPr>
          <w:rFonts w:ascii="Arial Narrow" w:hAnsi="Arial Narrow"/>
        </w:rPr>
        <w:t>Valjana ponuda je svaka ponuda koju je pravodobno podnio ponuditelj koji nije isključen iz postupka jednostavne nabave i ispunjava kriterije za odabir gospodarskog subjekta te koja nije nepravilna, neprihvatljiva ili neprikladna.</w:t>
      </w:r>
    </w:p>
    <w:p w14:paraId="1C2EC265" w14:textId="77777777" w:rsidR="001A14AB" w:rsidRDefault="001A14AB" w:rsidP="00D015B6">
      <w:pPr>
        <w:pStyle w:val="Podnoje"/>
        <w:numPr>
          <w:ilvl w:val="0"/>
          <w:numId w:val="6"/>
        </w:numPr>
        <w:tabs>
          <w:tab w:val="left" w:pos="708"/>
        </w:tabs>
        <w:jc w:val="both"/>
        <w:rPr>
          <w:rFonts w:ascii="Arial Narrow" w:hAnsi="Arial Narrow"/>
        </w:rPr>
      </w:pPr>
      <w:r w:rsidRPr="00071BD1">
        <w:rPr>
          <w:rFonts w:ascii="Arial Narrow" w:hAnsi="Arial Narrow"/>
        </w:rPr>
        <w:t xml:space="preserve">Projektni natječaj je postupak koji omogućava naručitelju stjecanje, uglavnom u području prostornog planiranja, arhitekture, inženjerstva ili obrade podataka, plana ili projekta koji je odabrao ocjenjivački sud nakon provedenog natjecanja sa ili bez dodjele nagrada </w:t>
      </w:r>
    </w:p>
    <w:p w14:paraId="48E46FF0" w14:textId="77777777" w:rsidR="001A14AB" w:rsidRPr="00627A32" w:rsidRDefault="001A14AB" w:rsidP="00D015B6">
      <w:pPr>
        <w:pStyle w:val="Podnoje"/>
        <w:numPr>
          <w:ilvl w:val="0"/>
          <w:numId w:val="6"/>
        </w:numPr>
        <w:tabs>
          <w:tab w:val="left" w:pos="708"/>
        </w:tabs>
        <w:jc w:val="both"/>
        <w:rPr>
          <w:rFonts w:ascii="Arial Narrow" w:hAnsi="Arial Narrow"/>
        </w:rPr>
      </w:pPr>
      <w:r w:rsidRPr="00071BD1">
        <w:rPr>
          <w:rFonts w:ascii="Arial Narrow" w:hAnsi="Arial Narrow"/>
        </w:rPr>
        <w:t xml:space="preserve">Zahtjev </w:t>
      </w:r>
      <w:r w:rsidR="00627A32">
        <w:rPr>
          <w:rFonts w:ascii="Arial Narrow" w:hAnsi="Arial Narrow"/>
        </w:rPr>
        <w:t>n</w:t>
      </w:r>
      <w:r w:rsidRPr="00071BD1">
        <w:rPr>
          <w:rFonts w:ascii="Arial Narrow" w:hAnsi="Arial Narrow"/>
        </w:rPr>
        <w:t xml:space="preserve">a dostavu ponude je zahtjev kojim Naručitelj poziva gospodarske subjekte na </w:t>
      </w:r>
      <w:r w:rsidRPr="00627A32">
        <w:rPr>
          <w:rFonts w:ascii="Arial Narrow" w:hAnsi="Arial Narrow"/>
        </w:rPr>
        <w:t xml:space="preserve">dostavu ponude, a sadrži najmanje podatke iz članka 7. stavak 4. </w:t>
      </w:r>
      <w:r w:rsidR="0011027D">
        <w:rPr>
          <w:rFonts w:ascii="Arial Narrow" w:hAnsi="Arial Narrow"/>
        </w:rPr>
        <w:t xml:space="preserve">ovog Pravilnika </w:t>
      </w:r>
      <w:r w:rsidRPr="00627A32">
        <w:rPr>
          <w:rFonts w:ascii="Arial Narrow" w:hAnsi="Arial Narrow"/>
        </w:rPr>
        <w:t xml:space="preserve">te se koristi  kod izravnog ugovaranja  </w:t>
      </w:r>
    </w:p>
    <w:p w14:paraId="7EA71C75" w14:textId="77777777" w:rsidR="001A14AB" w:rsidRPr="00071BD1" w:rsidRDefault="001A14AB" w:rsidP="00D015B6">
      <w:pPr>
        <w:pStyle w:val="Podnoje"/>
        <w:numPr>
          <w:ilvl w:val="0"/>
          <w:numId w:val="6"/>
        </w:numPr>
        <w:tabs>
          <w:tab w:val="left" w:pos="708"/>
        </w:tabs>
        <w:jc w:val="both"/>
        <w:rPr>
          <w:rFonts w:ascii="Arial Narrow" w:hAnsi="Arial Narrow"/>
        </w:rPr>
      </w:pPr>
      <w:r w:rsidRPr="00071BD1">
        <w:rPr>
          <w:rFonts w:ascii="Arial Narrow" w:hAnsi="Arial Narrow"/>
        </w:rPr>
        <w:t>Ugovor o nabavi i narudžbenica koja sadrži sve bitne sastojke ugovora, su dokume</w:t>
      </w:r>
      <w:r w:rsidR="00627A32">
        <w:rPr>
          <w:rFonts w:ascii="Arial Narrow" w:hAnsi="Arial Narrow"/>
        </w:rPr>
        <w:t>n</w:t>
      </w:r>
      <w:r w:rsidRPr="00071BD1">
        <w:rPr>
          <w:rFonts w:ascii="Arial Narrow" w:hAnsi="Arial Narrow"/>
        </w:rPr>
        <w:t>ti kojima se ugovaraju prava i obveze između Naručitelja i odabranog ponuditelja iz provedenog postupka jednostavne nabave, a čiji je predmet izvođenje radova, isporuka robe ili pružanje usluga.</w:t>
      </w:r>
    </w:p>
    <w:p w14:paraId="6BFB9F46" w14:textId="77777777" w:rsidR="004951A7" w:rsidRDefault="004951A7" w:rsidP="001A14AB">
      <w:pPr>
        <w:pStyle w:val="Podnoje"/>
        <w:tabs>
          <w:tab w:val="left" w:pos="708"/>
        </w:tabs>
        <w:jc w:val="both"/>
        <w:rPr>
          <w:rFonts w:ascii="Arial Narrow" w:hAnsi="Arial Narrow"/>
        </w:rPr>
      </w:pPr>
    </w:p>
    <w:p w14:paraId="2F1A3A7D" w14:textId="77777777" w:rsidR="001A14AB" w:rsidRPr="00071BD1" w:rsidRDefault="001A14AB" w:rsidP="001A14AB">
      <w:pPr>
        <w:pStyle w:val="Podnoje"/>
        <w:tabs>
          <w:tab w:val="left" w:pos="708"/>
        </w:tabs>
        <w:jc w:val="both"/>
        <w:rPr>
          <w:rFonts w:ascii="Arial Narrow" w:hAnsi="Arial Narrow"/>
        </w:rPr>
      </w:pPr>
      <w:r w:rsidRPr="00071BD1">
        <w:rPr>
          <w:rFonts w:ascii="Arial Narrow" w:hAnsi="Arial Narrow"/>
        </w:rPr>
        <w:t>Pojmovi i izrazi koji se koriste u ov</w:t>
      </w:r>
      <w:r w:rsidR="00185993">
        <w:rPr>
          <w:rFonts w:ascii="Arial Narrow" w:hAnsi="Arial Narrow"/>
        </w:rPr>
        <w:t>om Pravilniku</w:t>
      </w:r>
      <w:r w:rsidRPr="00071BD1">
        <w:rPr>
          <w:rFonts w:ascii="Arial Narrow" w:hAnsi="Arial Narrow"/>
        </w:rPr>
        <w:t>, a imaju rodno značenje, odnose se jednako na muški i ženski rod.</w:t>
      </w:r>
    </w:p>
    <w:p w14:paraId="1C42A335" w14:textId="77777777" w:rsidR="004951A7" w:rsidRDefault="004951A7" w:rsidP="009A7553">
      <w:pPr>
        <w:pStyle w:val="Podnoje"/>
        <w:tabs>
          <w:tab w:val="left" w:pos="708"/>
        </w:tabs>
        <w:jc w:val="center"/>
        <w:rPr>
          <w:rFonts w:ascii="Arial Narrow" w:hAnsi="Arial Narrow"/>
          <w:b/>
          <w:bCs/>
        </w:rPr>
      </w:pPr>
    </w:p>
    <w:p w14:paraId="437BDAE8" w14:textId="77777777" w:rsidR="001A14AB" w:rsidRPr="00071BD1" w:rsidRDefault="001A14AB" w:rsidP="009A7553">
      <w:pPr>
        <w:pStyle w:val="Podnoje"/>
        <w:tabs>
          <w:tab w:val="left" w:pos="708"/>
        </w:tabs>
        <w:jc w:val="center"/>
        <w:rPr>
          <w:rFonts w:ascii="Arial Narrow" w:hAnsi="Arial Narrow"/>
          <w:b/>
          <w:bCs/>
        </w:rPr>
      </w:pPr>
      <w:r w:rsidRPr="00071BD1">
        <w:rPr>
          <w:rFonts w:ascii="Arial Narrow" w:hAnsi="Arial Narrow"/>
          <w:b/>
          <w:bCs/>
        </w:rPr>
        <w:t>Članak 3.</w:t>
      </w:r>
    </w:p>
    <w:p w14:paraId="0189C808" w14:textId="77777777" w:rsidR="001A14AB" w:rsidRPr="00071BD1" w:rsidRDefault="001A14AB" w:rsidP="004951A7">
      <w:pPr>
        <w:pStyle w:val="Podnoje"/>
        <w:tabs>
          <w:tab w:val="left" w:pos="708"/>
        </w:tabs>
        <w:jc w:val="both"/>
        <w:rPr>
          <w:rFonts w:ascii="Arial Narrow" w:hAnsi="Arial Narrow"/>
        </w:rPr>
      </w:pPr>
      <w:r w:rsidRPr="00071BD1">
        <w:rPr>
          <w:rFonts w:ascii="Arial Narrow" w:hAnsi="Arial Narrow"/>
        </w:rPr>
        <w:t>U provedbi postupaka jednostavne nabave, osim odredbi o</w:t>
      </w:r>
      <w:r w:rsidR="00185993">
        <w:rPr>
          <w:rFonts w:ascii="Arial Narrow" w:hAnsi="Arial Narrow"/>
        </w:rPr>
        <w:t>vog Pravilnika</w:t>
      </w:r>
      <w:r w:rsidRPr="00071BD1">
        <w:rPr>
          <w:rFonts w:ascii="Arial Narrow" w:hAnsi="Arial Narrow"/>
        </w:rPr>
        <w:t>, primjenjuju se i drugi važeći zakonski i podzakonski propisi, a koji se odnose na pojedini predmet nabave u smislu posebnih propisa.</w:t>
      </w:r>
    </w:p>
    <w:p w14:paraId="1DCB94E7" w14:textId="77777777" w:rsidR="001A14AB" w:rsidRPr="00071BD1" w:rsidRDefault="001A14AB" w:rsidP="001A14AB">
      <w:pPr>
        <w:pStyle w:val="Podnoje"/>
        <w:tabs>
          <w:tab w:val="left" w:pos="708"/>
        </w:tabs>
        <w:jc w:val="both"/>
        <w:rPr>
          <w:rFonts w:ascii="Arial Narrow" w:hAnsi="Arial Narrow"/>
          <w:b/>
          <w:bCs/>
        </w:rPr>
      </w:pPr>
    </w:p>
    <w:p w14:paraId="261C2C06" w14:textId="3B404B6E" w:rsidR="001A14AB" w:rsidRPr="00071BD1" w:rsidRDefault="001A14AB" w:rsidP="001A14AB">
      <w:pPr>
        <w:pStyle w:val="Podnoje"/>
        <w:tabs>
          <w:tab w:val="left" w:pos="708"/>
        </w:tabs>
        <w:jc w:val="both"/>
        <w:rPr>
          <w:rFonts w:ascii="Arial Narrow" w:hAnsi="Arial Narrow"/>
          <w:b/>
          <w:bCs/>
        </w:rPr>
      </w:pPr>
      <w:r w:rsidRPr="00071BD1">
        <w:rPr>
          <w:rFonts w:ascii="Arial Narrow" w:hAnsi="Arial Narrow"/>
          <w:b/>
          <w:bCs/>
        </w:rPr>
        <w:t xml:space="preserve">II. NAČELA </w:t>
      </w:r>
      <w:r w:rsidR="00555182">
        <w:rPr>
          <w:rFonts w:ascii="Arial Narrow" w:hAnsi="Arial Narrow"/>
          <w:b/>
          <w:bCs/>
        </w:rPr>
        <w:t>I ANALIZA TRŽIŠTA</w:t>
      </w:r>
    </w:p>
    <w:p w14:paraId="21D1B9CF" w14:textId="77777777" w:rsidR="001A14AB" w:rsidRPr="00071BD1" w:rsidRDefault="001A14AB" w:rsidP="009A7553">
      <w:pPr>
        <w:pStyle w:val="Podnoje"/>
        <w:tabs>
          <w:tab w:val="left" w:pos="708"/>
        </w:tabs>
        <w:jc w:val="center"/>
        <w:rPr>
          <w:rFonts w:ascii="Arial Narrow" w:hAnsi="Arial Narrow"/>
          <w:b/>
          <w:bCs/>
        </w:rPr>
      </w:pPr>
      <w:r w:rsidRPr="00071BD1">
        <w:rPr>
          <w:rFonts w:ascii="Arial Narrow" w:hAnsi="Arial Narrow"/>
          <w:b/>
          <w:bCs/>
        </w:rPr>
        <w:t>Članak 4.</w:t>
      </w:r>
    </w:p>
    <w:p w14:paraId="05D2114F" w14:textId="77777777" w:rsidR="001A14AB" w:rsidRPr="00071BD1" w:rsidRDefault="001A14AB" w:rsidP="004364FB">
      <w:pPr>
        <w:pStyle w:val="Podnoje"/>
        <w:tabs>
          <w:tab w:val="left" w:pos="708"/>
        </w:tabs>
        <w:jc w:val="both"/>
        <w:rPr>
          <w:rFonts w:ascii="Arial Narrow" w:hAnsi="Arial Narrow"/>
        </w:rPr>
      </w:pPr>
      <w:r w:rsidRPr="00071BD1">
        <w:rPr>
          <w:rFonts w:ascii="Arial Narrow" w:hAnsi="Arial Narrow"/>
        </w:rPr>
        <w:t>Naručitelj je u primjeni ov</w:t>
      </w:r>
      <w:r w:rsidR="00185993">
        <w:rPr>
          <w:rFonts w:ascii="Arial Narrow" w:hAnsi="Arial Narrow"/>
        </w:rPr>
        <w:t xml:space="preserve">og Pravilnika </w:t>
      </w:r>
      <w:r w:rsidRPr="00071BD1">
        <w:rPr>
          <w:rFonts w:ascii="Arial Narrow" w:hAnsi="Arial Narrow"/>
        </w:rPr>
        <w:t>u odnosu na sve gospodarske subjekte obvezan primjenjivati načela javne nabave, osobito načelo slobode kretanja robe, načelo slobode poslovnog nastana i načelo slobode pružanja usluga te načela koja iz toga proizlaze, kao što su načelo tržišnog natjecanja, načelo jednakog tretmana, načelo zabrane diskriminacije, načelo uzajamnog priznavanja, načelo razmjernosti i načelo transparentnosti.</w:t>
      </w:r>
    </w:p>
    <w:p w14:paraId="66EEAA06" w14:textId="77777777" w:rsidR="001A14AB" w:rsidRPr="00071BD1" w:rsidRDefault="001A14AB" w:rsidP="004364FB">
      <w:pPr>
        <w:pStyle w:val="Podnoje"/>
        <w:tabs>
          <w:tab w:val="left" w:pos="708"/>
        </w:tabs>
        <w:jc w:val="both"/>
        <w:rPr>
          <w:rFonts w:ascii="Arial Narrow" w:hAnsi="Arial Narrow"/>
        </w:rPr>
      </w:pPr>
    </w:p>
    <w:p w14:paraId="6CFD91B7" w14:textId="77777777" w:rsidR="001A14AB" w:rsidRPr="00071BD1" w:rsidRDefault="001A14AB" w:rsidP="004364FB">
      <w:pPr>
        <w:pStyle w:val="Podnoje"/>
        <w:tabs>
          <w:tab w:val="left" w:pos="708"/>
        </w:tabs>
        <w:jc w:val="both"/>
        <w:rPr>
          <w:rFonts w:ascii="Arial Narrow" w:hAnsi="Arial Narrow"/>
        </w:rPr>
      </w:pPr>
      <w:r w:rsidRPr="00071BD1">
        <w:rPr>
          <w:rFonts w:ascii="Arial Narrow" w:hAnsi="Arial Narrow"/>
        </w:rPr>
        <w:t xml:space="preserve">Jednostavna nabava ne smije biti osmišljena s namjerom izbjegavanja primjene ZJN 2016 ili postupaka jednostavne nabave propisanih </w:t>
      </w:r>
      <w:r w:rsidR="00185993">
        <w:rPr>
          <w:rFonts w:ascii="Arial Narrow" w:hAnsi="Arial Narrow"/>
        </w:rPr>
        <w:t>ovim Pravilnikom</w:t>
      </w:r>
      <w:r w:rsidRPr="00071BD1">
        <w:rPr>
          <w:rFonts w:ascii="Arial Narrow" w:hAnsi="Arial Narrow"/>
        </w:rPr>
        <w:t xml:space="preserve"> ili s namjerom da se određenim gospodarskim subjektima neopravdano da prednost ili ih se stavi u nepovoljan položaj.</w:t>
      </w:r>
    </w:p>
    <w:p w14:paraId="56CC006E" w14:textId="77777777" w:rsidR="001A14AB" w:rsidRPr="00071BD1" w:rsidRDefault="001A14AB" w:rsidP="004364FB">
      <w:pPr>
        <w:pStyle w:val="Podnoje"/>
        <w:tabs>
          <w:tab w:val="left" w:pos="708"/>
        </w:tabs>
        <w:jc w:val="both"/>
        <w:rPr>
          <w:rFonts w:ascii="Arial Narrow" w:hAnsi="Arial Narrow"/>
        </w:rPr>
      </w:pPr>
    </w:p>
    <w:p w14:paraId="6B396BFA" w14:textId="77777777" w:rsidR="001A14AB" w:rsidRDefault="001A14AB" w:rsidP="004364FB">
      <w:pPr>
        <w:pStyle w:val="Podnoje"/>
        <w:tabs>
          <w:tab w:val="left" w:pos="708"/>
        </w:tabs>
        <w:jc w:val="both"/>
        <w:rPr>
          <w:rFonts w:ascii="Arial Narrow" w:hAnsi="Arial Narrow"/>
        </w:rPr>
      </w:pPr>
      <w:r w:rsidRPr="00071BD1">
        <w:rPr>
          <w:rFonts w:ascii="Arial Narrow" w:hAnsi="Arial Narrow"/>
        </w:rPr>
        <w:t xml:space="preserve">Naručitelj je obvezan primjenjivati odredbe </w:t>
      </w:r>
      <w:r w:rsidR="00185993">
        <w:rPr>
          <w:rFonts w:ascii="Arial Narrow" w:hAnsi="Arial Narrow"/>
        </w:rPr>
        <w:t>ovog Pravilnika</w:t>
      </w:r>
      <w:r w:rsidRPr="00071BD1">
        <w:rPr>
          <w:rFonts w:ascii="Arial Narrow" w:hAnsi="Arial Narrow"/>
        </w:rPr>
        <w:t xml:space="preserve"> na način koji omogućava učinkovitu jednostavnu nabavu te ekonomično i svrhovito trošenje javnih sredstava.</w:t>
      </w:r>
    </w:p>
    <w:p w14:paraId="14F044DE" w14:textId="77777777" w:rsidR="00185993" w:rsidRDefault="00185993" w:rsidP="004364FB">
      <w:pPr>
        <w:pStyle w:val="Podnoje"/>
        <w:tabs>
          <w:tab w:val="left" w:pos="708"/>
        </w:tabs>
        <w:jc w:val="both"/>
        <w:rPr>
          <w:rFonts w:ascii="Arial Narrow" w:hAnsi="Arial Narrow"/>
        </w:rPr>
      </w:pPr>
    </w:p>
    <w:p w14:paraId="608EB39E" w14:textId="77777777" w:rsidR="00185993" w:rsidRDefault="00185993" w:rsidP="00185993">
      <w:pPr>
        <w:pStyle w:val="Podnoje"/>
        <w:tabs>
          <w:tab w:val="left" w:pos="708"/>
        </w:tabs>
        <w:jc w:val="both"/>
        <w:rPr>
          <w:rFonts w:ascii="Arial Narrow" w:hAnsi="Arial Narrow"/>
        </w:rPr>
      </w:pPr>
      <w:r w:rsidRPr="00185993">
        <w:rPr>
          <w:rFonts w:ascii="Arial Narrow" w:hAnsi="Arial Narrow"/>
        </w:rPr>
        <w:t>U svrhu pripreme postupaka jednostavne nabave provodi se analiza tržišta koja obuhvaća prikupljanje informacija o predmetu nabave, gospodarskim subjektima koji sudjeluju na tržištu te drugim okolnostima koje utječu na uvjete nabave, a sve sukladno planiranim proračunskim sredstvima i potrebama upravnih tijela Naručitelja.</w:t>
      </w:r>
    </w:p>
    <w:p w14:paraId="5D8D8C5D" w14:textId="77777777" w:rsidR="00185993" w:rsidRPr="00185993" w:rsidRDefault="00185993" w:rsidP="00185993">
      <w:pPr>
        <w:pStyle w:val="Podnoje"/>
        <w:tabs>
          <w:tab w:val="left" w:pos="708"/>
        </w:tabs>
        <w:jc w:val="both"/>
        <w:rPr>
          <w:rFonts w:ascii="Arial Narrow" w:hAnsi="Arial Narrow"/>
        </w:rPr>
      </w:pPr>
    </w:p>
    <w:p w14:paraId="1A4EAF11" w14:textId="77777777" w:rsidR="00185993" w:rsidRPr="00185993" w:rsidRDefault="00185993" w:rsidP="00185993">
      <w:pPr>
        <w:pStyle w:val="Podnoje"/>
        <w:tabs>
          <w:tab w:val="left" w:pos="708"/>
        </w:tabs>
        <w:jc w:val="both"/>
        <w:rPr>
          <w:rFonts w:ascii="Arial Narrow" w:hAnsi="Arial Narrow"/>
        </w:rPr>
      </w:pPr>
      <w:r w:rsidRPr="00185993">
        <w:rPr>
          <w:rFonts w:ascii="Arial Narrow" w:hAnsi="Arial Narrow"/>
        </w:rPr>
        <w:t>Informacije prikupljene analizom tržišta ne smiju se interpretirati na način da imaju za posljedicu narušavanje tržišnog natjecanja ili kršenje načela zabrane diskriminacije i transparentnosti.</w:t>
      </w:r>
    </w:p>
    <w:p w14:paraId="579EEC80" w14:textId="77777777" w:rsidR="00185993" w:rsidRPr="00185993" w:rsidRDefault="00185993" w:rsidP="00185993">
      <w:pPr>
        <w:pStyle w:val="Podnoje"/>
        <w:tabs>
          <w:tab w:val="left" w:pos="708"/>
        </w:tabs>
        <w:jc w:val="both"/>
        <w:rPr>
          <w:rFonts w:ascii="Arial Narrow" w:hAnsi="Arial Narrow"/>
        </w:rPr>
      </w:pPr>
    </w:p>
    <w:p w14:paraId="06E3D5BA" w14:textId="77777777" w:rsidR="001A14AB" w:rsidRPr="00071BD1" w:rsidRDefault="001A14AB" w:rsidP="001A14AB">
      <w:pPr>
        <w:pStyle w:val="Podnoje"/>
        <w:tabs>
          <w:tab w:val="left" w:pos="708"/>
        </w:tabs>
        <w:rPr>
          <w:rFonts w:ascii="Arial Narrow" w:hAnsi="Arial Narrow"/>
          <w:b/>
          <w:bCs/>
        </w:rPr>
      </w:pPr>
      <w:r w:rsidRPr="00071BD1">
        <w:rPr>
          <w:rFonts w:ascii="Arial Narrow" w:hAnsi="Arial Narrow"/>
          <w:b/>
          <w:bCs/>
        </w:rPr>
        <w:t>III. SPRJEČAVANJE SUKOBA INTERESA</w:t>
      </w:r>
    </w:p>
    <w:p w14:paraId="6D8AF145" w14:textId="77777777" w:rsidR="001A14AB" w:rsidRPr="00071BD1" w:rsidRDefault="001A14AB" w:rsidP="001A14AB">
      <w:pPr>
        <w:pStyle w:val="Podnoje"/>
        <w:tabs>
          <w:tab w:val="left" w:pos="708"/>
        </w:tabs>
        <w:rPr>
          <w:rFonts w:ascii="Arial Narrow" w:hAnsi="Arial Narrow"/>
        </w:rPr>
      </w:pPr>
    </w:p>
    <w:p w14:paraId="0656E6D2" w14:textId="77777777" w:rsidR="001A14AB" w:rsidRPr="00071BD1" w:rsidRDefault="001A14AB" w:rsidP="009A7553">
      <w:pPr>
        <w:pStyle w:val="Podnoje"/>
        <w:tabs>
          <w:tab w:val="left" w:pos="708"/>
        </w:tabs>
        <w:jc w:val="center"/>
        <w:rPr>
          <w:rFonts w:ascii="Arial Narrow" w:hAnsi="Arial Narrow"/>
        </w:rPr>
      </w:pPr>
      <w:r w:rsidRPr="00071BD1">
        <w:rPr>
          <w:rFonts w:ascii="Arial Narrow" w:hAnsi="Arial Narrow"/>
          <w:b/>
        </w:rPr>
        <w:t>Članak 5.</w:t>
      </w:r>
    </w:p>
    <w:p w14:paraId="4EE1B86A" w14:textId="77777777" w:rsidR="001A14AB" w:rsidRPr="00071BD1" w:rsidRDefault="001A14AB" w:rsidP="004364FB">
      <w:pPr>
        <w:pStyle w:val="Podnoje"/>
        <w:tabs>
          <w:tab w:val="left" w:pos="708"/>
        </w:tabs>
        <w:jc w:val="both"/>
        <w:rPr>
          <w:rFonts w:ascii="Arial Narrow" w:hAnsi="Arial Narrow"/>
        </w:rPr>
      </w:pPr>
      <w:r w:rsidRPr="00071BD1">
        <w:rPr>
          <w:rFonts w:ascii="Arial Narrow" w:hAnsi="Arial Narrow"/>
        </w:rPr>
        <w:t>Naručitelj je obvezan poduzeti prikladne mjere da učinkovito spriječi, prepozna i ukloni sukobe interesa u vezi s postupkom nabave kako bi se izbjeglo narušavanje tržišnog natjecanja i osiguralo jednako postupanje prema svim gospodarskim subjektima.</w:t>
      </w:r>
    </w:p>
    <w:p w14:paraId="446CA834" w14:textId="77777777" w:rsidR="001A14AB" w:rsidRPr="00071BD1" w:rsidRDefault="001A14AB" w:rsidP="004364FB">
      <w:pPr>
        <w:pStyle w:val="Podnoje"/>
        <w:tabs>
          <w:tab w:val="left" w:pos="708"/>
        </w:tabs>
        <w:jc w:val="both"/>
        <w:rPr>
          <w:rFonts w:ascii="Arial Narrow" w:hAnsi="Arial Narrow"/>
        </w:rPr>
      </w:pPr>
    </w:p>
    <w:p w14:paraId="177DA9BC" w14:textId="77777777" w:rsidR="001A14AB" w:rsidRPr="00071BD1" w:rsidRDefault="001A14AB" w:rsidP="004364FB">
      <w:pPr>
        <w:pStyle w:val="Podnoje"/>
        <w:tabs>
          <w:tab w:val="left" w:pos="708"/>
        </w:tabs>
        <w:jc w:val="both"/>
        <w:rPr>
          <w:rFonts w:ascii="Arial Narrow" w:hAnsi="Arial Narrow"/>
        </w:rPr>
      </w:pPr>
      <w:r w:rsidRPr="00071BD1">
        <w:rPr>
          <w:rFonts w:ascii="Arial Narrow" w:hAnsi="Arial Narrow"/>
        </w:rPr>
        <w:t>Na sprječavanje, prepoznavanje i uklanjanje sukoba interesa na odgovarajući se način primjenjuju odredbe članaka 76. – 83. ZJN 2016.</w:t>
      </w:r>
    </w:p>
    <w:p w14:paraId="4AE558C7" w14:textId="77777777" w:rsidR="001A14AB" w:rsidRPr="00071BD1" w:rsidRDefault="001A14AB" w:rsidP="004364FB">
      <w:pPr>
        <w:pStyle w:val="Podnoje"/>
        <w:tabs>
          <w:tab w:val="left" w:pos="708"/>
        </w:tabs>
        <w:jc w:val="both"/>
        <w:rPr>
          <w:rFonts w:ascii="Arial Narrow" w:hAnsi="Arial Narrow"/>
        </w:rPr>
      </w:pPr>
    </w:p>
    <w:p w14:paraId="5B8BAF12" w14:textId="77777777" w:rsidR="001A14AB" w:rsidRPr="00071BD1" w:rsidRDefault="001A14AB" w:rsidP="001A14AB">
      <w:pPr>
        <w:pStyle w:val="Podnoje"/>
        <w:tabs>
          <w:tab w:val="left" w:pos="708"/>
        </w:tabs>
        <w:jc w:val="both"/>
        <w:rPr>
          <w:rFonts w:ascii="Arial Narrow" w:hAnsi="Arial Narrow"/>
        </w:rPr>
      </w:pPr>
    </w:p>
    <w:p w14:paraId="18C82B25" w14:textId="77777777" w:rsidR="001A14AB" w:rsidRPr="00071BD1" w:rsidRDefault="001A14AB" w:rsidP="001A14AB">
      <w:pPr>
        <w:pStyle w:val="Podnoje"/>
        <w:tabs>
          <w:tab w:val="left" w:pos="708"/>
        </w:tabs>
        <w:jc w:val="both"/>
        <w:rPr>
          <w:rFonts w:ascii="Arial Narrow" w:hAnsi="Arial Narrow"/>
        </w:rPr>
      </w:pPr>
      <w:r w:rsidRPr="00071BD1">
        <w:rPr>
          <w:rFonts w:ascii="Arial Narrow" w:hAnsi="Arial Narrow"/>
          <w:b/>
        </w:rPr>
        <w:t>IV. POSTUPCI JEDNOSTAVNE NABAVE</w:t>
      </w:r>
    </w:p>
    <w:p w14:paraId="522BE99B" w14:textId="77777777" w:rsidR="001A14AB" w:rsidRPr="00071BD1" w:rsidRDefault="001A14AB" w:rsidP="009A7553">
      <w:pPr>
        <w:pStyle w:val="Podnoje"/>
        <w:tabs>
          <w:tab w:val="left" w:pos="708"/>
        </w:tabs>
        <w:jc w:val="center"/>
        <w:rPr>
          <w:rFonts w:ascii="Arial Narrow" w:hAnsi="Arial Narrow"/>
        </w:rPr>
      </w:pPr>
      <w:r w:rsidRPr="00071BD1">
        <w:rPr>
          <w:rFonts w:ascii="Arial Narrow" w:hAnsi="Arial Narrow"/>
          <w:b/>
        </w:rPr>
        <w:t>Članak 6.</w:t>
      </w:r>
    </w:p>
    <w:p w14:paraId="79ADBDDD" w14:textId="77777777" w:rsidR="001A14AB" w:rsidRPr="00071BD1" w:rsidRDefault="001A14AB" w:rsidP="001A14AB">
      <w:pPr>
        <w:pStyle w:val="Podnoje"/>
        <w:tabs>
          <w:tab w:val="left" w:pos="708"/>
        </w:tabs>
        <w:jc w:val="both"/>
        <w:rPr>
          <w:rFonts w:ascii="Arial Narrow" w:hAnsi="Arial Narrow"/>
        </w:rPr>
      </w:pPr>
      <w:r w:rsidRPr="00071BD1">
        <w:rPr>
          <w:rFonts w:ascii="Arial Narrow" w:hAnsi="Arial Narrow"/>
        </w:rPr>
        <w:t xml:space="preserve">Postupci jednostavne nabave u smislu </w:t>
      </w:r>
      <w:r w:rsidR="00185993">
        <w:rPr>
          <w:rFonts w:ascii="Arial Narrow" w:hAnsi="Arial Narrow"/>
        </w:rPr>
        <w:t>ovog Pravilnika</w:t>
      </w:r>
      <w:r w:rsidRPr="00071BD1">
        <w:rPr>
          <w:rFonts w:ascii="Arial Narrow" w:hAnsi="Arial Narrow"/>
        </w:rPr>
        <w:t xml:space="preserve"> jesu:</w:t>
      </w:r>
    </w:p>
    <w:p w14:paraId="1959D055" w14:textId="77777777" w:rsidR="001A14AB" w:rsidRPr="00071BD1" w:rsidRDefault="001A14AB" w:rsidP="001A14AB">
      <w:pPr>
        <w:pStyle w:val="Podnoje"/>
        <w:numPr>
          <w:ilvl w:val="0"/>
          <w:numId w:val="7"/>
        </w:numPr>
        <w:tabs>
          <w:tab w:val="left" w:pos="708"/>
        </w:tabs>
        <w:jc w:val="both"/>
        <w:rPr>
          <w:rFonts w:ascii="Arial Narrow" w:hAnsi="Arial Narrow"/>
        </w:rPr>
      </w:pPr>
      <w:r w:rsidRPr="00071BD1">
        <w:rPr>
          <w:rFonts w:ascii="Arial Narrow" w:hAnsi="Arial Narrow"/>
        </w:rPr>
        <w:t>izravno ugovaranje</w:t>
      </w:r>
    </w:p>
    <w:p w14:paraId="259A08E6" w14:textId="77777777" w:rsidR="001A14AB" w:rsidRPr="00071BD1" w:rsidRDefault="001A14AB" w:rsidP="001A14AB">
      <w:pPr>
        <w:pStyle w:val="Podnoje"/>
        <w:numPr>
          <w:ilvl w:val="0"/>
          <w:numId w:val="7"/>
        </w:numPr>
        <w:tabs>
          <w:tab w:val="left" w:pos="708"/>
        </w:tabs>
        <w:jc w:val="both"/>
        <w:rPr>
          <w:rFonts w:ascii="Arial Narrow" w:hAnsi="Arial Narrow"/>
        </w:rPr>
      </w:pPr>
      <w:r w:rsidRPr="00071BD1">
        <w:rPr>
          <w:rFonts w:ascii="Arial Narrow" w:hAnsi="Arial Narrow"/>
        </w:rPr>
        <w:t>poziv na dostavu ponude odabranim gospodarskim subjektima</w:t>
      </w:r>
    </w:p>
    <w:p w14:paraId="215425FD" w14:textId="77777777" w:rsidR="001A14AB" w:rsidRPr="00071BD1" w:rsidRDefault="001A14AB" w:rsidP="001A14AB">
      <w:pPr>
        <w:pStyle w:val="Podnoje"/>
        <w:numPr>
          <w:ilvl w:val="0"/>
          <w:numId w:val="7"/>
        </w:numPr>
        <w:tabs>
          <w:tab w:val="left" w:pos="708"/>
        </w:tabs>
        <w:jc w:val="both"/>
        <w:rPr>
          <w:rFonts w:ascii="Arial Narrow" w:hAnsi="Arial Narrow"/>
        </w:rPr>
      </w:pPr>
      <w:r w:rsidRPr="00071BD1">
        <w:rPr>
          <w:rFonts w:ascii="Arial Narrow" w:hAnsi="Arial Narrow"/>
        </w:rPr>
        <w:t>javna objava poziva na dostavu ponude</w:t>
      </w:r>
      <w:r w:rsidR="004364FB">
        <w:rPr>
          <w:rFonts w:ascii="Arial Narrow" w:hAnsi="Arial Narrow"/>
        </w:rPr>
        <w:t>.</w:t>
      </w:r>
    </w:p>
    <w:p w14:paraId="34422ADC" w14:textId="77777777" w:rsidR="001A14AB" w:rsidRDefault="001A14AB" w:rsidP="001A14AB">
      <w:pPr>
        <w:pStyle w:val="Podnoje"/>
        <w:tabs>
          <w:tab w:val="left" w:pos="708"/>
        </w:tabs>
        <w:jc w:val="both"/>
        <w:rPr>
          <w:rFonts w:ascii="Arial Narrow" w:hAnsi="Arial Narrow"/>
          <w:b/>
          <w:bCs/>
        </w:rPr>
      </w:pPr>
    </w:p>
    <w:p w14:paraId="69730C7E" w14:textId="77777777" w:rsidR="00337C43" w:rsidRPr="00337C43" w:rsidRDefault="00337C43" w:rsidP="00337C43">
      <w:pPr>
        <w:pStyle w:val="Podnoje"/>
        <w:tabs>
          <w:tab w:val="left" w:pos="708"/>
        </w:tabs>
        <w:jc w:val="both"/>
        <w:rPr>
          <w:rFonts w:ascii="Arial Narrow" w:hAnsi="Arial Narrow"/>
        </w:rPr>
      </w:pPr>
      <w:r w:rsidRPr="00337C43">
        <w:rPr>
          <w:rFonts w:ascii="Arial Narrow" w:hAnsi="Arial Narrow"/>
        </w:rPr>
        <w:t>Postupci jednostavne nabave procijenjene vrijednosti jednake ili manje od 15.000,00 eura provode se primjenom elektroničkih sredstava komunikacije.</w:t>
      </w:r>
    </w:p>
    <w:p w14:paraId="7DB31E0E" w14:textId="77777777" w:rsidR="00337C43" w:rsidRPr="00337C43" w:rsidRDefault="00337C43" w:rsidP="00337C43">
      <w:pPr>
        <w:pStyle w:val="Podnoje"/>
        <w:tabs>
          <w:tab w:val="left" w:pos="708"/>
        </w:tabs>
        <w:jc w:val="both"/>
        <w:rPr>
          <w:rFonts w:ascii="Arial Narrow" w:hAnsi="Arial Narrow"/>
        </w:rPr>
      </w:pPr>
    </w:p>
    <w:p w14:paraId="5B94E895" w14:textId="77777777" w:rsidR="00337C43" w:rsidRPr="00337C43" w:rsidRDefault="00337C43" w:rsidP="00337C43">
      <w:pPr>
        <w:pStyle w:val="Podnoje"/>
        <w:tabs>
          <w:tab w:val="left" w:pos="708"/>
        </w:tabs>
        <w:jc w:val="both"/>
        <w:rPr>
          <w:rFonts w:ascii="Arial Narrow" w:hAnsi="Arial Narrow"/>
        </w:rPr>
      </w:pPr>
      <w:r w:rsidRPr="00337C43">
        <w:rPr>
          <w:rFonts w:ascii="Arial Narrow" w:hAnsi="Arial Narrow"/>
        </w:rPr>
        <w:t>Iznimno, u slučaju objektivne nemogućnosti korištenja sredstva komunikacije iz prethodnog stavka ovog članka, postupci jednostavne nabave procijenjene vrijednosti jednake ili manje od 15.000,00 eura provode se primjenom elektroničkih sredstava komunikacije, kao i korištenjem sredstava komunikacije koja nisu elektronička ili kombinacijom istih.</w:t>
      </w:r>
    </w:p>
    <w:p w14:paraId="7AAB92BD" w14:textId="77777777" w:rsidR="00337C43" w:rsidRPr="00337C43" w:rsidRDefault="00337C43" w:rsidP="00337C43">
      <w:pPr>
        <w:pStyle w:val="Podnoje"/>
        <w:tabs>
          <w:tab w:val="left" w:pos="708"/>
        </w:tabs>
        <w:jc w:val="both"/>
        <w:rPr>
          <w:rFonts w:ascii="Arial Narrow" w:hAnsi="Arial Narrow"/>
        </w:rPr>
      </w:pPr>
    </w:p>
    <w:p w14:paraId="23294B1B" w14:textId="77777777" w:rsidR="00337C43" w:rsidRPr="00337C43" w:rsidRDefault="00337C43" w:rsidP="00337C43">
      <w:pPr>
        <w:pStyle w:val="Podnoje"/>
        <w:tabs>
          <w:tab w:val="left" w:pos="708"/>
        </w:tabs>
        <w:jc w:val="both"/>
        <w:rPr>
          <w:rFonts w:ascii="Arial Narrow" w:hAnsi="Arial Narrow"/>
        </w:rPr>
      </w:pPr>
      <w:r w:rsidRPr="00337C43">
        <w:rPr>
          <w:rFonts w:ascii="Arial Narrow" w:hAnsi="Arial Narrow"/>
        </w:rPr>
        <w:t>Podaci prikupljeni u pripremi postupka nabave smiju se koristiti isključivo u svrhu provedbe postupaka sukladno načelima javne nabave.</w:t>
      </w:r>
    </w:p>
    <w:p w14:paraId="02331AC3" w14:textId="77777777" w:rsidR="00337C43" w:rsidRPr="00071BD1" w:rsidRDefault="00337C43" w:rsidP="001A14AB">
      <w:pPr>
        <w:pStyle w:val="Podnoje"/>
        <w:tabs>
          <w:tab w:val="left" w:pos="708"/>
        </w:tabs>
        <w:jc w:val="both"/>
        <w:rPr>
          <w:rFonts w:ascii="Arial Narrow" w:hAnsi="Arial Narrow"/>
          <w:b/>
          <w:bCs/>
        </w:rPr>
      </w:pPr>
    </w:p>
    <w:p w14:paraId="7D96570B" w14:textId="77777777" w:rsidR="001A14AB" w:rsidRPr="00071BD1" w:rsidRDefault="00FE786C" w:rsidP="001A14AB">
      <w:pPr>
        <w:pStyle w:val="Podnoje"/>
        <w:tabs>
          <w:tab w:val="left" w:pos="708"/>
        </w:tabs>
        <w:jc w:val="both"/>
        <w:rPr>
          <w:rFonts w:ascii="Arial Narrow" w:hAnsi="Arial Narrow"/>
          <w:b/>
          <w:bCs/>
        </w:rPr>
      </w:pPr>
      <w:r>
        <w:rPr>
          <w:rFonts w:ascii="Arial Narrow" w:hAnsi="Arial Narrow"/>
          <w:b/>
          <w:bCs/>
        </w:rPr>
        <w:tab/>
      </w:r>
      <w:r w:rsidR="001A14AB" w:rsidRPr="00071BD1">
        <w:rPr>
          <w:rFonts w:ascii="Arial Narrow" w:hAnsi="Arial Narrow"/>
          <w:b/>
          <w:bCs/>
        </w:rPr>
        <w:t>1. IZRAVNO UGOVARANJE</w:t>
      </w:r>
    </w:p>
    <w:p w14:paraId="0B9647A6" w14:textId="77777777" w:rsidR="001A14AB" w:rsidRPr="00071BD1" w:rsidRDefault="001A14AB" w:rsidP="009A7553">
      <w:pPr>
        <w:pStyle w:val="Podnoje"/>
        <w:tabs>
          <w:tab w:val="left" w:pos="708"/>
        </w:tabs>
        <w:jc w:val="center"/>
        <w:rPr>
          <w:rFonts w:ascii="Arial Narrow" w:hAnsi="Arial Narrow"/>
          <w:b/>
          <w:bCs/>
        </w:rPr>
      </w:pPr>
      <w:r w:rsidRPr="00071BD1">
        <w:rPr>
          <w:rFonts w:ascii="Arial Narrow" w:hAnsi="Arial Narrow"/>
          <w:b/>
          <w:bCs/>
        </w:rPr>
        <w:t>Članak 7.</w:t>
      </w:r>
    </w:p>
    <w:p w14:paraId="1F475F15" w14:textId="77777777" w:rsidR="001A14AB" w:rsidRPr="00071BD1" w:rsidRDefault="001A14AB" w:rsidP="00FE786C">
      <w:pPr>
        <w:pStyle w:val="Podnoje"/>
        <w:tabs>
          <w:tab w:val="left" w:pos="708"/>
        </w:tabs>
        <w:jc w:val="both"/>
        <w:rPr>
          <w:rFonts w:ascii="Arial Narrow" w:hAnsi="Arial Narrow"/>
        </w:rPr>
      </w:pPr>
      <w:r w:rsidRPr="00071BD1">
        <w:rPr>
          <w:rFonts w:ascii="Arial Narrow" w:hAnsi="Arial Narrow"/>
        </w:rPr>
        <w:t xml:space="preserve">Izravno ugovaranje je postupak jednostavne nabave koji se primjenjuje za nabavu robe, usluga i radova te provedbu projektnih natječaja procijenjene vrijednosti manje od </w:t>
      </w:r>
      <w:r w:rsidR="006E5C35">
        <w:rPr>
          <w:rFonts w:ascii="Arial Narrow" w:hAnsi="Arial Narrow"/>
        </w:rPr>
        <w:t>10</w:t>
      </w:r>
      <w:r w:rsidRPr="00071BD1">
        <w:rPr>
          <w:rFonts w:ascii="Arial Narrow" w:hAnsi="Arial Narrow"/>
        </w:rPr>
        <w:t>.000,00 eura.</w:t>
      </w:r>
    </w:p>
    <w:p w14:paraId="10176FD0" w14:textId="77777777" w:rsidR="001A14AB" w:rsidRPr="00071BD1" w:rsidRDefault="001A14AB" w:rsidP="00FE786C">
      <w:pPr>
        <w:pStyle w:val="Podnoje"/>
        <w:tabs>
          <w:tab w:val="left" w:pos="708"/>
        </w:tabs>
        <w:jc w:val="both"/>
        <w:rPr>
          <w:rFonts w:ascii="Arial Narrow" w:hAnsi="Arial Narrow"/>
        </w:rPr>
      </w:pPr>
    </w:p>
    <w:p w14:paraId="6E294777" w14:textId="77777777" w:rsidR="001A14AB" w:rsidRPr="00071BD1" w:rsidRDefault="001A14AB" w:rsidP="00FE786C">
      <w:pPr>
        <w:pStyle w:val="Podnoje"/>
        <w:tabs>
          <w:tab w:val="left" w:pos="708"/>
        </w:tabs>
        <w:jc w:val="both"/>
        <w:rPr>
          <w:rFonts w:ascii="Arial Narrow" w:hAnsi="Arial Narrow"/>
        </w:rPr>
      </w:pPr>
      <w:r w:rsidRPr="00071BD1">
        <w:rPr>
          <w:rFonts w:ascii="Arial Narrow" w:hAnsi="Arial Narrow"/>
        </w:rPr>
        <w:t xml:space="preserve">Izravno ugovaranje provode upravna tijela Grada </w:t>
      </w:r>
      <w:r w:rsidR="00FE786C">
        <w:rPr>
          <w:rFonts w:ascii="Arial Narrow" w:hAnsi="Arial Narrow"/>
        </w:rPr>
        <w:t>Lepoglave</w:t>
      </w:r>
      <w:r w:rsidRPr="00071BD1">
        <w:rPr>
          <w:rFonts w:ascii="Arial Narrow" w:hAnsi="Arial Narrow"/>
        </w:rPr>
        <w:t xml:space="preserve"> samostalno, upućivanjem zahtjeva na dostavu ponude najmanje jednom (1) gospodarskom subjektu, u pravilu putem sredstava elektroničke komunikacije.</w:t>
      </w:r>
    </w:p>
    <w:p w14:paraId="40A79651" w14:textId="77777777" w:rsidR="001A14AB" w:rsidRPr="00071BD1" w:rsidRDefault="001A14AB" w:rsidP="00FE786C">
      <w:pPr>
        <w:pStyle w:val="Podnoje"/>
        <w:tabs>
          <w:tab w:val="left" w:pos="708"/>
        </w:tabs>
        <w:jc w:val="both"/>
        <w:rPr>
          <w:rFonts w:ascii="Arial Narrow" w:hAnsi="Arial Narrow"/>
        </w:rPr>
      </w:pPr>
    </w:p>
    <w:p w14:paraId="783E8574" w14:textId="77777777" w:rsidR="001A14AB" w:rsidRPr="00071BD1" w:rsidRDefault="001A14AB" w:rsidP="00FE786C">
      <w:pPr>
        <w:pStyle w:val="Podnoje"/>
        <w:tabs>
          <w:tab w:val="left" w:pos="708"/>
        </w:tabs>
        <w:jc w:val="both"/>
        <w:rPr>
          <w:rFonts w:ascii="Arial Narrow" w:hAnsi="Arial Narrow"/>
        </w:rPr>
      </w:pPr>
      <w:r w:rsidRPr="00071BD1">
        <w:rPr>
          <w:rFonts w:ascii="Arial Narrow" w:hAnsi="Arial Narrow"/>
        </w:rPr>
        <w:t>Iznimno, kada primjena sredstava elektroničke komunikacije nije moguća, komunikacija se može obaviti sredstvima komunikacije koja nisu elektronička.</w:t>
      </w:r>
    </w:p>
    <w:p w14:paraId="11929FCA" w14:textId="77777777" w:rsidR="001A14AB" w:rsidRPr="00071BD1" w:rsidRDefault="001A14AB" w:rsidP="00FE786C">
      <w:pPr>
        <w:pStyle w:val="Podnoje"/>
        <w:tabs>
          <w:tab w:val="left" w:pos="708"/>
        </w:tabs>
        <w:jc w:val="both"/>
        <w:rPr>
          <w:rFonts w:ascii="Arial Narrow" w:hAnsi="Arial Narrow"/>
        </w:rPr>
      </w:pPr>
    </w:p>
    <w:p w14:paraId="4108CA8B" w14:textId="77777777" w:rsidR="001A14AB" w:rsidRPr="00071BD1" w:rsidRDefault="001A14AB" w:rsidP="00FE786C">
      <w:pPr>
        <w:pStyle w:val="Podnoje"/>
        <w:tabs>
          <w:tab w:val="left" w:pos="708"/>
        </w:tabs>
        <w:jc w:val="both"/>
        <w:rPr>
          <w:rFonts w:ascii="Arial Narrow" w:hAnsi="Arial Narrow"/>
        </w:rPr>
      </w:pPr>
      <w:r w:rsidRPr="00071BD1">
        <w:rPr>
          <w:rFonts w:ascii="Arial Narrow" w:hAnsi="Arial Narrow"/>
        </w:rPr>
        <w:t>Zahtjev na dostavu ponude mora biti jasan, razumljiv i nedvojben, te mora sadržavati podatke koji gospodarskom subjektu omogućuju da dostavi ponudu, a najmanje:</w:t>
      </w:r>
    </w:p>
    <w:p w14:paraId="094F1F40" w14:textId="77777777" w:rsidR="001A14AB" w:rsidRPr="00071BD1" w:rsidRDefault="001A14AB" w:rsidP="00FE786C">
      <w:pPr>
        <w:pStyle w:val="Podnoje"/>
        <w:numPr>
          <w:ilvl w:val="0"/>
          <w:numId w:val="8"/>
        </w:numPr>
        <w:tabs>
          <w:tab w:val="left" w:pos="708"/>
        </w:tabs>
        <w:jc w:val="both"/>
        <w:rPr>
          <w:rFonts w:ascii="Arial Narrow" w:hAnsi="Arial Narrow"/>
        </w:rPr>
      </w:pPr>
      <w:r w:rsidRPr="00071BD1">
        <w:rPr>
          <w:rFonts w:ascii="Arial Narrow" w:hAnsi="Arial Narrow"/>
        </w:rPr>
        <w:t>podatke o naručitelju</w:t>
      </w:r>
    </w:p>
    <w:p w14:paraId="3B6E8B2E" w14:textId="77777777" w:rsidR="001A14AB" w:rsidRPr="00071BD1" w:rsidRDefault="001A14AB" w:rsidP="00FE786C">
      <w:pPr>
        <w:pStyle w:val="Podnoje"/>
        <w:numPr>
          <w:ilvl w:val="0"/>
          <w:numId w:val="8"/>
        </w:numPr>
        <w:tabs>
          <w:tab w:val="left" w:pos="708"/>
        </w:tabs>
        <w:jc w:val="both"/>
        <w:rPr>
          <w:rFonts w:ascii="Arial Narrow" w:hAnsi="Arial Narrow"/>
        </w:rPr>
      </w:pPr>
      <w:r w:rsidRPr="00071BD1">
        <w:rPr>
          <w:rFonts w:ascii="Arial Narrow" w:hAnsi="Arial Narrow"/>
        </w:rPr>
        <w:t xml:space="preserve">naziv i opis predmeta nabave, </w:t>
      </w:r>
    </w:p>
    <w:p w14:paraId="1ADE2EA4" w14:textId="77777777" w:rsidR="001A14AB" w:rsidRPr="00071BD1" w:rsidRDefault="001A14AB" w:rsidP="00FE786C">
      <w:pPr>
        <w:pStyle w:val="Podnoje"/>
        <w:numPr>
          <w:ilvl w:val="0"/>
          <w:numId w:val="8"/>
        </w:numPr>
        <w:tabs>
          <w:tab w:val="left" w:pos="708"/>
        </w:tabs>
        <w:jc w:val="both"/>
        <w:rPr>
          <w:rFonts w:ascii="Arial Narrow" w:hAnsi="Arial Narrow"/>
        </w:rPr>
      </w:pPr>
      <w:r w:rsidRPr="00071BD1">
        <w:rPr>
          <w:rFonts w:ascii="Arial Narrow" w:hAnsi="Arial Narrow"/>
        </w:rPr>
        <w:t>tehničke specifikacije (ako je primjenjivo),</w:t>
      </w:r>
    </w:p>
    <w:p w14:paraId="58B015A1" w14:textId="77777777" w:rsidR="001A14AB" w:rsidRPr="00071BD1" w:rsidRDefault="001A14AB" w:rsidP="00FE786C">
      <w:pPr>
        <w:pStyle w:val="Podnoje"/>
        <w:numPr>
          <w:ilvl w:val="0"/>
          <w:numId w:val="8"/>
        </w:numPr>
        <w:tabs>
          <w:tab w:val="left" w:pos="708"/>
        </w:tabs>
        <w:jc w:val="both"/>
        <w:rPr>
          <w:rFonts w:ascii="Arial Narrow" w:hAnsi="Arial Narrow"/>
        </w:rPr>
      </w:pPr>
      <w:r w:rsidRPr="00071BD1">
        <w:rPr>
          <w:rFonts w:ascii="Arial Narrow" w:hAnsi="Arial Narrow"/>
        </w:rPr>
        <w:t>rok za dostavu ponude i način dostave ponude.</w:t>
      </w:r>
    </w:p>
    <w:p w14:paraId="763AA956" w14:textId="77777777" w:rsidR="001A14AB" w:rsidRPr="002D1B29" w:rsidRDefault="001A14AB" w:rsidP="00FE786C">
      <w:pPr>
        <w:pStyle w:val="Podnoje"/>
        <w:tabs>
          <w:tab w:val="left" w:pos="708"/>
        </w:tabs>
        <w:jc w:val="both"/>
        <w:rPr>
          <w:rFonts w:ascii="Arial Narrow" w:hAnsi="Arial Narrow"/>
        </w:rPr>
      </w:pPr>
    </w:p>
    <w:p w14:paraId="437F3F01" w14:textId="77777777" w:rsidR="002D1B29" w:rsidRPr="002D1B29" w:rsidRDefault="002D1B29" w:rsidP="002D1B29">
      <w:pPr>
        <w:jc w:val="both"/>
        <w:rPr>
          <w:rFonts w:ascii="Arial Narrow" w:hAnsi="Arial Narrow"/>
        </w:rPr>
      </w:pPr>
      <w:r w:rsidRPr="002D1B29">
        <w:rPr>
          <w:rFonts w:ascii="Arial Narrow" w:hAnsi="Arial Narrow"/>
        </w:rPr>
        <w:t>Ponuda gospodarskog subjekta mora sadržavati sve podatke potrebne za izdavanje narudžbenice odnosno sklapanje ugovora.</w:t>
      </w:r>
    </w:p>
    <w:p w14:paraId="03A0DF76" w14:textId="77777777" w:rsidR="002D1B29" w:rsidRDefault="002D1B29" w:rsidP="002D1B29">
      <w:pPr>
        <w:jc w:val="both"/>
        <w:rPr>
          <w:rFonts w:ascii="Arial Narrow" w:hAnsi="Arial Narrow"/>
        </w:rPr>
      </w:pPr>
    </w:p>
    <w:p w14:paraId="4DA95A07" w14:textId="77777777" w:rsidR="002D1B29" w:rsidRPr="002D1B29" w:rsidRDefault="002D1B29" w:rsidP="002D1B29">
      <w:pPr>
        <w:jc w:val="both"/>
        <w:rPr>
          <w:rFonts w:ascii="Arial Narrow" w:hAnsi="Arial Narrow"/>
        </w:rPr>
      </w:pPr>
      <w:r w:rsidRPr="002D1B29">
        <w:rPr>
          <w:rFonts w:ascii="Arial Narrow" w:hAnsi="Arial Narrow"/>
        </w:rPr>
        <w:t xml:space="preserve">Narudžbenicu iz </w:t>
      </w:r>
      <w:r>
        <w:rPr>
          <w:rFonts w:ascii="Arial Narrow" w:hAnsi="Arial Narrow"/>
        </w:rPr>
        <w:t xml:space="preserve">prethodnog </w:t>
      </w:r>
      <w:r w:rsidRPr="002D1B29">
        <w:rPr>
          <w:rFonts w:ascii="Arial Narrow" w:hAnsi="Arial Narrow"/>
        </w:rPr>
        <w:t>stavka ovog</w:t>
      </w:r>
      <w:r>
        <w:rPr>
          <w:rFonts w:ascii="Arial Narrow" w:hAnsi="Arial Narrow"/>
        </w:rPr>
        <w:t>a</w:t>
      </w:r>
      <w:r w:rsidRPr="002D1B29">
        <w:rPr>
          <w:rFonts w:ascii="Arial Narrow" w:hAnsi="Arial Narrow"/>
        </w:rPr>
        <w:t xml:space="preserve"> članka potpisuje gradonačelnik ili osoba koju on ovlasti.</w:t>
      </w:r>
    </w:p>
    <w:p w14:paraId="74EFA62A" w14:textId="77777777" w:rsidR="002D1B29" w:rsidRDefault="002D1B29" w:rsidP="002D1B29">
      <w:pPr>
        <w:jc w:val="both"/>
        <w:rPr>
          <w:rFonts w:ascii="Arial Narrow" w:hAnsi="Arial Narrow"/>
        </w:rPr>
      </w:pPr>
    </w:p>
    <w:p w14:paraId="28C6A17B" w14:textId="77777777" w:rsidR="002D1B29" w:rsidRDefault="002D1B29" w:rsidP="002D1B29">
      <w:pPr>
        <w:jc w:val="both"/>
        <w:rPr>
          <w:rFonts w:ascii="Arial Narrow" w:hAnsi="Arial Narrow"/>
        </w:rPr>
      </w:pPr>
      <w:r w:rsidRPr="002D1B29">
        <w:rPr>
          <w:rFonts w:ascii="Arial Narrow" w:hAnsi="Arial Narrow"/>
        </w:rPr>
        <w:t>Ovisno o vrsti i složenosti predmeta nabave, Naručitelj može na temelju prethodno odobrene ponude sklopiti ugovor s gospodarskim subjektom.</w:t>
      </w:r>
    </w:p>
    <w:p w14:paraId="672DA7D9" w14:textId="77777777" w:rsidR="002D1B29" w:rsidRPr="002D1B29" w:rsidRDefault="002D1B29" w:rsidP="002D1B29">
      <w:pPr>
        <w:jc w:val="both"/>
        <w:rPr>
          <w:rFonts w:ascii="Arial Narrow" w:hAnsi="Arial Narrow"/>
        </w:rPr>
      </w:pPr>
    </w:p>
    <w:p w14:paraId="5D8D2A90" w14:textId="77777777" w:rsidR="002D1B29" w:rsidRPr="002D1B29" w:rsidRDefault="002D1B29" w:rsidP="002D1B29">
      <w:pPr>
        <w:jc w:val="both"/>
        <w:rPr>
          <w:rFonts w:ascii="Arial Narrow" w:hAnsi="Arial Narrow"/>
        </w:rPr>
      </w:pPr>
      <w:r w:rsidRPr="002D1B29">
        <w:rPr>
          <w:rFonts w:ascii="Arial Narrow" w:hAnsi="Arial Narrow"/>
        </w:rPr>
        <w:t>Ugovor o nabavi iz stavka 8. ovog članka u ime Naručitelja potpisuje gradonačelnik.</w:t>
      </w:r>
    </w:p>
    <w:p w14:paraId="0BA6C463" w14:textId="77777777" w:rsidR="001A14AB" w:rsidRPr="00071BD1" w:rsidRDefault="001A14AB" w:rsidP="00FE786C">
      <w:pPr>
        <w:pStyle w:val="Podnoje"/>
        <w:tabs>
          <w:tab w:val="left" w:pos="708"/>
        </w:tabs>
        <w:jc w:val="both"/>
        <w:rPr>
          <w:rFonts w:ascii="Arial Narrow" w:hAnsi="Arial Narrow"/>
        </w:rPr>
      </w:pPr>
    </w:p>
    <w:p w14:paraId="17C8B6ED" w14:textId="77777777" w:rsidR="001A14AB" w:rsidRPr="00071BD1" w:rsidRDefault="00A077E5" w:rsidP="001A14AB">
      <w:pPr>
        <w:pStyle w:val="Podnoje"/>
        <w:tabs>
          <w:tab w:val="left" w:pos="708"/>
        </w:tabs>
        <w:jc w:val="both"/>
        <w:rPr>
          <w:rFonts w:ascii="Arial Narrow" w:hAnsi="Arial Narrow"/>
          <w:b/>
          <w:bCs/>
        </w:rPr>
      </w:pPr>
      <w:r>
        <w:rPr>
          <w:rFonts w:ascii="Arial Narrow" w:hAnsi="Arial Narrow"/>
          <w:b/>
          <w:bCs/>
        </w:rPr>
        <w:tab/>
      </w:r>
      <w:r w:rsidR="001A14AB" w:rsidRPr="00071BD1">
        <w:rPr>
          <w:rFonts w:ascii="Arial Narrow" w:hAnsi="Arial Narrow"/>
          <w:b/>
          <w:bCs/>
        </w:rPr>
        <w:t xml:space="preserve"> 2. POZIV NA DOSTAVU PONUDE ODABRANIM GOSPODARSKIM SUBJEKTIMA</w:t>
      </w:r>
    </w:p>
    <w:p w14:paraId="0A1E54FA" w14:textId="77777777" w:rsidR="001A14AB" w:rsidRPr="00071BD1" w:rsidRDefault="001A14AB" w:rsidP="001A14AB">
      <w:pPr>
        <w:pStyle w:val="Podnoje"/>
        <w:tabs>
          <w:tab w:val="left" w:pos="708"/>
        </w:tabs>
        <w:rPr>
          <w:rFonts w:ascii="Arial Narrow" w:hAnsi="Arial Narrow"/>
        </w:rPr>
      </w:pPr>
    </w:p>
    <w:p w14:paraId="48AEBB1C" w14:textId="77777777" w:rsidR="001A14AB" w:rsidRPr="00071BD1" w:rsidRDefault="001A14AB" w:rsidP="009A7553">
      <w:pPr>
        <w:pStyle w:val="Podnoje"/>
        <w:tabs>
          <w:tab w:val="left" w:pos="708"/>
        </w:tabs>
        <w:jc w:val="center"/>
        <w:rPr>
          <w:rFonts w:ascii="Arial Narrow" w:hAnsi="Arial Narrow"/>
          <w:b/>
          <w:bCs/>
        </w:rPr>
      </w:pPr>
      <w:r w:rsidRPr="00071BD1">
        <w:rPr>
          <w:rFonts w:ascii="Arial Narrow" w:hAnsi="Arial Narrow"/>
          <w:b/>
          <w:bCs/>
        </w:rPr>
        <w:t>Članak 8.</w:t>
      </w:r>
    </w:p>
    <w:p w14:paraId="724CF52A" w14:textId="77777777" w:rsidR="001A14AB" w:rsidRPr="00071BD1" w:rsidRDefault="001A14AB" w:rsidP="00A077E5">
      <w:pPr>
        <w:pStyle w:val="Podnoje"/>
        <w:tabs>
          <w:tab w:val="left" w:pos="708"/>
        </w:tabs>
        <w:jc w:val="both"/>
        <w:rPr>
          <w:rFonts w:ascii="Arial Narrow" w:hAnsi="Arial Narrow"/>
        </w:rPr>
      </w:pPr>
      <w:r w:rsidRPr="00071BD1">
        <w:rPr>
          <w:rFonts w:ascii="Arial Narrow" w:hAnsi="Arial Narrow"/>
        </w:rPr>
        <w:t xml:space="preserve">Poziv na dostavu ponude odabranim gospodarskim subjektima postupak je jednostavne nabave koji se primjenjuje za nabavu  robe, usluga i radova te provedbu projektnih natječaja procijenjene vrijednosti jednake ili veće od </w:t>
      </w:r>
      <w:r w:rsidR="006E5C35">
        <w:rPr>
          <w:rFonts w:ascii="Arial Narrow" w:hAnsi="Arial Narrow"/>
        </w:rPr>
        <w:t>10</w:t>
      </w:r>
      <w:r w:rsidRPr="00071BD1">
        <w:rPr>
          <w:rFonts w:ascii="Arial Narrow" w:hAnsi="Arial Narrow"/>
        </w:rPr>
        <w:t>.000,00 eura, a jednake ili manje od 25.000,00 eura za robe i usluge te provedbu projektnog natječaja odnosno 45.000,00 eura za radove.</w:t>
      </w:r>
    </w:p>
    <w:p w14:paraId="0D663DDA" w14:textId="77777777" w:rsidR="001A14AB" w:rsidRPr="00071BD1" w:rsidRDefault="001A14AB" w:rsidP="00A077E5">
      <w:pPr>
        <w:pStyle w:val="Podnoje"/>
        <w:tabs>
          <w:tab w:val="left" w:pos="708"/>
        </w:tabs>
        <w:jc w:val="both"/>
        <w:rPr>
          <w:rFonts w:ascii="Arial Narrow" w:hAnsi="Arial Narrow"/>
        </w:rPr>
      </w:pPr>
    </w:p>
    <w:p w14:paraId="265F95C2" w14:textId="77777777" w:rsidR="001A14AB" w:rsidRPr="00071BD1" w:rsidRDefault="001A14AB" w:rsidP="00A077E5">
      <w:pPr>
        <w:pStyle w:val="Podnoje"/>
        <w:tabs>
          <w:tab w:val="left" w:pos="708"/>
        </w:tabs>
        <w:jc w:val="both"/>
        <w:rPr>
          <w:rFonts w:ascii="Arial Narrow" w:hAnsi="Arial Narrow"/>
        </w:rPr>
      </w:pPr>
      <w:r w:rsidRPr="00071BD1">
        <w:rPr>
          <w:rFonts w:ascii="Arial Narrow" w:hAnsi="Arial Narrow"/>
        </w:rPr>
        <w:t>Postupak se provodi upućivanjem poziva na dostavu ponude na adrese najmanje tri (3) gospodarska subjekta putem modula jednostavne nabave u EOJN RH.</w:t>
      </w:r>
    </w:p>
    <w:p w14:paraId="3C010AD8" w14:textId="77777777" w:rsidR="001A14AB" w:rsidRPr="00071BD1" w:rsidRDefault="001A14AB" w:rsidP="00A077E5">
      <w:pPr>
        <w:pStyle w:val="Podnoje"/>
        <w:tabs>
          <w:tab w:val="left" w:pos="708"/>
        </w:tabs>
        <w:jc w:val="both"/>
        <w:rPr>
          <w:rFonts w:ascii="Arial Narrow" w:hAnsi="Arial Narrow"/>
        </w:rPr>
      </w:pPr>
    </w:p>
    <w:p w14:paraId="0F09D25E" w14:textId="77777777" w:rsidR="001A14AB" w:rsidRPr="00071BD1" w:rsidRDefault="001A14AB" w:rsidP="00A077E5">
      <w:pPr>
        <w:pStyle w:val="Podnoje"/>
        <w:tabs>
          <w:tab w:val="left" w:pos="708"/>
        </w:tabs>
        <w:jc w:val="both"/>
        <w:rPr>
          <w:rFonts w:ascii="Arial Narrow" w:hAnsi="Arial Narrow"/>
        </w:rPr>
      </w:pPr>
      <w:r w:rsidRPr="00071BD1">
        <w:rPr>
          <w:rFonts w:ascii="Arial Narrow" w:hAnsi="Arial Narrow"/>
        </w:rPr>
        <w:t>Iznimno od prethodnog stavka ovoga članka, ovisno o prirodi predmeta nabave i razini tržišnog natjecanja, a uvažavajući načelo učinkovitosti i ekonomičnosti, broj gospodarskih subjekata kojima se upućuje poziv na dostavu ponude može biti i manji od tri (3).</w:t>
      </w:r>
    </w:p>
    <w:p w14:paraId="06D82815" w14:textId="77777777" w:rsidR="001A14AB" w:rsidRPr="00071BD1" w:rsidRDefault="001A14AB" w:rsidP="00A077E5">
      <w:pPr>
        <w:pStyle w:val="Podnoje"/>
        <w:tabs>
          <w:tab w:val="left" w:pos="708"/>
        </w:tabs>
        <w:jc w:val="both"/>
        <w:rPr>
          <w:rFonts w:ascii="Arial Narrow" w:hAnsi="Arial Narrow"/>
        </w:rPr>
      </w:pPr>
    </w:p>
    <w:p w14:paraId="2D866F7E" w14:textId="77777777" w:rsidR="001A14AB" w:rsidRPr="00071BD1" w:rsidRDefault="00A077E5" w:rsidP="001A14AB">
      <w:pPr>
        <w:pStyle w:val="Podnoje"/>
        <w:tabs>
          <w:tab w:val="left" w:pos="708"/>
        </w:tabs>
        <w:rPr>
          <w:rFonts w:ascii="Arial Narrow" w:hAnsi="Arial Narrow"/>
          <w:b/>
          <w:bCs/>
        </w:rPr>
      </w:pPr>
      <w:r>
        <w:rPr>
          <w:rFonts w:ascii="Arial Narrow" w:hAnsi="Arial Narrow"/>
          <w:b/>
          <w:bCs/>
        </w:rPr>
        <w:tab/>
      </w:r>
      <w:r w:rsidR="001A14AB" w:rsidRPr="00071BD1">
        <w:rPr>
          <w:rFonts w:ascii="Arial Narrow" w:hAnsi="Arial Narrow"/>
          <w:b/>
          <w:bCs/>
        </w:rPr>
        <w:t xml:space="preserve">3. JAVNA OBJAVA POZIVA NA DOSTAVU PONUDE </w:t>
      </w:r>
    </w:p>
    <w:p w14:paraId="197001A7" w14:textId="77777777" w:rsidR="001A14AB" w:rsidRPr="00071BD1" w:rsidRDefault="001A14AB" w:rsidP="001A14AB">
      <w:pPr>
        <w:pStyle w:val="Podnoje"/>
        <w:tabs>
          <w:tab w:val="left" w:pos="708"/>
        </w:tabs>
        <w:rPr>
          <w:rFonts w:ascii="Arial Narrow" w:hAnsi="Arial Narrow"/>
          <w:b/>
          <w:bCs/>
        </w:rPr>
      </w:pPr>
    </w:p>
    <w:p w14:paraId="78FC2514" w14:textId="77777777" w:rsidR="001A14AB" w:rsidRPr="00071BD1" w:rsidRDefault="001A14AB" w:rsidP="009A7553">
      <w:pPr>
        <w:pStyle w:val="Podnoje"/>
        <w:tabs>
          <w:tab w:val="left" w:pos="708"/>
        </w:tabs>
        <w:jc w:val="center"/>
        <w:rPr>
          <w:rFonts w:ascii="Arial Narrow" w:hAnsi="Arial Narrow"/>
          <w:b/>
          <w:bCs/>
        </w:rPr>
      </w:pPr>
      <w:r w:rsidRPr="00071BD1">
        <w:rPr>
          <w:rFonts w:ascii="Arial Narrow" w:hAnsi="Arial Narrow"/>
          <w:b/>
          <w:bCs/>
        </w:rPr>
        <w:t>Članak 9.</w:t>
      </w:r>
    </w:p>
    <w:p w14:paraId="7C27600E" w14:textId="77777777" w:rsidR="001A14AB" w:rsidRPr="00071BD1" w:rsidRDefault="001A14AB" w:rsidP="001A14AB">
      <w:pPr>
        <w:pStyle w:val="Podnoje"/>
        <w:tabs>
          <w:tab w:val="left" w:pos="708"/>
        </w:tabs>
        <w:rPr>
          <w:rFonts w:ascii="Arial Narrow" w:hAnsi="Arial Narrow"/>
        </w:rPr>
      </w:pPr>
      <w:r w:rsidRPr="00071BD1">
        <w:rPr>
          <w:rFonts w:ascii="Arial Narrow" w:hAnsi="Arial Narrow"/>
        </w:rPr>
        <w:t>Javna objava poziva na dostavu ponude postupak je jednostavne nabave koji se primjenjuje za nabavu robe i usluga te provedbu projektnog natječaja čija je procijenjena vrijednost veća od 25.000,00 eura i manja od 50.000,00 eura te za nabavu radova čija je procijenjena vrijednost veća od 45.000,00 eura i manja od 100.000,00 eura.</w:t>
      </w:r>
    </w:p>
    <w:p w14:paraId="0D9CF997" w14:textId="77777777" w:rsidR="001A14AB" w:rsidRPr="00071BD1" w:rsidRDefault="001A14AB" w:rsidP="001A14AB">
      <w:pPr>
        <w:pStyle w:val="Podnoje"/>
        <w:tabs>
          <w:tab w:val="left" w:pos="708"/>
        </w:tabs>
        <w:rPr>
          <w:rFonts w:ascii="Arial Narrow" w:hAnsi="Arial Narrow"/>
          <w:b/>
          <w:bCs/>
        </w:rPr>
      </w:pPr>
    </w:p>
    <w:p w14:paraId="5A1FDD1C" w14:textId="77777777" w:rsidR="001A14AB" w:rsidRPr="00071BD1" w:rsidRDefault="001A14AB" w:rsidP="001A14AB">
      <w:pPr>
        <w:pStyle w:val="Podnoje"/>
        <w:tabs>
          <w:tab w:val="left" w:pos="708"/>
        </w:tabs>
        <w:rPr>
          <w:rFonts w:ascii="Arial Narrow" w:hAnsi="Arial Narrow"/>
        </w:rPr>
      </w:pPr>
      <w:r w:rsidRPr="00071BD1">
        <w:rPr>
          <w:rFonts w:ascii="Arial Narrow" w:hAnsi="Arial Narrow"/>
        </w:rPr>
        <w:t>Postupak se provodi putem javne objave poziva na dostavu ponude u modulu jednostavne nabave i u kojem svaki zainteresirani gospodarski subjekt može predati ponudu.</w:t>
      </w:r>
    </w:p>
    <w:p w14:paraId="13727169" w14:textId="77777777" w:rsidR="001A14AB" w:rsidRPr="00071BD1" w:rsidRDefault="001A14AB" w:rsidP="001A14AB">
      <w:pPr>
        <w:pStyle w:val="Podnoje"/>
        <w:tabs>
          <w:tab w:val="left" w:pos="708"/>
        </w:tabs>
        <w:rPr>
          <w:rFonts w:ascii="Arial Narrow" w:hAnsi="Arial Narrow"/>
        </w:rPr>
      </w:pPr>
    </w:p>
    <w:p w14:paraId="287594C0" w14:textId="77777777" w:rsidR="001A14AB" w:rsidRPr="00071BD1" w:rsidRDefault="001A14AB" w:rsidP="00A077E5">
      <w:pPr>
        <w:pStyle w:val="Podnoje"/>
        <w:tabs>
          <w:tab w:val="left" w:pos="708"/>
        </w:tabs>
        <w:jc w:val="both"/>
        <w:rPr>
          <w:rFonts w:ascii="Arial Narrow" w:hAnsi="Arial Narrow"/>
        </w:rPr>
      </w:pPr>
      <w:r w:rsidRPr="00071BD1">
        <w:rPr>
          <w:rFonts w:ascii="Arial Narrow" w:hAnsi="Arial Narrow"/>
        </w:rPr>
        <w:t xml:space="preserve">Iznimno od stavka 2. ovoga članka, naručitelj nije obvezan provesti postupak jednostavne nabave putem javne objave u modulu jednostavne nabave, već ga provodi sukladno članku 8. </w:t>
      </w:r>
      <w:r w:rsidR="00185993">
        <w:rPr>
          <w:rFonts w:ascii="Arial Narrow" w:hAnsi="Arial Narrow"/>
        </w:rPr>
        <w:t>ovog Pravilnika</w:t>
      </w:r>
      <w:r w:rsidRPr="00071BD1">
        <w:rPr>
          <w:rFonts w:ascii="Arial Narrow" w:hAnsi="Arial Narrow"/>
        </w:rPr>
        <w:t>:</w:t>
      </w:r>
    </w:p>
    <w:p w14:paraId="41D847CA" w14:textId="77777777" w:rsidR="001A14AB" w:rsidRPr="00A077E5" w:rsidRDefault="001A14AB" w:rsidP="00A077E5">
      <w:pPr>
        <w:pStyle w:val="Podnoje"/>
        <w:numPr>
          <w:ilvl w:val="0"/>
          <w:numId w:val="9"/>
        </w:numPr>
        <w:tabs>
          <w:tab w:val="clear" w:pos="4153"/>
          <w:tab w:val="clear" w:pos="8306"/>
          <w:tab w:val="right" w:pos="142"/>
        </w:tabs>
        <w:ind w:left="426" w:hanging="284"/>
        <w:jc w:val="both"/>
        <w:rPr>
          <w:rFonts w:ascii="Arial Narrow" w:hAnsi="Arial Narrow"/>
        </w:rPr>
      </w:pPr>
      <w:r w:rsidRPr="00A077E5">
        <w:rPr>
          <w:rFonts w:ascii="Arial Narrow" w:hAnsi="Arial Narrow"/>
        </w:rPr>
        <w:t>ako nije podnesena nijedna ponuda ili nijedna valjana ponuda u prethodno provedenom postupku jednostavne nabave, pod uvjetom da početni ugovorni uvjeti nisu bitno izmijenjeni</w:t>
      </w:r>
    </w:p>
    <w:p w14:paraId="2146F982" w14:textId="77777777" w:rsidR="001A14AB" w:rsidRPr="00A077E5" w:rsidRDefault="001A14AB" w:rsidP="00A077E5">
      <w:pPr>
        <w:pStyle w:val="Podnoje"/>
        <w:numPr>
          <w:ilvl w:val="0"/>
          <w:numId w:val="9"/>
        </w:numPr>
        <w:tabs>
          <w:tab w:val="clear" w:pos="4153"/>
          <w:tab w:val="clear" w:pos="8306"/>
          <w:tab w:val="right" w:pos="142"/>
        </w:tabs>
        <w:ind w:left="426" w:hanging="284"/>
        <w:jc w:val="both"/>
        <w:rPr>
          <w:rFonts w:ascii="Arial Narrow" w:hAnsi="Arial Narrow"/>
        </w:rPr>
      </w:pPr>
      <w:r w:rsidRPr="00A077E5">
        <w:rPr>
          <w:rFonts w:ascii="Arial Narrow" w:hAnsi="Arial Narrow"/>
        </w:rPr>
        <w:t>ako zbog objektivnih razloga predmet nabave može izvršiti, isporučiti ili pružiti samo određeni gospodarski subjekt, i to:</w:t>
      </w:r>
    </w:p>
    <w:p w14:paraId="3ADEC3FF" w14:textId="77777777" w:rsidR="001A14AB" w:rsidRPr="00071BD1" w:rsidRDefault="001A14AB" w:rsidP="00A077E5">
      <w:pPr>
        <w:pStyle w:val="Podnoje"/>
        <w:numPr>
          <w:ilvl w:val="0"/>
          <w:numId w:val="20"/>
        </w:numPr>
        <w:tabs>
          <w:tab w:val="clear" w:pos="4153"/>
          <w:tab w:val="left" w:pos="708"/>
          <w:tab w:val="center" w:pos="1418"/>
        </w:tabs>
        <w:ind w:left="1418" w:hanging="284"/>
        <w:jc w:val="both"/>
        <w:rPr>
          <w:rFonts w:ascii="Arial Narrow" w:hAnsi="Arial Narrow"/>
        </w:rPr>
      </w:pPr>
      <w:r w:rsidRPr="00071BD1">
        <w:rPr>
          <w:rFonts w:ascii="Arial Narrow" w:hAnsi="Arial Narrow"/>
        </w:rPr>
        <w:t>ako je predmet nabave stvaranje ili stjecanje jedinstvenog umjetničkog djela ili umjetničke izvedbe</w:t>
      </w:r>
    </w:p>
    <w:p w14:paraId="0F11EA54" w14:textId="77777777" w:rsidR="001A14AB" w:rsidRPr="00071BD1" w:rsidRDefault="001A14AB" w:rsidP="00A077E5">
      <w:pPr>
        <w:pStyle w:val="Podnoje"/>
        <w:numPr>
          <w:ilvl w:val="0"/>
          <w:numId w:val="20"/>
        </w:numPr>
        <w:tabs>
          <w:tab w:val="clear" w:pos="4153"/>
          <w:tab w:val="left" w:pos="708"/>
          <w:tab w:val="center" w:pos="1418"/>
        </w:tabs>
        <w:ind w:left="1418" w:hanging="284"/>
        <w:jc w:val="both"/>
        <w:rPr>
          <w:rFonts w:ascii="Arial Narrow" w:hAnsi="Arial Narrow"/>
        </w:rPr>
      </w:pPr>
      <w:r w:rsidRPr="00071BD1">
        <w:rPr>
          <w:rFonts w:ascii="Arial Narrow" w:hAnsi="Arial Narrow"/>
        </w:rPr>
        <w:t>ako iz tehničkih razloga predmet nabave može isporučiti samo određeni gospodarski subjekt ili</w:t>
      </w:r>
    </w:p>
    <w:p w14:paraId="3D574014" w14:textId="77777777" w:rsidR="001A14AB" w:rsidRPr="00071BD1" w:rsidRDefault="001A14AB" w:rsidP="00A077E5">
      <w:pPr>
        <w:pStyle w:val="Podnoje"/>
        <w:numPr>
          <w:ilvl w:val="0"/>
          <w:numId w:val="20"/>
        </w:numPr>
        <w:tabs>
          <w:tab w:val="clear" w:pos="4153"/>
          <w:tab w:val="left" w:pos="708"/>
          <w:tab w:val="center" w:pos="1418"/>
        </w:tabs>
        <w:ind w:left="1418" w:hanging="284"/>
        <w:jc w:val="both"/>
        <w:rPr>
          <w:rFonts w:ascii="Arial Narrow" w:hAnsi="Arial Narrow"/>
        </w:rPr>
      </w:pPr>
      <w:r w:rsidRPr="00071BD1">
        <w:rPr>
          <w:rFonts w:ascii="Arial Narrow" w:hAnsi="Arial Narrow"/>
        </w:rPr>
        <w:t>ako je to nužno radi zaštite isključivih prava, uključujući prava intelektualnog vlasništva</w:t>
      </w:r>
    </w:p>
    <w:p w14:paraId="57421582" w14:textId="77777777" w:rsidR="001A14AB" w:rsidRPr="00071BD1" w:rsidRDefault="001A14AB" w:rsidP="00A077E5">
      <w:pPr>
        <w:pStyle w:val="Podnoje"/>
        <w:numPr>
          <w:ilvl w:val="0"/>
          <w:numId w:val="9"/>
        </w:numPr>
        <w:tabs>
          <w:tab w:val="clear" w:pos="4153"/>
          <w:tab w:val="left" w:pos="142"/>
          <w:tab w:val="center" w:pos="426"/>
        </w:tabs>
        <w:ind w:left="426" w:hanging="284"/>
        <w:jc w:val="both"/>
        <w:rPr>
          <w:rFonts w:ascii="Arial Narrow" w:hAnsi="Arial Narrow"/>
        </w:rPr>
      </w:pPr>
      <w:r w:rsidRPr="00071BD1">
        <w:rPr>
          <w:rFonts w:ascii="Arial Narrow" w:hAnsi="Arial Narrow"/>
        </w:rPr>
        <w:t>ako postoji iznimna žurnost uzrokovana događajima koje naručitelj nije mogao predvidjeti niti na njih utjecati.</w:t>
      </w:r>
    </w:p>
    <w:p w14:paraId="1D3FF8B1" w14:textId="77777777" w:rsidR="001A14AB" w:rsidRPr="00071BD1" w:rsidRDefault="001A14AB" w:rsidP="00A077E5">
      <w:pPr>
        <w:pStyle w:val="Podnoje"/>
        <w:tabs>
          <w:tab w:val="left" w:pos="708"/>
        </w:tabs>
        <w:jc w:val="both"/>
        <w:rPr>
          <w:rFonts w:ascii="Arial Narrow" w:hAnsi="Arial Narrow"/>
        </w:rPr>
      </w:pPr>
    </w:p>
    <w:p w14:paraId="3A345752" w14:textId="77777777" w:rsidR="001A14AB" w:rsidRPr="00071BD1" w:rsidRDefault="001A14AB" w:rsidP="00A077E5">
      <w:pPr>
        <w:pStyle w:val="Podnoje"/>
        <w:tabs>
          <w:tab w:val="left" w:pos="708"/>
        </w:tabs>
        <w:jc w:val="both"/>
        <w:rPr>
          <w:rFonts w:ascii="Arial Narrow" w:hAnsi="Arial Narrow"/>
        </w:rPr>
      </w:pPr>
      <w:r w:rsidRPr="00071BD1">
        <w:rPr>
          <w:rFonts w:ascii="Arial Narrow" w:hAnsi="Arial Narrow"/>
        </w:rPr>
        <w:t>Razlozi za primjenu iznimke iz stavka 3. ovoga članka navode se i obrazlažu u objavi u modulu jednostavne nabave.</w:t>
      </w:r>
    </w:p>
    <w:p w14:paraId="0506C766" w14:textId="77777777" w:rsidR="001A14AB" w:rsidRPr="00071BD1" w:rsidRDefault="001A14AB" w:rsidP="001A14AB">
      <w:pPr>
        <w:pStyle w:val="Podnoje"/>
        <w:tabs>
          <w:tab w:val="left" w:pos="708"/>
        </w:tabs>
        <w:rPr>
          <w:rFonts w:ascii="Arial Narrow" w:hAnsi="Arial Narrow"/>
        </w:rPr>
      </w:pPr>
    </w:p>
    <w:p w14:paraId="701C4907" w14:textId="77777777" w:rsidR="001A14AB" w:rsidRPr="00071BD1" w:rsidRDefault="001A14AB" w:rsidP="001A14AB">
      <w:pPr>
        <w:pStyle w:val="Podnoje"/>
        <w:tabs>
          <w:tab w:val="left" w:pos="708"/>
        </w:tabs>
        <w:rPr>
          <w:rFonts w:ascii="Arial Narrow" w:hAnsi="Arial Narrow"/>
          <w:b/>
          <w:bCs/>
        </w:rPr>
      </w:pPr>
      <w:r w:rsidRPr="00071BD1">
        <w:rPr>
          <w:rFonts w:ascii="Arial Narrow" w:hAnsi="Arial Narrow"/>
          <w:b/>
          <w:bCs/>
        </w:rPr>
        <w:t>V. PROVEDBA POSTUPKA JEDNOSTAVNE NABAVE PUTEM MODULA EOJN RH</w:t>
      </w:r>
    </w:p>
    <w:p w14:paraId="082A7B7F" w14:textId="77777777" w:rsidR="001A14AB" w:rsidRPr="00071BD1" w:rsidRDefault="001A14AB" w:rsidP="001A14AB">
      <w:pPr>
        <w:pStyle w:val="Podnoje"/>
        <w:tabs>
          <w:tab w:val="left" w:pos="708"/>
        </w:tabs>
        <w:rPr>
          <w:rFonts w:ascii="Arial Narrow" w:hAnsi="Arial Narrow"/>
        </w:rPr>
      </w:pPr>
    </w:p>
    <w:p w14:paraId="60D0649E" w14:textId="77777777" w:rsidR="001A14AB" w:rsidRPr="00071BD1" w:rsidRDefault="001A14AB" w:rsidP="009A7553">
      <w:pPr>
        <w:pStyle w:val="Podnoje"/>
        <w:tabs>
          <w:tab w:val="left" w:pos="708"/>
        </w:tabs>
        <w:jc w:val="center"/>
        <w:rPr>
          <w:rFonts w:ascii="Arial Narrow" w:hAnsi="Arial Narrow"/>
          <w:b/>
          <w:bCs/>
        </w:rPr>
      </w:pPr>
      <w:r w:rsidRPr="00071BD1">
        <w:rPr>
          <w:rFonts w:ascii="Arial Narrow" w:hAnsi="Arial Narrow"/>
          <w:b/>
          <w:bCs/>
        </w:rPr>
        <w:t>Članak 10.</w:t>
      </w:r>
    </w:p>
    <w:p w14:paraId="35B0E50E" w14:textId="77777777" w:rsidR="001A14AB" w:rsidRPr="00071BD1" w:rsidRDefault="001A14AB" w:rsidP="00A077E5">
      <w:pPr>
        <w:pStyle w:val="Podnoje"/>
        <w:tabs>
          <w:tab w:val="left" w:pos="708"/>
        </w:tabs>
        <w:jc w:val="both"/>
        <w:rPr>
          <w:rFonts w:ascii="Arial Narrow" w:hAnsi="Arial Narrow"/>
        </w:rPr>
      </w:pPr>
      <w:r w:rsidRPr="00071BD1">
        <w:rPr>
          <w:rFonts w:ascii="Arial Narrow" w:hAnsi="Arial Narrow"/>
        </w:rPr>
        <w:t xml:space="preserve">Postupci jednostavne nabave iz članka 8. i 9. </w:t>
      </w:r>
      <w:r w:rsidR="00185993">
        <w:rPr>
          <w:rFonts w:ascii="Arial Narrow" w:hAnsi="Arial Narrow"/>
        </w:rPr>
        <w:t>ovog Pravilnika</w:t>
      </w:r>
      <w:r w:rsidRPr="00071BD1">
        <w:rPr>
          <w:rFonts w:ascii="Arial Narrow" w:hAnsi="Arial Narrow"/>
        </w:rPr>
        <w:t xml:space="preserve"> započinju donošenjem Odluke o početku postupka jednostavne nabave. </w:t>
      </w:r>
    </w:p>
    <w:p w14:paraId="5E5013E4" w14:textId="77777777" w:rsidR="001A14AB" w:rsidRPr="00071BD1" w:rsidRDefault="001A14AB" w:rsidP="001A14AB">
      <w:pPr>
        <w:pStyle w:val="Podnoje"/>
        <w:tabs>
          <w:tab w:val="left" w:pos="708"/>
        </w:tabs>
        <w:rPr>
          <w:rFonts w:ascii="Arial Narrow" w:hAnsi="Arial Narrow"/>
        </w:rPr>
      </w:pPr>
    </w:p>
    <w:p w14:paraId="4117E872" w14:textId="77777777" w:rsidR="001A14AB" w:rsidRPr="00071BD1" w:rsidRDefault="001A14AB" w:rsidP="00A077E5">
      <w:pPr>
        <w:pStyle w:val="Podnoje"/>
        <w:tabs>
          <w:tab w:val="left" w:pos="708"/>
        </w:tabs>
        <w:jc w:val="both"/>
        <w:rPr>
          <w:rFonts w:ascii="Arial Narrow" w:hAnsi="Arial Narrow"/>
        </w:rPr>
      </w:pPr>
      <w:r w:rsidRPr="00071BD1">
        <w:rPr>
          <w:rFonts w:ascii="Arial Narrow" w:hAnsi="Arial Narrow"/>
        </w:rPr>
        <w:t>Odluku o početku postupka jednostavne nabave donosi gradonačelnik, a sadrži najmanje:</w:t>
      </w:r>
    </w:p>
    <w:p w14:paraId="4D3D365A" w14:textId="77777777" w:rsidR="001A14AB" w:rsidRPr="00071BD1" w:rsidRDefault="001A14AB" w:rsidP="00A077E5">
      <w:pPr>
        <w:pStyle w:val="Podnoje"/>
        <w:numPr>
          <w:ilvl w:val="0"/>
          <w:numId w:val="10"/>
        </w:numPr>
        <w:tabs>
          <w:tab w:val="left" w:pos="708"/>
        </w:tabs>
        <w:jc w:val="both"/>
        <w:rPr>
          <w:rFonts w:ascii="Arial Narrow" w:hAnsi="Arial Narrow"/>
        </w:rPr>
      </w:pPr>
      <w:r w:rsidRPr="00071BD1">
        <w:rPr>
          <w:rFonts w:ascii="Arial Narrow" w:hAnsi="Arial Narrow"/>
        </w:rPr>
        <w:t>podatke o naručitelju</w:t>
      </w:r>
    </w:p>
    <w:p w14:paraId="405B0BD6" w14:textId="77777777" w:rsidR="001A14AB" w:rsidRPr="00071BD1" w:rsidRDefault="001A14AB" w:rsidP="00A077E5">
      <w:pPr>
        <w:pStyle w:val="Podnoje"/>
        <w:numPr>
          <w:ilvl w:val="0"/>
          <w:numId w:val="10"/>
        </w:numPr>
        <w:tabs>
          <w:tab w:val="left" w:pos="708"/>
        </w:tabs>
        <w:jc w:val="both"/>
        <w:rPr>
          <w:rFonts w:ascii="Arial Narrow" w:hAnsi="Arial Narrow"/>
        </w:rPr>
      </w:pPr>
      <w:r w:rsidRPr="00071BD1">
        <w:rPr>
          <w:rFonts w:ascii="Arial Narrow" w:hAnsi="Arial Narrow"/>
        </w:rPr>
        <w:t>naziv i opis predmeta nabave</w:t>
      </w:r>
    </w:p>
    <w:p w14:paraId="7FE1F538" w14:textId="77777777" w:rsidR="001A14AB" w:rsidRPr="00071BD1" w:rsidRDefault="001A14AB" w:rsidP="00A077E5">
      <w:pPr>
        <w:pStyle w:val="Podnoje"/>
        <w:numPr>
          <w:ilvl w:val="0"/>
          <w:numId w:val="10"/>
        </w:numPr>
        <w:tabs>
          <w:tab w:val="left" w:pos="708"/>
        </w:tabs>
        <w:jc w:val="both"/>
        <w:rPr>
          <w:rFonts w:ascii="Arial Narrow" w:hAnsi="Arial Narrow"/>
        </w:rPr>
      </w:pPr>
      <w:r w:rsidRPr="00071BD1">
        <w:rPr>
          <w:rFonts w:ascii="Arial Narrow" w:hAnsi="Arial Narrow"/>
        </w:rPr>
        <w:t>evidencijski broj nabave</w:t>
      </w:r>
    </w:p>
    <w:p w14:paraId="1A895570" w14:textId="77777777" w:rsidR="001A14AB" w:rsidRPr="00071BD1" w:rsidRDefault="001A14AB" w:rsidP="00A077E5">
      <w:pPr>
        <w:pStyle w:val="Podnoje"/>
        <w:numPr>
          <w:ilvl w:val="0"/>
          <w:numId w:val="10"/>
        </w:numPr>
        <w:tabs>
          <w:tab w:val="left" w:pos="708"/>
        </w:tabs>
        <w:jc w:val="both"/>
        <w:rPr>
          <w:rFonts w:ascii="Arial Narrow" w:hAnsi="Arial Narrow"/>
        </w:rPr>
      </w:pPr>
      <w:r w:rsidRPr="00071BD1">
        <w:rPr>
          <w:rFonts w:ascii="Arial Narrow" w:hAnsi="Arial Narrow"/>
        </w:rPr>
        <w:t>procijenjenu vrijednost predmeta nabave</w:t>
      </w:r>
    </w:p>
    <w:p w14:paraId="219F7957" w14:textId="77777777" w:rsidR="001A14AB" w:rsidRPr="00071BD1" w:rsidRDefault="001A14AB" w:rsidP="00A077E5">
      <w:pPr>
        <w:pStyle w:val="Podnoje"/>
        <w:numPr>
          <w:ilvl w:val="0"/>
          <w:numId w:val="10"/>
        </w:numPr>
        <w:tabs>
          <w:tab w:val="left" w:pos="708"/>
        </w:tabs>
        <w:jc w:val="both"/>
        <w:rPr>
          <w:rFonts w:ascii="Arial Narrow" w:hAnsi="Arial Narrow"/>
        </w:rPr>
      </w:pPr>
      <w:r w:rsidRPr="00071BD1">
        <w:rPr>
          <w:rFonts w:ascii="Arial Narrow" w:hAnsi="Arial Narrow"/>
        </w:rPr>
        <w:t>način provedbe postupka, uključujući podatak provodi li se postupak putem javne objave u EOJN</w:t>
      </w:r>
    </w:p>
    <w:p w14:paraId="7DFEB54D" w14:textId="77777777" w:rsidR="001A14AB" w:rsidRPr="00071BD1" w:rsidRDefault="001A14AB" w:rsidP="00A077E5">
      <w:pPr>
        <w:pStyle w:val="Podnoje"/>
        <w:numPr>
          <w:ilvl w:val="0"/>
          <w:numId w:val="10"/>
        </w:numPr>
        <w:tabs>
          <w:tab w:val="left" w:pos="708"/>
        </w:tabs>
        <w:jc w:val="both"/>
        <w:rPr>
          <w:rFonts w:ascii="Arial Narrow" w:hAnsi="Arial Narrow"/>
        </w:rPr>
      </w:pPr>
      <w:r w:rsidRPr="00071BD1">
        <w:rPr>
          <w:rFonts w:ascii="Arial Narrow" w:hAnsi="Arial Narrow"/>
        </w:rPr>
        <w:t xml:space="preserve">podatke o članovima stručnog povjerenstva za pripremu i provedbu postupka jednostavne nabave </w:t>
      </w:r>
    </w:p>
    <w:p w14:paraId="2F7E3BBE" w14:textId="77777777" w:rsidR="001A14AB" w:rsidRPr="00071BD1" w:rsidRDefault="001A14AB" w:rsidP="00A077E5">
      <w:pPr>
        <w:pStyle w:val="Podnoje"/>
        <w:numPr>
          <w:ilvl w:val="0"/>
          <w:numId w:val="10"/>
        </w:numPr>
        <w:tabs>
          <w:tab w:val="left" w:pos="708"/>
        </w:tabs>
        <w:jc w:val="both"/>
        <w:rPr>
          <w:rFonts w:ascii="Arial Narrow" w:hAnsi="Arial Narrow"/>
        </w:rPr>
      </w:pPr>
      <w:r w:rsidRPr="00071BD1">
        <w:rPr>
          <w:rFonts w:ascii="Arial Narrow" w:hAnsi="Arial Narrow"/>
        </w:rPr>
        <w:t>obrazloženje razloga za iznimku od javne objave ili pozivanje manje od tri gospodarska subjekta, ako je primjenjivo.</w:t>
      </w:r>
    </w:p>
    <w:p w14:paraId="18C6A9BD" w14:textId="77777777" w:rsidR="001A14AB" w:rsidRPr="00071BD1" w:rsidRDefault="001A14AB" w:rsidP="001A14AB">
      <w:pPr>
        <w:pStyle w:val="Podnoje"/>
        <w:tabs>
          <w:tab w:val="left" w:pos="708"/>
        </w:tabs>
        <w:rPr>
          <w:rFonts w:ascii="Arial Narrow" w:hAnsi="Arial Narrow"/>
        </w:rPr>
      </w:pPr>
    </w:p>
    <w:p w14:paraId="186A769A" w14:textId="77777777" w:rsidR="001A14AB" w:rsidRPr="00071BD1" w:rsidRDefault="001A14AB" w:rsidP="00A077E5">
      <w:pPr>
        <w:pStyle w:val="Podnoje"/>
        <w:tabs>
          <w:tab w:val="left" w:pos="708"/>
        </w:tabs>
        <w:jc w:val="both"/>
        <w:rPr>
          <w:rFonts w:ascii="Arial Narrow" w:hAnsi="Arial Narrow"/>
        </w:rPr>
      </w:pPr>
      <w:r w:rsidRPr="00071BD1">
        <w:rPr>
          <w:rFonts w:ascii="Arial Narrow" w:hAnsi="Arial Narrow"/>
        </w:rPr>
        <w:t>Stručno povjerenstvo sastoji se od najmanje tri člana, od kojih barem jedan član mora posjedovati važeći certifikat iz područja javne nabave.</w:t>
      </w:r>
    </w:p>
    <w:p w14:paraId="4754BB9A" w14:textId="77777777" w:rsidR="001A14AB" w:rsidRPr="00071BD1" w:rsidRDefault="001A14AB" w:rsidP="00A077E5">
      <w:pPr>
        <w:pStyle w:val="Podnoje"/>
        <w:tabs>
          <w:tab w:val="left" w:pos="708"/>
        </w:tabs>
        <w:jc w:val="both"/>
        <w:rPr>
          <w:rFonts w:ascii="Arial Narrow" w:hAnsi="Arial Narrow"/>
        </w:rPr>
      </w:pPr>
    </w:p>
    <w:p w14:paraId="18ADCBA1" w14:textId="77777777" w:rsidR="001A14AB" w:rsidRPr="00071BD1" w:rsidRDefault="001A14AB" w:rsidP="00A077E5">
      <w:pPr>
        <w:pStyle w:val="Podnoje"/>
        <w:tabs>
          <w:tab w:val="left" w:pos="708"/>
        </w:tabs>
        <w:jc w:val="both"/>
        <w:rPr>
          <w:rFonts w:ascii="Arial Narrow" w:hAnsi="Arial Narrow"/>
        </w:rPr>
      </w:pPr>
      <w:r w:rsidRPr="00071BD1">
        <w:rPr>
          <w:rFonts w:ascii="Arial Narrow" w:hAnsi="Arial Narrow"/>
        </w:rPr>
        <w:t>Članovi stručnog povjerenstva ne moraju biti zaposlenici Naručitelja.</w:t>
      </w:r>
    </w:p>
    <w:p w14:paraId="5E699A4E" w14:textId="77777777" w:rsidR="001A14AB" w:rsidRPr="00071BD1" w:rsidRDefault="001A14AB" w:rsidP="001A14AB">
      <w:pPr>
        <w:pStyle w:val="Podnoje"/>
        <w:tabs>
          <w:tab w:val="left" w:pos="708"/>
        </w:tabs>
        <w:rPr>
          <w:rFonts w:ascii="Arial Narrow" w:hAnsi="Arial Narrow"/>
        </w:rPr>
      </w:pPr>
    </w:p>
    <w:p w14:paraId="145192BB" w14:textId="77777777" w:rsidR="001A14AB" w:rsidRPr="00071BD1" w:rsidRDefault="001A14AB" w:rsidP="009A7553">
      <w:pPr>
        <w:pStyle w:val="Podnoje"/>
        <w:tabs>
          <w:tab w:val="left" w:pos="708"/>
        </w:tabs>
        <w:jc w:val="center"/>
        <w:rPr>
          <w:rFonts w:ascii="Arial Narrow" w:hAnsi="Arial Narrow"/>
          <w:b/>
          <w:bCs/>
        </w:rPr>
      </w:pPr>
      <w:r w:rsidRPr="00071BD1">
        <w:rPr>
          <w:rFonts w:ascii="Arial Narrow" w:hAnsi="Arial Narrow"/>
          <w:b/>
          <w:bCs/>
        </w:rPr>
        <w:t>Članak 11.</w:t>
      </w:r>
    </w:p>
    <w:p w14:paraId="1876D518" w14:textId="77777777" w:rsidR="001A14AB" w:rsidRPr="00071BD1" w:rsidRDefault="001A14AB" w:rsidP="00A077E5">
      <w:pPr>
        <w:pStyle w:val="Podnoje"/>
        <w:tabs>
          <w:tab w:val="left" w:pos="708"/>
        </w:tabs>
        <w:jc w:val="both"/>
        <w:rPr>
          <w:rFonts w:ascii="Arial Narrow" w:hAnsi="Arial Narrow"/>
        </w:rPr>
      </w:pPr>
      <w:r w:rsidRPr="00071BD1">
        <w:rPr>
          <w:rFonts w:ascii="Arial Narrow" w:hAnsi="Arial Narrow"/>
        </w:rPr>
        <w:t>Dokumentacija u postupku jednostavne nabave mora biti jasna, precizna, razumljiva i nedvojbena te izrađena na način da omogući podnošenje usporedivih ponuda.</w:t>
      </w:r>
    </w:p>
    <w:p w14:paraId="21D9C64C" w14:textId="77777777" w:rsidR="001A14AB" w:rsidRPr="00071BD1" w:rsidRDefault="001A14AB" w:rsidP="001A14AB">
      <w:pPr>
        <w:pStyle w:val="Podnoje"/>
        <w:tabs>
          <w:tab w:val="left" w:pos="708"/>
        </w:tabs>
        <w:jc w:val="both"/>
        <w:rPr>
          <w:rFonts w:ascii="Arial Narrow" w:hAnsi="Arial Narrow"/>
          <w:b/>
          <w:bCs/>
        </w:rPr>
      </w:pPr>
    </w:p>
    <w:p w14:paraId="3A991D83" w14:textId="77777777" w:rsidR="001A14AB" w:rsidRPr="00071BD1" w:rsidRDefault="001A14AB" w:rsidP="009A7553">
      <w:pPr>
        <w:pStyle w:val="Podnoje"/>
        <w:tabs>
          <w:tab w:val="left" w:pos="708"/>
        </w:tabs>
        <w:jc w:val="center"/>
        <w:rPr>
          <w:rFonts w:ascii="Arial Narrow" w:hAnsi="Arial Narrow"/>
          <w:b/>
          <w:bCs/>
        </w:rPr>
      </w:pPr>
      <w:r w:rsidRPr="00071BD1">
        <w:rPr>
          <w:rFonts w:ascii="Arial Narrow" w:hAnsi="Arial Narrow"/>
          <w:b/>
          <w:bCs/>
        </w:rPr>
        <w:t>Članak 12.</w:t>
      </w:r>
    </w:p>
    <w:p w14:paraId="1F0E0482" w14:textId="77777777" w:rsidR="001A14AB" w:rsidRPr="00071BD1" w:rsidRDefault="001A14AB" w:rsidP="00A077E5">
      <w:pPr>
        <w:pStyle w:val="Podnoje"/>
        <w:tabs>
          <w:tab w:val="left" w:pos="708"/>
        </w:tabs>
        <w:jc w:val="both"/>
        <w:rPr>
          <w:rFonts w:ascii="Arial Narrow" w:hAnsi="Arial Narrow"/>
        </w:rPr>
      </w:pPr>
      <w:r w:rsidRPr="00071BD1">
        <w:rPr>
          <w:rFonts w:ascii="Arial Narrow" w:hAnsi="Arial Narrow"/>
        </w:rPr>
        <w:t>Kriterij za odabir najpovoljnije ponude u postupcima jednostavne nabave može biti:</w:t>
      </w:r>
    </w:p>
    <w:p w14:paraId="77CFA180" w14:textId="77777777" w:rsidR="001A14AB" w:rsidRPr="00071BD1" w:rsidRDefault="001A14AB" w:rsidP="00A077E5">
      <w:pPr>
        <w:pStyle w:val="Podnoje"/>
        <w:numPr>
          <w:ilvl w:val="0"/>
          <w:numId w:val="11"/>
        </w:numPr>
        <w:tabs>
          <w:tab w:val="left" w:pos="708"/>
        </w:tabs>
        <w:jc w:val="both"/>
        <w:rPr>
          <w:rFonts w:ascii="Arial Narrow" w:hAnsi="Arial Narrow"/>
        </w:rPr>
      </w:pPr>
      <w:r w:rsidRPr="00071BD1">
        <w:rPr>
          <w:rFonts w:ascii="Arial Narrow" w:hAnsi="Arial Narrow"/>
        </w:rPr>
        <w:t>cijena ponude</w:t>
      </w:r>
    </w:p>
    <w:p w14:paraId="7373A721" w14:textId="77777777" w:rsidR="001A14AB" w:rsidRPr="00071BD1" w:rsidRDefault="001A14AB" w:rsidP="00A077E5">
      <w:pPr>
        <w:pStyle w:val="Podnoje"/>
        <w:numPr>
          <w:ilvl w:val="0"/>
          <w:numId w:val="11"/>
        </w:numPr>
        <w:tabs>
          <w:tab w:val="left" w:pos="708"/>
        </w:tabs>
        <w:jc w:val="both"/>
        <w:rPr>
          <w:rFonts w:ascii="Arial Narrow" w:hAnsi="Arial Narrow"/>
        </w:rPr>
      </w:pPr>
      <w:r w:rsidRPr="00071BD1">
        <w:rPr>
          <w:rFonts w:ascii="Arial Narrow" w:hAnsi="Arial Narrow"/>
        </w:rPr>
        <w:t>cijena ponude i kvaliteta</w:t>
      </w:r>
    </w:p>
    <w:p w14:paraId="36DF921A" w14:textId="77777777" w:rsidR="001A14AB" w:rsidRPr="00071BD1" w:rsidRDefault="001A14AB" w:rsidP="001A14AB">
      <w:pPr>
        <w:pStyle w:val="Podnoje"/>
        <w:tabs>
          <w:tab w:val="left" w:pos="708"/>
        </w:tabs>
        <w:rPr>
          <w:rFonts w:ascii="Arial Narrow" w:hAnsi="Arial Narrow"/>
        </w:rPr>
      </w:pPr>
    </w:p>
    <w:p w14:paraId="39F4C5B0" w14:textId="77777777" w:rsidR="001A14AB" w:rsidRPr="00071BD1" w:rsidRDefault="001A14AB" w:rsidP="00A077E5">
      <w:pPr>
        <w:pStyle w:val="Podnoje"/>
        <w:tabs>
          <w:tab w:val="left" w:pos="708"/>
        </w:tabs>
        <w:jc w:val="both"/>
        <w:rPr>
          <w:rFonts w:ascii="Arial Narrow" w:hAnsi="Arial Narrow"/>
        </w:rPr>
      </w:pPr>
      <w:r w:rsidRPr="00071BD1">
        <w:rPr>
          <w:rFonts w:ascii="Arial Narrow" w:hAnsi="Arial Narrow"/>
        </w:rPr>
        <w:t>Naručitelj uspoređuje cijenu ponude bez poreza na dodanu vrijednost.</w:t>
      </w:r>
    </w:p>
    <w:p w14:paraId="7E50CD65" w14:textId="77777777" w:rsidR="001A14AB" w:rsidRPr="00071BD1" w:rsidRDefault="001A14AB" w:rsidP="001A14AB">
      <w:pPr>
        <w:pStyle w:val="Podnoje"/>
        <w:tabs>
          <w:tab w:val="left" w:pos="708"/>
        </w:tabs>
        <w:jc w:val="both"/>
        <w:rPr>
          <w:rFonts w:ascii="Arial Narrow" w:hAnsi="Arial Narrow"/>
          <w:b/>
          <w:bCs/>
        </w:rPr>
      </w:pPr>
    </w:p>
    <w:p w14:paraId="7CE4A16F" w14:textId="77777777" w:rsidR="001A14AB" w:rsidRPr="00071BD1" w:rsidRDefault="001A14AB" w:rsidP="009A7553">
      <w:pPr>
        <w:pStyle w:val="Podnoje"/>
        <w:tabs>
          <w:tab w:val="left" w:pos="708"/>
        </w:tabs>
        <w:jc w:val="center"/>
        <w:rPr>
          <w:rFonts w:ascii="Arial Narrow" w:hAnsi="Arial Narrow"/>
          <w:b/>
          <w:bCs/>
        </w:rPr>
      </w:pPr>
      <w:r w:rsidRPr="00071BD1">
        <w:rPr>
          <w:rFonts w:ascii="Arial Narrow" w:hAnsi="Arial Narrow"/>
          <w:b/>
          <w:bCs/>
        </w:rPr>
        <w:t>Članak 13.</w:t>
      </w:r>
    </w:p>
    <w:p w14:paraId="6A12285E" w14:textId="77777777" w:rsidR="001A14AB" w:rsidRPr="00071BD1" w:rsidRDefault="001A14AB" w:rsidP="001A14AB">
      <w:pPr>
        <w:pStyle w:val="Podnoje"/>
        <w:tabs>
          <w:tab w:val="left" w:pos="708"/>
        </w:tabs>
        <w:jc w:val="both"/>
        <w:rPr>
          <w:rFonts w:ascii="Arial Narrow" w:hAnsi="Arial Narrow"/>
        </w:rPr>
      </w:pPr>
      <w:r w:rsidRPr="00071BD1">
        <w:rPr>
          <w:rFonts w:ascii="Arial Narrow" w:hAnsi="Arial Narrow"/>
        </w:rPr>
        <w:t xml:space="preserve">Za svaki postupak ili za svaku grupu (ako je nabava podijeljena na grupe), koji se provodi putem modula jednostavne nabave, u Pozivu na dostavu ponude obavezno se navode: </w:t>
      </w:r>
    </w:p>
    <w:p w14:paraId="55A38087" w14:textId="77777777" w:rsidR="001A14AB" w:rsidRPr="00071BD1" w:rsidRDefault="001A14AB" w:rsidP="001A14AB">
      <w:pPr>
        <w:pStyle w:val="Podnoje"/>
        <w:numPr>
          <w:ilvl w:val="0"/>
          <w:numId w:val="8"/>
        </w:numPr>
        <w:tabs>
          <w:tab w:val="left" w:pos="708"/>
        </w:tabs>
        <w:jc w:val="both"/>
        <w:rPr>
          <w:rFonts w:ascii="Arial Narrow" w:hAnsi="Arial Narrow"/>
        </w:rPr>
      </w:pPr>
      <w:r w:rsidRPr="00071BD1">
        <w:rPr>
          <w:rFonts w:ascii="Arial Narrow" w:hAnsi="Arial Narrow"/>
        </w:rPr>
        <w:t>podaci o naručitelju</w:t>
      </w:r>
    </w:p>
    <w:p w14:paraId="7C86A7D6" w14:textId="77777777" w:rsidR="001A14AB" w:rsidRPr="00071BD1" w:rsidRDefault="001A14AB" w:rsidP="001A14AB">
      <w:pPr>
        <w:pStyle w:val="Podnoje"/>
        <w:numPr>
          <w:ilvl w:val="0"/>
          <w:numId w:val="8"/>
        </w:numPr>
        <w:tabs>
          <w:tab w:val="left" w:pos="708"/>
        </w:tabs>
        <w:jc w:val="both"/>
        <w:rPr>
          <w:rFonts w:ascii="Arial Narrow" w:hAnsi="Arial Narrow"/>
        </w:rPr>
      </w:pPr>
      <w:r w:rsidRPr="00071BD1">
        <w:rPr>
          <w:rFonts w:ascii="Arial Narrow" w:hAnsi="Arial Narrow"/>
        </w:rPr>
        <w:t>evidencijski broj nabave</w:t>
      </w:r>
    </w:p>
    <w:p w14:paraId="54E1B30E" w14:textId="77777777" w:rsidR="001A14AB" w:rsidRPr="00071BD1" w:rsidRDefault="001A14AB" w:rsidP="001A14AB">
      <w:pPr>
        <w:pStyle w:val="Podnoje"/>
        <w:numPr>
          <w:ilvl w:val="0"/>
          <w:numId w:val="8"/>
        </w:numPr>
        <w:tabs>
          <w:tab w:val="left" w:pos="708"/>
        </w:tabs>
        <w:jc w:val="both"/>
        <w:rPr>
          <w:rFonts w:ascii="Arial Narrow" w:hAnsi="Arial Narrow"/>
        </w:rPr>
      </w:pPr>
      <w:r w:rsidRPr="00071BD1">
        <w:rPr>
          <w:rFonts w:ascii="Arial Narrow" w:hAnsi="Arial Narrow"/>
        </w:rPr>
        <w:t xml:space="preserve">naziv i opis predmeta nabave </w:t>
      </w:r>
    </w:p>
    <w:p w14:paraId="719EF2BB" w14:textId="77777777" w:rsidR="001A14AB" w:rsidRPr="00071BD1" w:rsidRDefault="001A14AB" w:rsidP="001A14AB">
      <w:pPr>
        <w:pStyle w:val="Podnoje"/>
        <w:numPr>
          <w:ilvl w:val="0"/>
          <w:numId w:val="8"/>
        </w:numPr>
        <w:tabs>
          <w:tab w:val="left" w:pos="708"/>
        </w:tabs>
        <w:jc w:val="both"/>
        <w:rPr>
          <w:rFonts w:ascii="Arial Narrow" w:hAnsi="Arial Narrow"/>
        </w:rPr>
      </w:pPr>
      <w:r w:rsidRPr="00071BD1">
        <w:rPr>
          <w:rFonts w:ascii="Arial Narrow" w:hAnsi="Arial Narrow"/>
        </w:rPr>
        <w:t xml:space="preserve">procijenjena vrijednost nabave </w:t>
      </w:r>
    </w:p>
    <w:p w14:paraId="79D2D72E" w14:textId="77777777" w:rsidR="001A14AB" w:rsidRPr="00071BD1" w:rsidRDefault="001A14AB" w:rsidP="001A14AB">
      <w:pPr>
        <w:pStyle w:val="Podnoje"/>
        <w:numPr>
          <w:ilvl w:val="0"/>
          <w:numId w:val="8"/>
        </w:numPr>
        <w:tabs>
          <w:tab w:val="left" w:pos="708"/>
        </w:tabs>
        <w:jc w:val="both"/>
        <w:rPr>
          <w:rFonts w:ascii="Arial Narrow" w:hAnsi="Arial Narrow"/>
        </w:rPr>
      </w:pPr>
      <w:r w:rsidRPr="00071BD1">
        <w:rPr>
          <w:rFonts w:ascii="Arial Narrow" w:hAnsi="Arial Narrow"/>
        </w:rPr>
        <w:t xml:space="preserve">glavno mjesto izvršenja, NUTS kod i trajanje ugovora </w:t>
      </w:r>
    </w:p>
    <w:p w14:paraId="28960B9B" w14:textId="77777777" w:rsidR="001A14AB" w:rsidRPr="00071BD1" w:rsidRDefault="001A14AB" w:rsidP="001A14AB">
      <w:pPr>
        <w:pStyle w:val="Podnoje"/>
        <w:numPr>
          <w:ilvl w:val="0"/>
          <w:numId w:val="8"/>
        </w:numPr>
        <w:tabs>
          <w:tab w:val="left" w:pos="708"/>
        </w:tabs>
        <w:jc w:val="both"/>
        <w:rPr>
          <w:rFonts w:ascii="Arial Narrow" w:hAnsi="Arial Narrow"/>
        </w:rPr>
      </w:pPr>
      <w:r w:rsidRPr="00071BD1">
        <w:rPr>
          <w:rFonts w:ascii="Arial Narrow" w:hAnsi="Arial Narrow"/>
        </w:rPr>
        <w:t xml:space="preserve">podatak o tome je li nabava povezana s projektom ili programom financiranim iz fondova EU </w:t>
      </w:r>
    </w:p>
    <w:p w14:paraId="1F47F195" w14:textId="77777777" w:rsidR="001A14AB" w:rsidRPr="00071BD1" w:rsidRDefault="001A14AB" w:rsidP="001A14AB">
      <w:pPr>
        <w:pStyle w:val="Podnoje"/>
        <w:numPr>
          <w:ilvl w:val="0"/>
          <w:numId w:val="8"/>
        </w:numPr>
        <w:tabs>
          <w:tab w:val="left" w:pos="708"/>
        </w:tabs>
        <w:jc w:val="both"/>
        <w:rPr>
          <w:rFonts w:ascii="Arial Narrow" w:hAnsi="Arial Narrow"/>
        </w:rPr>
      </w:pPr>
      <w:r w:rsidRPr="00071BD1">
        <w:rPr>
          <w:rFonts w:ascii="Arial Narrow" w:hAnsi="Arial Narrow"/>
        </w:rPr>
        <w:t xml:space="preserve">kriterij za odabir ponude </w:t>
      </w:r>
    </w:p>
    <w:p w14:paraId="260BA46B" w14:textId="77777777" w:rsidR="001A14AB" w:rsidRPr="00071BD1" w:rsidRDefault="001A14AB" w:rsidP="001A14AB">
      <w:pPr>
        <w:pStyle w:val="Podnoje"/>
        <w:numPr>
          <w:ilvl w:val="0"/>
          <w:numId w:val="8"/>
        </w:numPr>
        <w:tabs>
          <w:tab w:val="left" w:pos="708"/>
        </w:tabs>
        <w:jc w:val="both"/>
        <w:rPr>
          <w:rFonts w:ascii="Arial Narrow" w:hAnsi="Arial Narrow"/>
        </w:rPr>
      </w:pPr>
      <w:r w:rsidRPr="00071BD1">
        <w:rPr>
          <w:rFonts w:ascii="Arial Narrow" w:hAnsi="Arial Narrow"/>
        </w:rPr>
        <w:t>troškovnik</w:t>
      </w:r>
      <w:r w:rsidR="00A077E5">
        <w:rPr>
          <w:rFonts w:ascii="Arial Narrow" w:hAnsi="Arial Narrow"/>
        </w:rPr>
        <w:t>.</w:t>
      </w:r>
    </w:p>
    <w:p w14:paraId="27AF54B2" w14:textId="77777777" w:rsidR="001A14AB" w:rsidRPr="00071BD1" w:rsidRDefault="001A14AB" w:rsidP="001A14AB">
      <w:pPr>
        <w:pStyle w:val="Podnoje"/>
        <w:tabs>
          <w:tab w:val="left" w:pos="708"/>
        </w:tabs>
        <w:rPr>
          <w:rFonts w:ascii="Arial Narrow" w:hAnsi="Arial Narrow"/>
        </w:rPr>
      </w:pPr>
    </w:p>
    <w:p w14:paraId="0C50F082" w14:textId="77777777" w:rsidR="001A14AB" w:rsidRPr="00071BD1" w:rsidRDefault="001A14AB" w:rsidP="00A077E5">
      <w:pPr>
        <w:pStyle w:val="Podnoje"/>
        <w:tabs>
          <w:tab w:val="left" w:pos="708"/>
        </w:tabs>
        <w:jc w:val="both"/>
        <w:rPr>
          <w:rFonts w:ascii="Arial Narrow" w:hAnsi="Arial Narrow"/>
        </w:rPr>
      </w:pPr>
      <w:r w:rsidRPr="00071BD1">
        <w:rPr>
          <w:rFonts w:ascii="Arial Narrow" w:hAnsi="Arial Narrow"/>
        </w:rPr>
        <w:t>Poziv na dostavu ponude može sadržati i druge podatke koje naručitelj ocijeni potrebnim, ovisno o predmetu nabave, a osobito kriterije za kvalitativni odabir (osnove za isključenje i uvjete sposobnosti), vrstu i oblik jamstva, tehničke specifikacije, prijedlog ugovora, elemente ponude (dokumente) koje naručitelj očekuje da će gospodarski subjekti dostaviti, odredbe koje se odnose na zajednicu ponuditelja, podugovaratelje, oslanjanje na sposobnost drugih gospodarskih subjekata i drugo prema potrebi.</w:t>
      </w:r>
    </w:p>
    <w:p w14:paraId="1827556A" w14:textId="77777777" w:rsidR="001A14AB" w:rsidRPr="00071BD1" w:rsidRDefault="001A14AB" w:rsidP="00A077E5">
      <w:pPr>
        <w:pStyle w:val="Podnoje"/>
        <w:tabs>
          <w:tab w:val="left" w:pos="708"/>
        </w:tabs>
        <w:jc w:val="both"/>
        <w:rPr>
          <w:rFonts w:ascii="Arial Narrow" w:hAnsi="Arial Narrow"/>
        </w:rPr>
      </w:pPr>
    </w:p>
    <w:p w14:paraId="3804811A" w14:textId="77777777" w:rsidR="001A14AB" w:rsidRPr="00071BD1" w:rsidRDefault="001A14AB" w:rsidP="00A077E5">
      <w:pPr>
        <w:pStyle w:val="Podnoje"/>
        <w:tabs>
          <w:tab w:val="left" w:pos="708"/>
        </w:tabs>
        <w:jc w:val="both"/>
        <w:rPr>
          <w:rFonts w:ascii="Arial Narrow" w:hAnsi="Arial Narrow"/>
        </w:rPr>
      </w:pPr>
      <w:r w:rsidRPr="00071BD1">
        <w:rPr>
          <w:rFonts w:ascii="Arial Narrow" w:hAnsi="Arial Narrow"/>
        </w:rPr>
        <w:t xml:space="preserve">Ukoliko naručitelj u Pozivu na dostavu ponuda propiše kriterije za kvalitativni odabir, može koristiti ESPD obrazac kao sredstvo njihovog dokazivanja ili preliminarnog dokazivanja. </w:t>
      </w:r>
    </w:p>
    <w:p w14:paraId="1FD981C3" w14:textId="77777777" w:rsidR="001A14AB" w:rsidRPr="00071BD1" w:rsidRDefault="001A14AB" w:rsidP="001A14AB">
      <w:pPr>
        <w:pStyle w:val="Podnoje"/>
        <w:tabs>
          <w:tab w:val="left" w:pos="708"/>
        </w:tabs>
        <w:jc w:val="both"/>
        <w:rPr>
          <w:rFonts w:ascii="Arial Narrow" w:hAnsi="Arial Narrow"/>
          <w:b/>
          <w:bCs/>
        </w:rPr>
      </w:pPr>
    </w:p>
    <w:p w14:paraId="7653DBF8" w14:textId="77777777" w:rsidR="001A14AB" w:rsidRPr="00071BD1" w:rsidRDefault="001A14AB" w:rsidP="009A7553">
      <w:pPr>
        <w:pStyle w:val="Podnoje"/>
        <w:tabs>
          <w:tab w:val="left" w:pos="708"/>
        </w:tabs>
        <w:jc w:val="center"/>
        <w:rPr>
          <w:rFonts w:ascii="Arial Narrow" w:hAnsi="Arial Narrow"/>
          <w:b/>
          <w:bCs/>
        </w:rPr>
      </w:pPr>
      <w:r w:rsidRPr="00071BD1">
        <w:rPr>
          <w:rFonts w:ascii="Arial Narrow" w:hAnsi="Arial Narrow"/>
          <w:b/>
          <w:bCs/>
        </w:rPr>
        <w:t>Članak 14.</w:t>
      </w:r>
    </w:p>
    <w:p w14:paraId="0A2AB9E6" w14:textId="77777777" w:rsidR="001A14AB" w:rsidRPr="00071BD1" w:rsidRDefault="001A14AB" w:rsidP="00FE13C6">
      <w:pPr>
        <w:pStyle w:val="Podnoje"/>
        <w:tabs>
          <w:tab w:val="left" w:pos="708"/>
        </w:tabs>
        <w:jc w:val="both"/>
        <w:rPr>
          <w:rFonts w:ascii="Arial Narrow" w:hAnsi="Arial Narrow"/>
        </w:rPr>
      </w:pPr>
      <w:r w:rsidRPr="00071BD1">
        <w:rPr>
          <w:rFonts w:ascii="Arial Narrow" w:hAnsi="Arial Narrow"/>
        </w:rPr>
        <w:t>Naručitelj može u Pozivu na dostavu ponuda od gospodarskih subjekata tražiti slijedeće vrste jamstava:</w:t>
      </w:r>
    </w:p>
    <w:p w14:paraId="242A6953" w14:textId="77777777" w:rsidR="001A14AB" w:rsidRPr="00071BD1" w:rsidRDefault="001A14AB" w:rsidP="00FE13C6">
      <w:pPr>
        <w:pStyle w:val="Podnoje"/>
        <w:numPr>
          <w:ilvl w:val="0"/>
          <w:numId w:val="12"/>
        </w:numPr>
        <w:tabs>
          <w:tab w:val="left" w:pos="708"/>
        </w:tabs>
        <w:jc w:val="both"/>
        <w:rPr>
          <w:rFonts w:ascii="Arial Narrow" w:hAnsi="Arial Narrow"/>
        </w:rPr>
      </w:pPr>
      <w:r w:rsidRPr="00071BD1">
        <w:rPr>
          <w:rFonts w:ascii="Arial Narrow" w:hAnsi="Arial Narrow"/>
        </w:rPr>
        <w:t>jamstvo za ozbiljnost ponude, za slučaj odustajanja ponuditelja od svoje ponude u roku njezine valjanosti, neprihvaćanja ispravka računske greške, nedostavljanja dokaza o ispunjenju posebnih uvjeta za izvršenje ugovora i dokaza o ispunjavanju uvjeta i zahtjeva koje je potrebno ispuniti sukladno posebnim propisima ili stručnim pravilima, ako su traženi u Pozivu na dostavu ponuda, odbijanja potpisivanja ugovora ili nedostavljanja jamstva za uredno ispunjenje ugovora</w:t>
      </w:r>
    </w:p>
    <w:p w14:paraId="0A17548C" w14:textId="77777777" w:rsidR="001A14AB" w:rsidRPr="00071BD1" w:rsidRDefault="001A14AB" w:rsidP="00FE13C6">
      <w:pPr>
        <w:pStyle w:val="Podnoje"/>
        <w:numPr>
          <w:ilvl w:val="0"/>
          <w:numId w:val="12"/>
        </w:numPr>
        <w:tabs>
          <w:tab w:val="left" w:pos="708"/>
        </w:tabs>
        <w:jc w:val="both"/>
        <w:rPr>
          <w:rFonts w:ascii="Arial Narrow" w:hAnsi="Arial Narrow"/>
        </w:rPr>
      </w:pPr>
      <w:r w:rsidRPr="00071BD1">
        <w:rPr>
          <w:rFonts w:ascii="Arial Narrow" w:hAnsi="Arial Narrow"/>
        </w:rPr>
        <w:t>jamstvo za uredno ispunjenje ugovora, za slučaj povrede ugovornih obveza</w:t>
      </w:r>
    </w:p>
    <w:p w14:paraId="3C132599" w14:textId="77777777" w:rsidR="001A14AB" w:rsidRPr="00071BD1" w:rsidRDefault="001A14AB" w:rsidP="00FE13C6">
      <w:pPr>
        <w:pStyle w:val="Podnoje"/>
        <w:numPr>
          <w:ilvl w:val="0"/>
          <w:numId w:val="12"/>
        </w:numPr>
        <w:tabs>
          <w:tab w:val="left" w:pos="708"/>
        </w:tabs>
        <w:jc w:val="both"/>
        <w:rPr>
          <w:rFonts w:ascii="Arial Narrow" w:hAnsi="Arial Narrow"/>
        </w:rPr>
      </w:pPr>
      <w:r w:rsidRPr="00071BD1">
        <w:rPr>
          <w:rFonts w:ascii="Arial Narrow" w:hAnsi="Arial Narrow"/>
        </w:rPr>
        <w:t>jamstvo za otklanjanje nedostataka u jamstvenom roku, za slučaj da nalogoprimac u jamstvenom roku ne ispuni obveze otklanjanja nedostataka koje ima po osnovi jamstva ili s naslova naknade štete</w:t>
      </w:r>
    </w:p>
    <w:p w14:paraId="459634E6" w14:textId="77777777" w:rsidR="001A14AB" w:rsidRPr="00071BD1" w:rsidRDefault="001A14AB" w:rsidP="00FE13C6">
      <w:pPr>
        <w:pStyle w:val="Podnoje"/>
        <w:numPr>
          <w:ilvl w:val="0"/>
          <w:numId w:val="12"/>
        </w:numPr>
        <w:tabs>
          <w:tab w:val="left" w:pos="708"/>
        </w:tabs>
        <w:jc w:val="both"/>
        <w:rPr>
          <w:rFonts w:ascii="Arial Narrow" w:hAnsi="Arial Narrow"/>
        </w:rPr>
      </w:pPr>
      <w:r w:rsidRPr="00071BD1">
        <w:rPr>
          <w:rFonts w:ascii="Arial Narrow" w:hAnsi="Arial Narrow"/>
        </w:rPr>
        <w:t>jamstvo o osiguranju za pokriće odgovornosti iz djelatnosti za otklanjanje štete koja može nastati u vezi s obavljanjem određene djelatnosti.</w:t>
      </w:r>
    </w:p>
    <w:p w14:paraId="2E783EFC" w14:textId="77777777" w:rsidR="001A14AB" w:rsidRPr="00071BD1" w:rsidRDefault="001A14AB" w:rsidP="001A14AB">
      <w:pPr>
        <w:pStyle w:val="Podnoje"/>
        <w:tabs>
          <w:tab w:val="left" w:pos="708"/>
        </w:tabs>
        <w:rPr>
          <w:rFonts w:ascii="Arial Narrow" w:hAnsi="Arial Narrow"/>
        </w:rPr>
      </w:pPr>
    </w:p>
    <w:p w14:paraId="561524CF" w14:textId="77777777" w:rsidR="001A14AB" w:rsidRPr="00071BD1" w:rsidRDefault="001A14AB" w:rsidP="00FE13C6">
      <w:pPr>
        <w:pStyle w:val="Podnoje"/>
        <w:tabs>
          <w:tab w:val="left" w:pos="708"/>
        </w:tabs>
        <w:jc w:val="both"/>
        <w:rPr>
          <w:rFonts w:ascii="Arial Narrow" w:hAnsi="Arial Narrow"/>
        </w:rPr>
      </w:pPr>
      <w:r w:rsidRPr="00071BD1">
        <w:rPr>
          <w:rFonts w:ascii="Arial Narrow" w:hAnsi="Arial Narrow"/>
        </w:rPr>
        <w:t>Ako tijekom postupka jednostavne nabave istekne rok valjanosti ponude ili jamstva za ozbiljnost ponude, stručno povjerenstvo će prije odabira zatražiti pro</w:t>
      </w:r>
      <w:r w:rsidR="00FE13C6">
        <w:rPr>
          <w:rFonts w:ascii="Arial Narrow" w:hAnsi="Arial Narrow"/>
        </w:rPr>
        <w:t>du</w:t>
      </w:r>
      <w:r w:rsidRPr="00071BD1">
        <w:rPr>
          <w:rFonts w:ascii="Arial Narrow" w:hAnsi="Arial Narrow"/>
        </w:rPr>
        <w:t>ženje roka valjanosti ponude i jamstva od ponuditelja koji je podnio najpovoljniju ponudu, u primjerenom roku ne kraćem od tri (3) radna dana.</w:t>
      </w:r>
    </w:p>
    <w:p w14:paraId="0431FC2F" w14:textId="77777777" w:rsidR="001A14AB" w:rsidRPr="00071BD1" w:rsidRDefault="001A14AB" w:rsidP="001A14AB">
      <w:pPr>
        <w:pStyle w:val="Podnoje"/>
        <w:tabs>
          <w:tab w:val="left" w:pos="708"/>
        </w:tabs>
        <w:rPr>
          <w:rFonts w:ascii="Arial Narrow" w:hAnsi="Arial Narrow"/>
        </w:rPr>
      </w:pPr>
    </w:p>
    <w:p w14:paraId="0CA44888" w14:textId="77777777" w:rsidR="001A14AB" w:rsidRPr="00071BD1" w:rsidRDefault="001A14AB" w:rsidP="009A7553">
      <w:pPr>
        <w:pStyle w:val="Podnoje"/>
        <w:tabs>
          <w:tab w:val="left" w:pos="708"/>
        </w:tabs>
        <w:jc w:val="center"/>
        <w:rPr>
          <w:rFonts w:ascii="Arial Narrow" w:hAnsi="Arial Narrow"/>
          <w:b/>
          <w:bCs/>
        </w:rPr>
      </w:pPr>
      <w:r w:rsidRPr="00071BD1">
        <w:rPr>
          <w:rFonts w:ascii="Arial Narrow" w:hAnsi="Arial Narrow"/>
          <w:b/>
          <w:bCs/>
        </w:rPr>
        <w:t>Članak 15.</w:t>
      </w:r>
    </w:p>
    <w:p w14:paraId="157F3864" w14:textId="77777777" w:rsidR="001A14AB" w:rsidRPr="00071BD1" w:rsidRDefault="001A14AB" w:rsidP="00FE13C6">
      <w:pPr>
        <w:pStyle w:val="Podnoje"/>
        <w:tabs>
          <w:tab w:val="left" w:pos="708"/>
        </w:tabs>
        <w:jc w:val="both"/>
        <w:rPr>
          <w:rFonts w:ascii="Arial Narrow" w:hAnsi="Arial Narrow"/>
        </w:rPr>
      </w:pPr>
      <w:r w:rsidRPr="00071BD1">
        <w:rPr>
          <w:rFonts w:ascii="Arial Narrow" w:hAnsi="Arial Narrow"/>
        </w:rPr>
        <w:t>Rok za dostavu ponuda mora biti primjeren predmetu nabave i ne može biti kraći od pet (5) dana od dana dostave poziva na dostavu ponuda. Dostava poziva podrazumijeva upućivanje na adrese odabranih gospodarskih subjekata putem modula EOJN ili objavu poziva putem modula EOJN.</w:t>
      </w:r>
    </w:p>
    <w:p w14:paraId="4CA30388" w14:textId="77777777" w:rsidR="001A14AB" w:rsidRPr="00071BD1" w:rsidRDefault="001A14AB" w:rsidP="00FE13C6">
      <w:pPr>
        <w:pStyle w:val="Podnoje"/>
        <w:tabs>
          <w:tab w:val="left" w:pos="708"/>
        </w:tabs>
        <w:jc w:val="both"/>
        <w:rPr>
          <w:rFonts w:ascii="Arial Narrow" w:hAnsi="Arial Narrow"/>
        </w:rPr>
      </w:pPr>
    </w:p>
    <w:p w14:paraId="24CB62E2" w14:textId="77777777" w:rsidR="001A14AB" w:rsidRPr="00071BD1" w:rsidRDefault="001A14AB" w:rsidP="00FE13C6">
      <w:pPr>
        <w:pStyle w:val="Podnoje"/>
        <w:tabs>
          <w:tab w:val="left" w:pos="708"/>
        </w:tabs>
        <w:jc w:val="both"/>
        <w:rPr>
          <w:rFonts w:ascii="Arial Narrow" w:hAnsi="Arial Narrow"/>
        </w:rPr>
      </w:pPr>
      <w:r w:rsidRPr="00071BD1">
        <w:rPr>
          <w:rFonts w:ascii="Arial Narrow" w:hAnsi="Arial Narrow"/>
        </w:rPr>
        <w:t>Iznimno, u slučaju žurnost ili drugih opravdanih razloga, rok za dostavu ponuda može biti i kraći od pet (5) dana, pod uvjetom da je objektivno dovoljan za dostavu ponuda.</w:t>
      </w:r>
    </w:p>
    <w:p w14:paraId="299D2FDA" w14:textId="77777777" w:rsidR="001A14AB" w:rsidRPr="00071BD1" w:rsidRDefault="001A14AB" w:rsidP="001A14AB">
      <w:pPr>
        <w:pStyle w:val="Podnoje"/>
        <w:tabs>
          <w:tab w:val="left" w:pos="708"/>
        </w:tabs>
        <w:rPr>
          <w:rFonts w:ascii="Arial Narrow" w:hAnsi="Arial Narrow"/>
        </w:rPr>
      </w:pPr>
    </w:p>
    <w:p w14:paraId="0E417712" w14:textId="77777777" w:rsidR="001A14AB" w:rsidRPr="00071BD1" w:rsidRDefault="001A14AB" w:rsidP="009A7553">
      <w:pPr>
        <w:pStyle w:val="Podnoje"/>
        <w:tabs>
          <w:tab w:val="left" w:pos="708"/>
        </w:tabs>
        <w:jc w:val="center"/>
        <w:rPr>
          <w:rFonts w:ascii="Arial Narrow" w:hAnsi="Arial Narrow"/>
          <w:b/>
          <w:bCs/>
        </w:rPr>
      </w:pPr>
      <w:r w:rsidRPr="00071BD1">
        <w:rPr>
          <w:rFonts w:ascii="Arial Narrow" w:hAnsi="Arial Narrow"/>
          <w:b/>
          <w:bCs/>
        </w:rPr>
        <w:t>Članak 16.</w:t>
      </w:r>
    </w:p>
    <w:p w14:paraId="00819BD9" w14:textId="77777777" w:rsidR="001A14AB" w:rsidRPr="00071BD1" w:rsidRDefault="001A14AB" w:rsidP="00FE13C6">
      <w:pPr>
        <w:pStyle w:val="Podnoje"/>
        <w:tabs>
          <w:tab w:val="left" w:pos="708"/>
        </w:tabs>
        <w:jc w:val="both"/>
        <w:rPr>
          <w:rFonts w:ascii="Arial Narrow" w:hAnsi="Arial Narrow"/>
        </w:rPr>
      </w:pPr>
      <w:r w:rsidRPr="00071BD1">
        <w:rPr>
          <w:rFonts w:ascii="Arial Narrow" w:hAnsi="Arial Narrow"/>
        </w:rPr>
        <w:t xml:space="preserve">Tijekom roka za dostavu ponuda, a najkasnije jedan dan prije isteka roka za dostavu ponuda, naručitelj može izmijeniti dokumentaciju o postupku jednostavne nabave ili pozvati dodatne gospodarske subjekte da dostave ponude. </w:t>
      </w:r>
    </w:p>
    <w:p w14:paraId="0744910D" w14:textId="77777777" w:rsidR="001A14AB" w:rsidRPr="00071BD1" w:rsidRDefault="001A14AB" w:rsidP="00FE13C6">
      <w:pPr>
        <w:pStyle w:val="Podnoje"/>
        <w:tabs>
          <w:tab w:val="left" w:pos="708"/>
        </w:tabs>
        <w:jc w:val="both"/>
        <w:rPr>
          <w:rFonts w:ascii="Arial Narrow" w:hAnsi="Arial Narrow"/>
        </w:rPr>
      </w:pPr>
    </w:p>
    <w:p w14:paraId="6C7D628F" w14:textId="77777777" w:rsidR="001A14AB" w:rsidRPr="00071BD1" w:rsidRDefault="001A14AB" w:rsidP="00FE13C6">
      <w:pPr>
        <w:pStyle w:val="Podnoje"/>
        <w:tabs>
          <w:tab w:val="left" w:pos="708"/>
        </w:tabs>
        <w:jc w:val="both"/>
        <w:rPr>
          <w:rFonts w:ascii="Arial Narrow" w:hAnsi="Arial Narrow"/>
        </w:rPr>
      </w:pPr>
      <w:r w:rsidRPr="00071BD1">
        <w:rPr>
          <w:rFonts w:ascii="Arial Narrow" w:hAnsi="Arial Narrow"/>
        </w:rPr>
        <w:t>Prilikom objave ispravka, odnosno dodatnog slanja poziva gospodarskim subjektima, naručitelj može odrediti novi, prikladan rok za dostavu ponuda.</w:t>
      </w:r>
    </w:p>
    <w:p w14:paraId="213AEE31" w14:textId="77777777" w:rsidR="001A14AB" w:rsidRPr="00071BD1" w:rsidRDefault="001A14AB" w:rsidP="00FE13C6">
      <w:pPr>
        <w:pStyle w:val="Podnoje"/>
        <w:tabs>
          <w:tab w:val="left" w:pos="708"/>
        </w:tabs>
        <w:jc w:val="both"/>
        <w:rPr>
          <w:rFonts w:ascii="Arial Narrow" w:hAnsi="Arial Narrow"/>
          <w:b/>
          <w:bCs/>
        </w:rPr>
      </w:pPr>
    </w:p>
    <w:p w14:paraId="6CD08EC3" w14:textId="77777777" w:rsidR="001A14AB" w:rsidRPr="00071BD1" w:rsidRDefault="001A14AB" w:rsidP="009A7553">
      <w:pPr>
        <w:pStyle w:val="Podnoje"/>
        <w:tabs>
          <w:tab w:val="left" w:pos="708"/>
        </w:tabs>
        <w:jc w:val="center"/>
        <w:rPr>
          <w:rFonts w:ascii="Arial Narrow" w:hAnsi="Arial Narrow"/>
          <w:b/>
          <w:bCs/>
        </w:rPr>
      </w:pPr>
      <w:r w:rsidRPr="00071BD1">
        <w:rPr>
          <w:rFonts w:ascii="Arial Narrow" w:hAnsi="Arial Narrow"/>
          <w:b/>
          <w:bCs/>
        </w:rPr>
        <w:t>Članak 17.</w:t>
      </w:r>
    </w:p>
    <w:p w14:paraId="1801BB30" w14:textId="77777777" w:rsidR="001A14AB" w:rsidRPr="00071BD1" w:rsidRDefault="001A14AB" w:rsidP="00FE13C6">
      <w:pPr>
        <w:pStyle w:val="Podnoje"/>
        <w:tabs>
          <w:tab w:val="left" w:pos="708"/>
        </w:tabs>
        <w:jc w:val="both"/>
        <w:rPr>
          <w:rFonts w:ascii="Arial Narrow" w:hAnsi="Arial Narrow"/>
        </w:rPr>
      </w:pPr>
      <w:r w:rsidRPr="00071BD1">
        <w:rPr>
          <w:rFonts w:ascii="Arial Narrow" w:hAnsi="Arial Narrow"/>
        </w:rPr>
        <w:t xml:space="preserve">Svi upiti, pitanja ili zahtjevi za pojašnjenjem dokumentacije gospodarskih subjekata podnose se isključivo putem sustava EOJN RH. </w:t>
      </w:r>
    </w:p>
    <w:p w14:paraId="1576ED18" w14:textId="77777777" w:rsidR="001A14AB" w:rsidRPr="00071BD1" w:rsidRDefault="001A14AB" w:rsidP="00FE13C6">
      <w:pPr>
        <w:pStyle w:val="Podnoje"/>
        <w:tabs>
          <w:tab w:val="left" w:pos="708"/>
        </w:tabs>
        <w:jc w:val="both"/>
        <w:rPr>
          <w:rFonts w:ascii="Arial Narrow" w:hAnsi="Arial Narrow"/>
        </w:rPr>
      </w:pPr>
    </w:p>
    <w:p w14:paraId="0E725E3B" w14:textId="77777777" w:rsidR="001A14AB" w:rsidRPr="00071BD1" w:rsidRDefault="001A14AB" w:rsidP="00FE13C6">
      <w:pPr>
        <w:pStyle w:val="Podnoje"/>
        <w:tabs>
          <w:tab w:val="left" w:pos="708"/>
        </w:tabs>
        <w:jc w:val="both"/>
        <w:rPr>
          <w:rFonts w:ascii="Arial Narrow" w:hAnsi="Arial Narrow"/>
        </w:rPr>
      </w:pPr>
      <w:r w:rsidRPr="00071BD1">
        <w:rPr>
          <w:rFonts w:ascii="Arial Narrow" w:hAnsi="Arial Narrow"/>
        </w:rPr>
        <w:t>Naručitelj može dostaviti odgovore na postavljena pitanja najkasnije jedan dan prije isteka roka za dostavu ponuda.</w:t>
      </w:r>
    </w:p>
    <w:p w14:paraId="5495ACDD" w14:textId="77777777" w:rsidR="001A14AB" w:rsidRPr="00071BD1" w:rsidRDefault="001A14AB" w:rsidP="00FE13C6">
      <w:pPr>
        <w:pStyle w:val="Podnoje"/>
        <w:tabs>
          <w:tab w:val="left" w:pos="708"/>
        </w:tabs>
        <w:jc w:val="both"/>
        <w:rPr>
          <w:rFonts w:ascii="Arial Narrow" w:hAnsi="Arial Narrow"/>
        </w:rPr>
      </w:pPr>
    </w:p>
    <w:p w14:paraId="0D15734E" w14:textId="77777777" w:rsidR="001A14AB" w:rsidRPr="00071BD1" w:rsidRDefault="001A14AB" w:rsidP="00FE13C6">
      <w:pPr>
        <w:pStyle w:val="Podnoje"/>
        <w:tabs>
          <w:tab w:val="left" w:pos="708"/>
        </w:tabs>
        <w:jc w:val="both"/>
        <w:rPr>
          <w:rFonts w:ascii="Arial Narrow" w:hAnsi="Arial Narrow"/>
        </w:rPr>
      </w:pPr>
      <w:r w:rsidRPr="00071BD1">
        <w:rPr>
          <w:rFonts w:ascii="Arial Narrow" w:hAnsi="Arial Narrow"/>
        </w:rPr>
        <w:t>Naručitelj nije obvezan dati odgovor, dodatne informacije ili pojašnjenja ako je zahtjev gospodarskog subjekta zaprimljen najkasnije dva dana prije roka koji je određen kao rok za dostavu ponuda.</w:t>
      </w:r>
    </w:p>
    <w:p w14:paraId="0AF522B9" w14:textId="77777777" w:rsidR="001A14AB" w:rsidRPr="00071BD1" w:rsidRDefault="001A14AB" w:rsidP="009A7553">
      <w:pPr>
        <w:pStyle w:val="Podnoje"/>
        <w:tabs>
          <w:tab w:val="left" w:pos="708"/>
        </w:tabs>
        <w:jc w:val="center"/>
        <w:rPr>
          <w:rFonts w:ascii="Arial Narrow" w:hAnsi="Arial Narrow"/>
          <w:b/>
          <w:bCs/>
        </w:rPr>
      </w:pPr>
      <w:r w:rsidRPr="00071BD1">
        <w:rPr>
          <w:rFonts w:ascii="Arial Narrow" w:hAnsi="Arial Narrow"/>
          <w:b/>
          <w:bCs/>
        </w:rPr>
        <w:t>Članak 18.</w:t>
      </w:r>
    </w:p>
    <w:p w14:paraId="7941CD33" w14:textId="77777777" w:rsidR="001A14AB" w:rsidRPr="00071BD1" w:rsidRDefault="001A14AB" w:rsidP="00FE13C6">
      <w:pPr>
        <w:pStyle w:val="Podnoje"/>
        <w:tabs>
          <w:tab w:val="left" w:pos="708"/>
        </w:tabs>
        <w:jc w:val="both"/>
        <w:rPr>
          <w:rFonts w:ascii="Arial Narrow" w:hAnsi="Arial Narrow"/>
        </w:rPr>
      </w:pPr>
      <w:r w:rsidRPr="00071BD1">
        <w:rPr>
          <w:rFonts w:ascii="Arial Narrow" w:hAnsi="Arial Narrow"/>
        </w:rPr>
        <w:t>Ponude se podnose isključivo elektronički, putem sustava EOJN RH, do naznačenog roka za dostavu ponuda.</w:t>
      </w:r>
    </w:p>
    <w:p w14:paraId="6C6A0DFE" w14:textId="77777777" w:rsidR="001A14AB" w:rsidRPr="00071BD1" w:rsidRDefault="001A14AB" w:rsidP="00FE13C6">
      <w:pPr>
        <w:pStyle w:val="Podnoje"/>
        <w:tabs>
          <w:tab w:val="left" w:pos="708"/>
        </w:tabs>
        <w:jc w:val="both"/>
        <w:rPr>
          <w:rFonts w:ascii="Arial Narrow" w:hAnsi="Arial Narrow"/>
        </w:rPr>
      </w:pPr>
    </w:p>
    <w:p w14:paraId="3BA7BBD7" w14:textId="77777777" w:rsidR="001A14AB" w:rsidRPr="00071BD1" w:rsidRDefault="001A14AB" w:rsidP="00FE13C6">
      <w:pPr>
        <w:pStyle w:val="Podnoje"/>
        <w:tabs>
          <w:tab w:val="left" w:pos="708"/>
        </w:tabs>
        <w:jc w:val="both"/>
        <w:rPr>
          <w:rFonts w:ascii="Arial Narrow" w:hAnsi="Arial Narrow"/>
        </w:rPr>
      </w:pPr>
      <w:r w:rsidRPr="00071BD1">
        <w:rPr>
          <w:rFonts w:ascii="Arial Narrow" w:hAnsi="Arial Narrow"/>
        </w:rPr>
        <w:t>Naručitelj može propisati da se dijelovi ponude koje nije moguće dostaviti elektronički dostave fizički na adresu naznačenu u pozivu. Zaprimanje neelektroničkih dijelova ponude vrši se upisivanjem u Upisnik o zaprimanju ponuda prema redo</w:t>
      </w:r>
      <w:r w:rsidR="00FE13C6">
        <w:rPr>
          <w:rFonts w:ascii="Arial Narrow" w:hAnsi="Arial Narrow"/>
        </w:rPr>
        <w:t>s</w:t>
      </w:r>
      <w:r w:rsidRPr="00071BD1">
        <w:rPr>
          <w:rFonts w:ascii="Arial Narrow" w:hAnsi="Arial Narrow"/>
        </w:rPr>
        <w:t>lijedu zaprimanja.</w:t>
      </w:r>
    </w:p>
    <w:p w14:paraId="2CDDF69B" w14:textId="77777777" w:rsidR="001A14AB" w:rsidRPr="00071BD1" w:rsidRDefault="001A14AB" w:rsidP="001A14AB">
      <w:pPr>
        <w:pStyle w:val="Podnoje"/>
        <w:tabs>
          <w:tab w:val="left" w:pos="708"/>
        </w:tabs>
        <w:rPr>
          <w:rFonts w:ascii="Arial Narrow" w:hAnsi="Arial Narrow"/>
        </w:rPr>
      </w:pPr>
    </w:p>
    <w:p w14:paraId="5A4A676E" w14:textId="77777777" w:rsidR="001A14AB" w:rsidRPr="00071BD1" w:rsidRDefault="001A14AB" w:rsidP="009A7553">
      <w:pPr>
        <w:pStyle w:val="Podnoje"/>
        <w:tabs>
          <w:tab w:val="left" w:pos="708"/>
        </w:tabs>
        <w:jc w:val="center"/>
        <w:rPr>
          <w:rFonts w:ascii="Arial Narrow" w:hAnsi="Arial Narrow"/>
          <w:b/>
          <w:bCs/>
        </w:rPr>
      </w:pPr>
      <w:r w:rsidRPr="00071BD1">
        <w:rPr>
          <w:rFonts w:ascii="Arial Narrow" w:hAnsi="Arial Narrow"/>
          <w:b/>
          <w:bCs/>
        </w:rPr>
        <w:t>Članak 19.</w:t>
      </w:r>
    </w:p>
    <w:p w14:paraId="736EDFF8" w14:textId="77777777" w:rsidR="001A14AB" w:rsidRPr="00071BD1" w:rsidRDefault="001A14AB" w:rsidP="00CA6222">
      <w:pPr>
        <w:pStyle w:val="Podnoje"/>
        <w:tabs>
          <w:tab w:val="left" w:pos="708"/>
        </w:tabs>
        <w:jc w:val="both"/>
        <w:rPr>
          <w:rFonts w:ascii="Arial Narrow" w:hAnsi="Arial Narrow"/>
        </w:rPr>
      </w:pPr>
      <w:r w:rsidRPr="00071BD1">
        <w:rPr>
          <w:rFonts w:ascii="Arial Narrow" w:hAnsi="Arial Narrow"/>
        </w:rPr>
        <w:t xml:space="preserve">Sustav EOJN RH automatski otvara ponude po isteku roka za njihovu dostavu i pritom generira zapisnik o otvaranju ponuda. </w:t>
      </w:r>
    </w:p>
    <w:p w14:paraId="7F931457" w14:textId="77777777" w:rsidR="001A14AB" w:rsidRPr="00071BD1" w:rsidRDefault="001A14AB" w:rsidP="00CA6222">
      <w:pPr>
        <w:pStyle w:val="Podnoje"/>
        <w:tabs>
          <w:tab w:val="left" w:pos="708"/>
        </w:tabs>
        <w:jc w:val="both"/>
        <w:rPr>
          <w:rFonts w:ascii="Arial Narrow" w:hAnsi="Arial Narrow"/>
        </w:rPr>
      </w:pPr>
    </w:p>
    <w:p w14:paraId="4880597F" w14:textId="77777777" w:rsidR="001A14AB" w:rsidRPr="00071BD1" w:rsidRDefault="001A14AB" w:rsidP="00CA6222">
      <w:pPr>
        <w:pStyle w:val="Podnoje"/>
        <w:tabs>
          <w:tab w:val="left" w:pos="708"/>
        </w:tabs>
        <w:jc w:val="both"/>
        <w:rPr>
          <w:rFonts w:ascii="Arial Narrow" w:hAnsi="Arial Narrow"/>
        </w:rPr>
      </w:pPr>
      <w:r w:rsidRPr="00071BD1">
        <w:rPr>
          <w:rFonts w:ascii="Arial Narrow" w:hAnsi="Arial Narrow"/>
        </w:rPr>
        <w:t>U slučajevima kada naručitelj zahtijeva dostavu dijelova ponude fizičkim putem (npr. jamstva ili uzorci), sustav otvara samo elek</w:t>
      </w:r>
      <w:r w:rsidR="00CA6222">
        <w:rPr>
          <w:rFonts w:ascii="Arial Narrow" w:hAnsi="Arial Narrow"/>
        </w:rPr>
        <w:t>t</w:t>
      </w:r>
      <w:r w:rsidRPr="00071BD1">
        <w:rPr>
          <w:rFonts w:ascii="Arial Narrow" w:hAnsi="Arial Narrow"/>
        </w:rPr>
        <w:t xml:space="preserve">roničke dijelove ponuda, dok naručitelj evidentira pristigle fizičke dijelove u zapisniku generiranom u sustavu EOJN RH. </w:t>
      </w:r>
    </w:p>
    <w:p w14:paraId="7EF63BC5" w14:textId="77777777" w:rsidR="001A14AB" w:rsidRPr="00071BD1" w:rsidRDefault="001A14AB" w:rsidP="00CA6222">
      <w:pPr>
        <w:pStyle w:val="Podnoje"/>
        <w:tabs>
          <w:tab w:val="left" w:pos="708"/>
        </w:tabs>
        <w:jc w:val="both"/>
        <w:rPr>
          <w:rFonts w:ascii="Arial Narrow" w:hAnsi="Arial Narrow"/>
        </w:rPr>
      </w:pPr>
    </w:p>
    <w:p w14:paraId="475FDE37" w14:textId="77777777" w:rsidR="001A14AB" w:rsidRPr="00071BD1" w:rsidRDefault="001A14AB" w:rsidP="00CA6222">
      <w:pPr>
        <w:pStyle w:val="Podnoje"/>
        <w:tabs>
          <w:tab w:val="left" w:pos="708"/>
        </w:tabs>
        <w:jc w:val="both"/>
        <w:rPr>
          <w:rFonts w:ascii="Arial Narrow" w:hAnsi="Arial Narrow"/>
        </w:rPr>
      </w:pPr>
      <w:r w:rsidRPr="00071BD1">
        <w:rPr>
          <w:rFonts w:ascii="Arial Narrow" w:hAnsi="Arial Narrow"/>
        </w:rPr>
        <w:t>Ponude otvara najmanje jedan član stručnog povjerenstva za nabavu.</w:t>
      </w:r>
    </w:p>
    <w:p w14:paraId="43DCC251" w14:textId="77777777" w:rsidR="001A14AB" w:rsidRPr="00071BD1" w:rsidRDefault="001A14AB" w:rsidP="001A14AB">
      <w:pPr>
        <w:pStyle w:val="Podnoje"/>
        <w:tabs>
          <w:tab w:val="left" w:pos="708"/>
        </w:tabs>
        <w:rPr>
          <w:rFonts w:ascii="Arial Narrow" w:hAnsi="Arial Narrow"/>
        </w:rPr>
      </w:pPr>
    </w:p>
    <w:p w14:paraId="07176B35" w14:textId="77777777" w:rsidR="001A14AB" w:rsidRPr="00071BD1" w:rsidRDefault="001A14AB" w:rsidP="00CA6222">
      <w:pPr>
        <w:pStyle w:val="Podnoje"/>
        <w:tabs>
          <w:tab w:val="left" w:pos="708"/>
        </w:tabs>
        <w:jc w:val="both"/>
        <w:rPr>
          <w:rFonts w:ascii="Arial Narrow" w:hAnsi="Arial Narrow"/>
        </w:rPr>
      </w:pPr>
      <w:r w:rsidRPr="00071BD1">
        <w:rPr>
          <w:rFonts w:ascii="Arial Narrow" w:hAnsi="Arial Narrow"/>
        </w:rPr>
        <w:t>U postupku jednostavne nabave javnom objavom poziva na dostavu ponude provodi se javno otvaranje ponuda.</w:t>
      </w:r>
    </w:p>
    <w:p w14:paraId="28787233" w14:textId="77777777" w:rsidR="001A14AB" w:rsidRPr="00071BD1" w:rsidRDefault="001A14AB" w:rsidP="00CA6222">
      <w:pPr>
        <w:pStyle w:val="Podnoje"/>
        <w:tabs>
          <w:tab w:val="left" w:pos="708"/>
        </w:tabs>
        <w:jc w:val="both"/>
        <w:rPr>
          <w:rFonts w:ascii="Arial Narrow" w:hAnsi="Arial Narrow"/>
        </w:rPr>
      </w:pPr>
    </w:p>
    <w:p w14:paraId="2FC1CCDE" w14:textId="77777777" w:rsidR="001A14AB" w:rsidRPr="00071BD1" w:rsidRDefault="001A14AB" w:rsidP="009A7553">
      <w:pPr>
        <w:pStyle w:val="Podnoje"/>
        <w:tabs>
          <w:tab w:val="left" w:pos="708"/>
        </w:tabs>
        <w:jc w:val="center"/>
        <w:rPr>
          <w:rFonts w:ascii="Arial Narrow" w:hAnsi="Arial Narrow"/>
          <w:b/>
          <w:bCs/>
        </w:rPr>
      </w:pPr>
      <w:r w:rsidRPr="00071BD1">
        <w:rPr>
          <w:rFonts w:ascii="Arial Narrow" w:hAnsi="Arial Narrow"/>
          <w:b/>
          <w:bCs/>
        </w:rPr>
        <w:t>Članak 20.</w:t>
      </w:r>
    </w:p>
    <w:p w14:paraId="38DD3F49" w14:textId="77777777" w:rsidR="001A14AB" w:rsidRPr="00071BD1" w:rsidRDefault="001A14AB" w:rsidP="00CA6222">
      <w:pPr>
        <w:pStyle w:val="Podnoje"/>
        <w:tabs>
          <w:tab w:val="left" w:pos="708"/>
        </w:tabs>
        <w:jc w:val="both"/>
        <w:rPr>
          <w:rFonts w:ascii="Arial Narrow" w:hAnsi="Arial Narrow"/>
        </w:rPr>
      </w:pPr>
      <w:r w:rsidRPr="00071BD1">
        <w:rPr>
          <w:rFonts w:ascii="Arial Narrow" w:hAnsi="Arial Narrow"/>
        </w:rPr>
        <w:t>Nakon otvaranja ponuda, provodi se pregled i ocjena pristiglih ponuda isključivo u sustavu EOJN RH.</w:t>
      </w:r>
    </w:p>
    <w:p w14:paraId="1AD196CF" w14:textId="77777777" w:rsidR="001A14AB" w:rsidRPr="00071BD1" w:rsidRDefault="001A14AB" w:rsidP="00CA6222">
      <w:pPr>
        <w:pStyle w:val="Podnoje"/>
        <w:tabs>
          <w:tab w:val="left" w:pos="708"/>
        </w:tabs>
        <w:jc w:val="both"/>
        <w:rPr>
          <w:rFonts w:ascii="Arial Narrow" w:hAnsi="Arial Narrow"/>
        </w:rPr>
      </w:pPr>
    </w:p>
    <w:p w14:paraId="75933B05" w14:textId="77777777" w:rsidR="001A14AB" w:rsidRPr="00071BD1" w:rsidRDefault="001A14AB" w:rsidP="00CA6222">
      <w:pPr>
        <w:pStyle w:val="Podnoje"/>
        <w:tabs>
          <w:tab w:val="left" w:pos="708"/>
        </w:tabs>
        <w:jc w:val="both"/>
        <w:rPr>
          <w:rFonts w:ascii="Arial Narrow" w:hAnsi="Arial Narrow"/>
        </w:rPr>
      </w:pPr>
      <w:r w:rsidRPr="00071BD1">
        <w:rPr>
          <w:rFonts w:ascii="Arial Narrow" w:hAnsi="Arial Narrow"/>
        </w:rPr>
        <w:t>Naručitelj slijedećim redoslijedom provjerava:</w:t>
      </w:r>
    </w:p>
    <w:p w14:paraId="2C4C1505" w14:textId="77777777" w:rsidR="001A14AB" w:rsidRPr="00071BD1" w:rsidRDefault="001A14AB" w:rsidP="00CA6222">
      <w:pPr>
        <w:pStyle w:val="Podnoje"/>
        <w:numPr>
          <w:ilvl w:val="0"/>
          <w:numId w:val="8"/>
        </w:numPr>
        <w:tabs>
          <w:tab w:val="left" w:pos="708"/>
        </w:tabs>
        <w:jc w:val="both"/>
        <w:rPr>
          <w:rFonts w:ascii="Arial Narrow" w:hAnsi="Arial Narrow"/>
        </w:rPr>
      </w:pPr>
      <w:r w:rsidRPr="00071BD1">
        <w:rPr>
          <w:rFonts w:ascii="Arial Narrow" w:hAnsi="Arial Narrow"/>
        </w:rPr>
        <w:t>dostavu i valjanost jamstva za ozbiljnost ponude (ako je propisano),</w:t>
      </w:r>
    </w:p>
    <w:p w14:paraId="7DCF315C" w14:textId="77777777" w:rsidR="001A14AB" w:rsidRPr="00071BD1" w:rsidRDefault="001A14AB" w:rsidP="00CA6222">
      <w:pPr>
        <w:pStyle w:val="Podnoje"/>
        <w:numPr>
          <w:ilvl w:val="0"/>
          <w:numId w:val="8"/>
        </w:numPr>
        <w:tabs>
          <w:tab w:val="left" w:pos="708"/>
        </w:tabs>
        <w:jc w:val="both"/>
        <w:rPr>
          <w:rFonts w:ascii="Arial Narrow" w:hAnsi="Arial Narrow"/>
        </w:rPr>
      </w:pPr>
      <w:r w:rsidRPr="00071BD1">
        <w:rPr>
          <w:rFonts w:ascii="Arial Narrow" w:hAnsi="Arial Narrow"/>
        </w:rPr>
        <w:t>provjeru osnova za isključenje gospodarskog subjekta (ako je primjenjivo),</w:t>
      </w:r>
    </w:p>
    <w:p w14:paraId="10A5A0BE" w14:textId="77777777" w:rsidR="001A14AB" w:rsidRPr="00071BD1" w:rsidRDefault="001A14AB" w:rsidP="00CA6222">
      <w:pPr>
        <w:pStyle w:val="Podnoje"/>
        <w:numPr>
          <w:ilvl w:val="0"/>
          <w:numId w:val="8"/>
        </w:numPr>
        <w:tabs>
          <w:tab w:val="left" w:pos="708"/>
        </w:tabs>
        <w:jc w:val="both"/>
        <w:rPr>
          <w:rFonts w:ascii="Arial Narrow" w:hAnsi="Arial Narrow"/>
        </w:rPr>
      </w:pPr>
      <w:r w:rsidRPr="00071BD1">
        <w:rPr>
          <w:rFonts w:ascii="Arial Narrow" w:hAnsi="Arial Narrow"/>
        </w:rPr>
        <w:t>provjeru kriterija za odabir gospodarskog subjekta (ako je primjenjivo),</w:t>
      </w:r>
    </w:p>
    <w:p w14:paraId="3D14587D" w14:textId="77777777" w:rsidR="001A14AB" w:rsidRPr="00071BD1" w:rsidRDefault="001A14AB" w:rsidP="00CA6222">
      <w:pPr>
        <w:pStyle w:val="Podnoje"/>
        <w:numPr>
          <w:ilvl w:val="0"/>
          <w:numId w:val="8"/>
        </w:numPr>
        <w:tabs>
          <w:tab w:val="left" w:pos="708"/>
        </w:tabs>
        <w:jc w:val="both"/>
        <w:rPr>
          <w:rFonts w:ascii="Arial Narrow" w:hAnsi="Arial Narrow"/>
        </w:rPr>
      </w:pPr>
      <w:r w:rsidRPr="00071BD1">
        <w:rPr>
          <w:rFonts w:ascii="Arial Narrow" w:hAnsi="Arial Narrow"/>
        </w:rPr>
        <w:t>provjeru konačne valjanosti ponude,</w:t>
      </w:r>
    </w:p>
    <w:p w14:paraId="5093877B" w14:textId="77777777" w:rsidR="001A14AB" w:rsidRPr="00071BD1" w:rsidRDefault="001A14AB" w:rsidP="00CA6222">
      <w:pPr>
        <w:pStyle w:val="Podnoje"/>
        <w:numPr>
          <w:ilvl w:val="0"/>
          <w:numId w:val="8"/>
        </w:numPr>
        <w:tabs>
          <w:tab w:val="left" w:pos="708"/>
        </w:tabs>
        <w:jc w:val="both"/>
        <w:rPr>
          <w:rFonts w:ascii="Arial Narrow" w:hAnsi="Arial Narrow"/>
        </w:rPr>
      </w:pPr>
      <w:r w:rsidRPr="00071BD1">
        <w:rPr>
          <w:rFonts w:ascii="Arial Narrow" w:hAnsi="Arial Narrow"/>
        </w:rPr>
        <w:t>eventualnu korekciju cijene ili vrijednosti kriterija, uz obrazloženje,</w:t>
      </w:r>
    </w:p>
    <w:p w14:paraId="46C14BE1" w14:textId="77777777" w:rsidR="001A14AB" w:rsidRPr="00071BD1" w:rsidRDefault="001A14AB" w:rsidP="00CA6222">
      <w:pPr>
        <w:pStyle w:val="Podnoje"/>
        <w:numPr>
          <w:ilvl w:val="0"/>
          <w:numId w:val="8"/>
        </w:numPr>
        <w:tabs>
          <w:tab w:val="left" w:pos="708"/>
        </w:tabs>
        <w:jc w:val="both"/>
        <w:rPr>
          <w:rFonts w:ascii="Arial Narrow" w:hAnsi="Arial Narrow"/>
        </w:rPr>
      </w:pPr>
      <w:r w:rsidRPr="00071BD1">
        <w:rPr>
          <w:rFonts w:ascii="Arial Narrow" w:hAnsi="Arial Narrow"/>
        </w:rPr>
        <w:t>rangiranje valjanih ponuda prema propisanom kriteriju za odabir najpovoljnije ponude.</w:t>
      </w:r>
    </w:p>
    <w:p w14:paraId="0088DA8C" w14:textId="77777777" w:rsidR="001A14AB" w:rsidRPr="00071BD1" w:rsidRDefault="001A14AB" w:rsidP="00CA6222">
      <w:pPr>
        <w:pStyle w:val="Podnoje"/>
        <w:tabs>
          <w:tab w:val="left" w:pos="708"/>
        </w:tabs>
        <w:jc w:val="both"/>
        <w:rPr>
          <w:rFonts w:ascii="Arial Narrow" w:hAnsi="Arial Narrow"/>
        </w:rPr>
      </w:pPr>
    </w:p>
    <w:p w14:paraId="1D34DE3D" w14:textId="77777777" w:rsidR="001A14AB" w:rsidRPr="00071BD1" w:rsidRDefault="001A14AB" w:rsidP="00CA6222">
      <w:pPr>
        <w:pStyle w:val="Podnoje"/>
        <w:tabs>
          <w:tab w:val="left" w:pos="708"/>
        </w:tabs>
        <w:jc w:val="both"/>
        <w:rPr>
          <w:rFonts w:ascii="Arial Narrow" w:hAnsi="Arial Narrow"/>
        </w:rPr>
      </w:pPr>
      <w:r w:rsidRPr="00071BD1">
        <w:rPr>
          <w:rFonts w:ascii="Arial Narrow" w:hAnsi="Arial Narrow"/>
        </w:rPr>
        <w:t>Tijekom pregleda i ocjene ponuda, naručitelj komunicira s ponuditeljima isključivo putem e-Sandučića na EOJN RH. Pritom može tražiti pojašnjenje ponude, prihvat računske greške, dostavu dokaza o ispunjavanju kriterija za kvalitativni odabir, dodatnu dokumentaciju, produljenje roka valjanosti ponude i drugo.</w:t>
      </w:r>
    </w:p>
    <w:p w14:paraId="103E988A" w14:textId="77777777" w:rsidR="001A14AB" w:rsidRPr="00071BD1" w:rsidRDefault="001A14AB" w:rsidP="00CA6222">
      <w:pPr>
        <w:pStyle w:val="Podnoje"/>
        <w:tabs>
          <w:tab w:val="left" w:pos="708"/>
        </w:tabs>
        <w:jc w:val="both"/>
        <w:rPr>
          <w:rFonts w:ascii="Arial Narrow" w:hAnsi="Arial Narrow"/>
        </w:rPr>
      </w:pPr>
    </w:p>
    <w:p w14:paraId="4C6EA4F6" w14:textId="77777777" w:rsidR="001A14AB" w:rsidRPr="00071BD1" w:rsidRDefault="001A14AB" w:rsidP="00CA6222">
      <w:pPr>
        <w:pStyle w:val="Podnoje"/>
        <w:tabs>
          <w:tab w:val="left" w:pos="708"/>
        </w:tabs>
        <w:jc w:val="both"/>
        <w:rPr>
          <w:rFonts w:ascii="Arial Narrow" w:hAnsi="Arial Narrow"/>
        </w:rPr>
      </w:pPr>
      <w:r w:rsidRPr="00071BD1">
        <w:rPr>
          <w:rFonts w:ascii="Arial Narrow" w:hAnsi="Arial Narrow"/>
        </w:rPr>
        <w:t>Naručitelj je obvezan odbiti ponudu za koju utvrdi da je nepravilna, neprihvatljiva ili neprikladna.</w:t>
      </w:r>
    </w:p>
    <w:p w14:paraId="4BBB43C0" w14:textId="77777777" w:rsidR="001A14AB" w:rsidRPr="00071BD1" w:rsidRDefault="001A14AB" w:rsidP="00CA6222">
      <w:pPr>
        <w:pStyle w:val="Podnoje"/>
        <w:tabs>
          <w:tab w:val="left" w:pos="708"/>
        </w:tabs>
        <w:jc w:val="both"/>
        <w:rPr>
          <w:rFonts w:ascii="Arial Narrow" w:hAnsi="Arial Narrow"/>
        </w:rPr>
      </w:pPr>
    </w:p>
    <w:p w14:paraId="6A22FEC1" w14:textId="77777777" w:rsidR="001A14AB" w:rsidRPr="00071BD1" w:rsidRDefault="001A14AB" w:rsidP="00CA6222">
      <w:pPr>
        <w:pStyle w:val="Podnoje"/>
        <w:tabs>
          <w:tab w:val="left" w:pos="708"/>
        </w:tabs>
        <w:jc w:val="both"/>
        <w:rPr>
          <w:rFonts w:ascii="Arial Narrow" w:hAnsi="Arial Narrow"/>
        </w:rPr>
      </w:pPr>
      <w:r w:rsidRPr="00071BD1">
        <w:rPr>
          <w:rFonts w:ascii="Arial Narrow" w:hAnsi="Arial Narrow"/>
        </w:rPr>
        <w:t>Rezultat pregleda i ocjene ponuda je Zapisnik o pregledu i ocjeni ponuda, koji potpisuju članovi stručnog povjerenstva za nabavu.</w:t>
      </w:r>
    </w:p>
    <w:p w14:paraId="5B94226E" w14:textId="77777777" w:rsidR="001A14AB" w:rsidRPr="00071BD1" w:rsidRDefault="001A14AB" w:rsidP="00CA6222">
      <w:pPr>
        <w:pStyle w:val="Podnoje"/>
        <w:tabs>
          <w:tab w:val="left" w:pos="708"/>
        </w:tabs>
        <w:jc w:val="both"/>
        <w:rPr>
          <w:rFonts w:ascii="Arial Narrow" w:hAnsi="Arial Narrow"/>
          <w:b/>
          <w:bCs/>
        </w:rPr>
      </w:pPr>
    </w:p>
    <w:p w14:paraId="5CF9BA83" w14:textId="77777777" w:rsidR="001A14AB" w:rsidRPr="00071BD1" w:rsidRDefault="001A14AB" w:rsidP="009A7553">
      <w:pPr>
        <w:pStyle w:val="Podnoje"/>
        <w:tabs>
          <w:tab w:val="left" w:pos="708"/>
        </w:tabs>
        <w:jc w:val="center"/>
        <w:rPr>
          <w:rFonts w:ascii="Arial Narrow" w:hAnsi="Arial Narrow"/>
          <w:b/>
          <w:bCs/>
        </w:rPr>
      </w:pPr>
      <w:r w:rsidRPr="00071BD1">
        <w:rPr>
          <w:rFonts w:ascii="Arial Narrow" w:hAnsi="Arial Narrow"/>
          <w:b/>
          <w:bCs/>
        </w:rPr>
        <w:t>Članak 21.</w:t>
      </w:r>
    </w:p>
    <w:p w14:paraId="73752AA6" w14:textId="77777777" w:rsidR="001A14AB" w:rsidRPr="00071BD1" w:rsidRDefault="00CA6222" w:rsidP="00CA6222">
      <w:pPr>
        <w:pStyle w:val="Podnoje"/>
        <w:tabs>
          <w:tab w:val="left" w:pos="708"/>
        </w:tabs>
        <w:jc w:val="both"/>
        <w:rPr>
          <w:rFonts w:ascii="Arial Narrow" w:hAnsi="Arial Narrow"/>
        </w:rPr>
      </w:pPr>
      <w:r>
        <w:rPr>
          <w:rFonts w:ascii="Arial Narrow" w:hAnsi="Arial Narrow"/>
        </w:rPr>
        <w:t>Temeljem</w:t>
      </w:r>
      <w:r w:rsidR="001A14AB" w:rsidRPr="00071BD1">
        <w:rPr>
          <w:rFonts w:ascii="Arial Narrow" w:hAnsi="Arial Narrow"/>
        </w:rPr>
        <w:t xml:space="preserve"> rezultata pregleda i ocjene ponuda te kriterija za odabir ponude, naručitelj donosi odluku o odabiru.</w:t>
      </w:r>
    </w:p>
    <w:p w14:paraId="70F21431" w14:textId="77777777" w:rsidR="001A14AB" w:rsidRPr="00071BD1" w:rsidRDefault="001A14AB" w:rsidP="00CA6222">
      <w:pPr>
        <w:pStyle w:val="Podnoje"/>
        <w:tabs>
          <w:tab w:val="left" w:pos="708"/>
        </w:tabs>
        <w:jc w:val="both"/>
        <w:rPr>
          <w:rFonts w:ascii="Arial Narrow" w:hAnsi="Arial Narrow"/>
        </w:rPr>
      </w:pPr>
    </w:p>
    <w:p w14:paraId="11FD9F9A" w14:textId="77777777" w:rsidR="001A14AB" w:rsidRPr="00071BD1" w:rsidRDefault="001A14AB" w:rsidP="00CA6222">
      <w:pPr>
        <w:pStyle w:val="Podnoje"/>
        <w:tabs>
          <w:tab w:val="left" w:pos="708"/>
        </w:tabs>
        <w:jc w:val="both"/>
        <w:rPr>
          <w:rFonts w:ascii="Arial Narrow" w:hAnsi="Arial Narrow"/>
        </w:rPr>
      </w:pPr>
      <w:r w:rsidRPr="00071BD1">
        <w:rPr>
          <w:rFonts w:ascii="Arial Narrow" w:hAnsi="Arial Narrow"/>
        </w:rPr>
        <w:t>Ako su dvije ili više valjanih ponuda jednako rangirane prema kriteriju za odabir ponude, naručitelj će odabrati ponudu koja je zaprimljena ranije.</w:t>
      </w:r>
    </w:p>
    <w:p w14:paraId="49E09DE7" w14:textId="77777777" w:rsidR="001A14AB" w:rsidRPr="00071BD1" w:rsidRDefault="001A14AB" w:rsidP="00CA6222">
      <w:pPr>
        <w:pStyle w:val="Podnoje"/>
        <w:tabs>
          <w:tab w:val="left" w:pos="708"/>
        </w:tabs>
        <w:jc w:val="both"/>
        <w:rPr>
          <w:rFonts w:ascii="Arial Narrow" w:hAnsi="Arial Narrow"/>
        </w:rPr>
      </w:pPr>
    </w:p>
    <w:p w14:paraId="49168148" w14:textId="77777777" w:rsidR="001A14AB" w:rsidRPr="00071BD1" w:rsidRDefault="001A14AB" w:rsidP="00CA6222">
      <w:pPr>
        <w:pStyle w:val="Podnoje"/>
        <w:tabs>
          <w:tab w:val="left" w:pos="708"/>
        </w:tabs>
        <w:jc w:val="both"/>
        <w:rPr>
          <w:rFonts w:ascii="Arial Narrow" w:hAnsi="Arial Narrow"/>
        </w:rPr>
      </w:pPr>
      <w:r w:rsidRPr="00071BD1">
        <w:rPr>
          <w:rFonts w:ascii="Arial Narrow" w:hAnsi="Arial Narrow"/>
        </w:rPr>
        <w:t xml:space="preserve">Za odabir ponude dovoljna je jedna valjana ponuda. </w:t>
      </w:r>
    </w:p>
    <w:p w14:paraId="7F6A833D" w14:textId="77777777" w:rsidR="001A14AB" w:rsidRPr="00071BD1" w:rsidRDefault="001A14AB" w:rsidP="00071BD1">
      <w:pPr>
        <w:pStyle w:val="Podnoje"/>
        <w:tabs>
          <w:tab w:val="left" w:pos="708"/>
        </w:tabs>
        <w:jc w:val="center"/>
        <w:rPr>
          <w:rFonts w:ascii="Arial Narrow" w:hAnsi="Arial Narrow"/>
          <w:b/>
          <w:bCs/>
        </w:rPr>
      </w:pPr>
      <w:r w:rsidRPr="00071BD1">
        <w:rPr>
          <w:rFonts w:ascii="Arial Narrow" w:hAnsi="Arial Narrow"/>
          <w:b/>
          <w:bCs/>
        </w:rPr>
        <w:t>Članak 22.</w:t>
      </w:r>
    </w:p>
    <w:p w14:paraId="3439C46E" w14:textId="77777777" w:rsidR="001A14AB" w:rsidRPr="00071BD1" w:rsidRDefault="001A14AB" w:rsidP="001A14AB">
      <w:pPr>
        <w:pStyle w:val="Podnoje"/>
        <w:tabs>
          <w:tab w:val="left" w:pos="708"/>
        </w:tabs>
        <w:jc w:val="both"/>
        <w:rPr>
          <w:rFonts w:ascii="Arial Narrow" w:hAnsi="Arial Narrow"/>
        </w:rPr>
      </w:pPr>
      <w:r w:rsidRPr="00071BD1">
        <w:rPr>
          <w:rFonts w:ascii="Arial Narrow" w:hAnsi="Arial Narrow"/>
        </w:rPr>
        <w:t>Naručitelj će poništiti postupak jednostavne nabave ako:</w:t>
      </w:r>
    </w:p>
    <w:p w14:paraId="273180CF" w14:textId="77777777" w:rsidR="001A14AB" w:rsidRPr="00CA6222" w:rsidRDefault="001A14AB" w:rsidP="00CA6222">
      <w:pPr>
        <w:pStyle w:val="Podnoje"/>
        <w:numPr>
          <w:ilvl w:val="0"/>
          <w:numId w:val="13"/>
        </w:numPr>
        <w:tabs>
          <w:tab w:val="clear" w:pos="4153"/>
          <w:tab w:val="clear" w:pos="8306"/>
          <w:tab w:val="right" w:pos="0"/>
        </w:tabs>
        <w:ind w:left="426" w:hanging="426"/>
        <w:jc w:val="both"/>
        <w:rPr>
          <w:rFonts w:ascii="Arial Narrow" w:hAnsi="Arial Narrow"/>
        </w:rPr>
      </w:pPr>
      <w:r w:rsidRPr="00CA6222">
        <w:rPr>
          <w:rFonts w:ascii="Arial Narrow" w:hAnsi="Arial Narrow"/>
        </w:rPr>
        <w:t xml:space="preserve">postanu poznate okolnosti zbog kojih ne bi došlo do pokretanja postupka, da su bile poznate prije </w:t>
      </w:r>
    </w:p>
    <w:p w14:paraId="31275EAA" w14:textId="77777777" w:rsidR="00CA6222" w:rsidRDefault="001A14AB" w:rsidP="00CA6222">
      <w:pPr>
        <w:pStyle w:val="Podnoje"/>
        <w:numPr>
          <w:ilvl w:val="0"/>
          <w:numId w:val="13"/>
        </w:numPr>
        <w:tabs>
          <w:tab w:val="clear" w:pos="4153"/>
          <w:tab w:val="clear" w:pos="8306"/>
          <w:tab w:val="right" w:pos="0"/>
        </w:tabs>
        <w:ind w:left="426" w:hanging="426"/>
        <w:jc w:val="both"/>
        <w:rPr>
          <w:rFonts w:ascii="Arial Narrow" w:hAnsi="Arial Narrow"/>
        </w:rPr>
      </w:pPr>
      <w:r w:rsidRPr="00CA6222">
        <w:rPr>
          <w:rFonts w:ascii="Arial Narrow" w:hAnsi="Arial Narrow"/>
        </w:rPr>
        <w:t xml:space="preserve">postanu poznate okolnosti zbog kojih bi sadržaj poziva na dostavu ponuda bio bitno drukčiji, da su bile poznate prije </w:t>
      </w:r>
    </w:p>
    <w:p w14:paraId="4E6774F3" w14:textId="77777777" w:rsidR="00CA6222" w:rsidRDefault="001A14AB" w:rsidP="00CA6222">
      <w:pPr>
        <w:pStyle w:val="Podnoje"/>
        <w:numPr>
          <w:ilvl w:val="0"/>
          <w:numId w:val="13"/>
        </w:numPr>
        <w:tabs>
          <w:tab w:val="clear" w:pos="4153"/>
          <w:tab w:val="clear" w:pos="8306"/>
          <w:tab w:val="right" w:pos="0"/>
        </w:tabs>
        <w:ind w:left="426" w:hanging="426"/>
        <w:jc w:val="both"/>
        <w:rPr>
          <w:rFonts w:ascii="Arial Narrow" w:hAnsi="Arial Narrow"/>
        </w:rPr>
      </w:pPr>
      <w:r w:rsidRPr="00CA6222">
        <w:rPr>
          <w:rFonts w:ascii="Arial Narrow" w:hAnsi="Arial Narrow"/>
        </w:rPr>
        <w:t>nije pristigla nijedna ponuda</w:t>
      </w:r>
    </w:p>
    <w:p w14:paraId="71FE7C45" w14:textId="77777777" w:rsidR="00CA6222" w:rsidRDefault="001A14AB" w:rsidP="00CA6222">
      <w:pPr>
        <w:pStyle w:val="Podnoje"/>
        <w:numPr>
          <w:ilvl w:val="0"/>
          <w:numId w:val="13"/>
        </w:numPr>
        <w:tabs>
          <w:tab w:val="clear" w:pos="4153"/>
          <w:tab w:val="clear" w:pos="8306"/>
          <w:tab w:val="right" w:pos="0"/>
        </w:tabs>
        <w:ind w:left="426" w:hanging="426"/>
        <w:jc w:val="both"/>
        <w:rPr>
          <w:rFonts w:ascii="Arial Narrow" w:hAnsi="Arial Narrow"/>
        </w:rPr>
      </w:pPr>
      <w:r w:rsidRPr="00CA6222">
        <w:rPr>
          <w:rFonts w:ascii="Arial Narrow" w:hAnsi="Arial Narrow"/>
        </w:rPr>
        <w:t>nakon isključenja ili odbijanja ponuda ne preostane nijedna valjana ponuda</w:t>
      </w:r>
    </w:p>
    <w:p w14:paraId="4AF255C8" w14:textId="77777777" w:rsidR="00CA6222" w:rsidRDefault="001A14AB" w:rsidP="00CA6222">
      <w:pPr>
        <w:pStyle w:val="Podnoje"/>
        <w:numPr>
          <w:ilvl w:val="0"/>
          <w:numId w:val="13"/>
        </w:numPr>
        <w:tabs>
          <w:tab w:val="clear" w:pos="4153"/>
          <w:tab w:val="clear" w:pos="8306"/>
          <w:tab w:val="right" w:pos="0"/>
        </w:tabs>
        <w:ind w:left="426" w:hanging="426"/>
        <w:jc w:val="both"/>
        <w:rPr>
          <w:rFonts w:ascii="Arial Narrow" w:hAnsi="Arial Narrow"/>
        </w:rPr>
      </w:pPr>
      <w:r w:rsidRPr="00CA6222">
        <w:rPr>
          <w:rFonts w:ascii="Arial Narrow" w:hAnsi="Arial Narrow"/>
        </w:rPr>
        <w:t>cijena najpovoljnije ponude veća od procijenjene vrijednosti predmeta nabave, osim ako     naručitelj ima ili će imati osigurana sredstva</w:t>
      </w:r>
    </w:p>
    <w:p w14:paraId="4DD1B717" w14:textId="77777777" w:rsidR="00CA6222" w:rsidRDefault="001A14AB" w:rsidP="00CA6222">
      <w:pPr>
        <w:pStyle w:val="Podnoje"/>
        <w:numPr>
          <w:ilvl w:val="0"/>
          <w:numId w:val="13"/>
        </w:numPr>
        <w:tabs>
          <w:tab w:val="clear" w:pos="4153"/>
          <w:tab w:val="clear" w:pos="8306"/>
          <w:tab w:val="right" w:pos="0"/>
        </w:tabs>
        <w:ind w:left="426" w:hanging="426"/>
        <w:jc w:val="both"/>
        <w:rPr>
          <w:rFonts w:ascii="Arial Narrow" w:hAnsi="Arial Narrow"/>
        </w:rPr>
      </w:pPr>
      <w:r w:rsidRPr="00CA6222">
        <w:rPr>
          <w:rFonts w:ascii="Arial Narrow" w:hAnsi="Arial Narrow"/>
        </w:rPr>
        <w:t>cijena svih ponuda jednaka ili veća od pragova jednostavne nabave</w:t>
      </w:r>
    </w:p>
    <w:p w14:paraId="0169DA9B" w14:textId="77777777" w:rsidR="001A14AB" w:rsidRPr="00CA6222" w:rsidRDefault="001A14AB" w:rsidP="00CA6222">
      <w:pPr>
        <w:pStyle w:val="Podnoje"/>
        <w:numPr>
          <w:ilvl w:val="0"/>
          <w:numId w:val="13"/>
        </w:numPr>
        <w:tabs>
          <w:tab w:val="clear" w:pos="4153"/>
          <w:tab w:val="clear" w:pos="8306"/>
          <w:tab w:val="right" w:pos="0"/>
        </w:tabs>
        <w:ind w:left="426" w:hanging="426"/>
        <w:jc w:val="both"/>
        <w:rPr>
          <w:rFonts w:ascii="Arial Narrow" w:hAnsi="Arial Narrow"/>
        </w:rPr>
      </w:pPr>
      <w:r w:rsidRPr="00CA6222">
        <w:rPr>
          <w:rFonts w:ascii="Arial Narrow" w:hAnsi="Arial Narrow"/>
        </w:rPr>
        <w:t>ako je to potrebno radi zaštite javnog interesa.</w:t>
      </w:r>
    </w:p>
    <w:p w14:paraId="54F41957" w14:textId="77777777" w:rsidR="001A14AB" w:rsidRPr="00071BD1" w:rsidRDefault="001A14AB" w:rsidP="001A14AB">
      <w:pPr>
        <w:pStyle w:val="Podnoje"/>
        <w:tabs>
          <w:tab w:val="left" w:pos="708"/>
        </w:tabs>
        <w:jc w:val="both"/>
        <w:rPr>
          <w:rFonts w:ascii="Arial Narrow" w:hAnsi="Arial Narrow"/>
        </w:rPr>
      </w:pPr>
    </w:p>
    <w:p w14:paraId="337CFED1" w14:textId="77777777" w:rsidR="001A14AB" w:rsidRPr="00071BD1" w:rsidRDefault="001A14AB" w:rsidP="001A14AB">
      <w:pPr>
        <w:pStyle w:val="Podnoje"/>
        <w:tabs>
          <w:tab w:val="left" w:pos="708"/>
        </w:tabs>
        <w:jc w:val="both"/>
        <w:rPr>
          <w:rFonts w:ascii="Arial Narrow" w:hAnsi="Arial Narrow"/>
        </w:rPr>
      </w:pPr>
      <w:r w:rsidRPr="00071BD1">
        <w:rPr>
          <w:rFonts w:ascii="Arial Narrow" w:hAnsi="Arial Narrow"/>
        </w:rPr>
        <w:t>U slučaju poništenja postupka jednostavne nabave, naručitelj donosi odluku o poništenju.</w:t>
      </w:r>
    </w:p>
    <w:p w14:paraId="5D485F8E" w14:textId="77777777" w:rsidR="001A14AB" w:rsidRPr="00071BD1" w:rsidRDefault="001A14AB" w:rsidP="001A14AB">
      <w:pPr>
        <w:pStyle w:val="Podnoje"/>
        <w:tabs>
          <w:tab w:val="left" w:pos="708"/>
        </w:tabs>
        <w:rPr>
          <w:rFonts w:ascii="Arial Narrow" w:hAnsi="Arial Narrow"/>
        </w:rPr>
      </w:pPr>
    </w:p>
    <w:p w14:paraId="3C86BD4D" w14:textId="77777777" w:rsidR="001A14AB" w:rsidRPr="00071BD1" w:rsidRDefault="001A14AB" w:rsidP="00CA6222">
      <w:pPr>
        <w:pStyle w:val="Podnoje"/>
        <w:tabs>
          <w:tab w:val="left" w:pos="708"/>
        </w:tabs>
        <w:jc w:val="center"/>
        <w:rPr>
          <w:rFonts w:ascii="Arial Narrow" w:hAnsi="Arial Narrow"/>
          <w:b/>
          <w:bCs/>
        </w:rPr>
      </w:pPr>
      <w:r w:rsidRPr="00071BD1">
        <w:rPr>
          <w:rFonts w:ascii="Arial Narrow" w:hAnsi="Arial Narrow"/>
          <w:b/>
          <w:bCs/>
        </w:rPr>
        <w:t>Članak 23.</w:t>
      </w:r>
    </w:p>
    <w:p w14:paraId="18191056" w14:textId="77777777" w:rsidR="001A14AB" w:rsidRPr="00071BD1" w:rsidRDefault="001A14AB" w:rsidP="00F749B0">
      <w:pPr>
        <w:pStyle w:val="Podnoje"/>
        <w:tabs>
          <w:tab w:val="left" w:pos="708"/>
        </w:tabs>
        <w:jc w:val="both"/>
        <w:rPr>
          <w:rFonts w:ascii="Arial Narrow" w:hAnsi="Arial Narrow"/>
        </w:rPr>
      </w:pPr>
      <w:r w:rsidRPr="00071BD1">
        <w:rPr>
          <w:rFonts w:ascii="Arial Narrow" w:hAnsi="Arial Narrow"/>
        </w:rPr>
        <w:t>Odluka o odabiru ili odluka o poništenju generiraju se putem sustava EOJN RH i javno se objavljuju, zajedno s pripadajućim zapisnikom o pregledu i ocjeni ponuda.</w:t>
      </w:r>
    </w:p>
    <w:p w14:paraId="14947329" w14:textId="77777777" w:rsidR="001A14AB" w:rsidRPr="00071BD1" w:rsidRDefault="001A14AB" w:rsidP="00F749B0">
      <w:pPr>
        <w:pStyle w:val="Podnoje"/>
        <w:tabs>
          <w:tab w:val="left" w:pos="708"/>
        </w:tabs>
        <w:jc w:val="both"/>
        <w:rPr>
          <w:rFonts w:ascii="Arial Narrow" w:hAnsi="Arial Narrow"/>
        </w:rPr>
      </w:pPr>
      <w:r w:rsidRPr="00071BD1">
        <w:rPr>
          <w:rFonts w:ascii="Arial Narrow" w:hAnsi="Arial Narrow"/>
        </w:rPr>
        <w:br/>
        <w:t>U slučaju da naručitelj poništava postupak bez provođenja pregleda i ocjene ponuda, objavljuje se samo odluka o poništenju, bez pripadnog zapisnika.</w:t>
      </w:r>
    </w:p>
    <w:p w14:paraId="1E129D0D" w14:textId="77777777" w:rsidR="001A14AB" w:rsidRPr="00071BD1" w:rsidRDefault="001A14AB" w:rsidP="00F749B0">
      <w:pPr>
        <w:pStyle w:val="Podnoje"/>
        <w:tabs>
          <w:tab w:val="left" w:pos="708"/>
        </w:tabs>
        <w:jc w:val="both"/>
        <w:rPr>
          <w:rFonts w:ascii="Arial Narrow" w:hAnsi="Arial Narrow"/>
        </w:rPr>
      </w:pPr>
    </w:p>
    <w:p w14:paraId="4B1FB531" w14:textId="77777777" w:rsidR="001A14AB" w:rsidRPr="00071BD1" w:rsidRDefault="001A14AB" w:rsidP="00F749B0">
      <w:pPr>
        <w:pStyle w:val="Podnoje"/>
        <w:tabs>
          <w:tab w:val="left" w:pos="708"/>
        </w:tabs>
        <w:jc w:val="both"/>
        <w:rPr>
          <w:rFonts w:ascii="Arial Narrow" w:hAnsi="Arial Narrow"/>
        </w:rPr>
      </w:pPr>
      <w:r w:rsidRPr="00071BD1">
        <w:rPr>
          <w:rFonts w:ascii="Arial Narrow" w:hAnsi="Arial Narrow"/>
        </w:rPr>
        <w:t>Rok za donošenje odluke o odabiru ili odluke o poništenju, propisuje naručitelj u pozivu na dostavu ponude.</w:t>
      </w:r>
    </w:p>
    <w:p w14:paraId="1A76FEDB" w14:textId="77777777" w:rsidR="001A14AB" w:rsidRPr="00071BD1" w:rsidRDefault="001A14AB" w:rsidP="001A14AB">
      <w:pPr>
        <w:pStyle w:val="Podnoje"/>
        <w:tabs>
          <w:tab w:val="left" w:pos="708"/>
        </w:tabs>
        <w:rPr>
          <w:rFonts w:ascii="Arial Narrow" w:hAnsi="Arial Narrow"/>
        </w:rPr>
      </w:pPr>
    </w:p>
    <w:p w14:paraId="621BDA2B" w14:textId="77777777" w:rsidR="001A14AB" w:rsidRPr="00071BD1" w:rsidRDefault="001A14AB" w:rsidP="00071BD1">
      <w:pPr>
        <w:pStyle w:val="Podnoje"/>
        <w:tabs>
          <w:tab w:val="left" w:pos="708"/>
        </w:tabs>
        <w:jc w:val="center"/>
        <w:rPr>
          <w:rFonts w:ascii="Arial Narrow" w:hAnsi="Arial Narrow"/>
          <w:b/>
          <w:bCs/>
        </w:rPr>
      </w:pPr>
      <w:r w:rsidRPr="00071BD1">
        <w:rPr>
          <w:rFonts w:ascii="Arial Narrow" w:hAnsi="Arial Narrow"/>
          <w:b/>
          <w:bCs/>
        </w:rPr>
        <w:t>Članak 24.</w:t>
      </w:r>
    </w:p>
    <w:p w14:paraId="618D8FD1" w14:textId="77777777" w:rsidR="001A14AB" w:rsidRPr="00071BD1" w:rsidRDefault="001A14AB" w:rsidP="00F749B0">
      <w:pPr>
        <w:pStyle w:val="Podnoje"/>
        <w:tabs>
          <w:tab w:val="left" w:pos="708"/>
        </w:tabs>
        <w:jc w:val="both"/>
        <w:rPr>
          <w:rFonts w:ascii="Arial Narrow" w:hAnsi="Arial Narrow"/>
        </w:rPr>
      </w:pPr>
      <w:r w:rsidRPr="00071BD1">
        <w:rPr>
          <w:rFonts w:ascii="Arial Narrow" w:hAnsi="Arial Narrow"/>
        </w:rPr>
        <w:t>Ponuditelj može putem EOJN RH, po objavi odluke o odabiru ili odluke o poništenju, tražiti uvid u ponudu i druge dijelove dokumentacije (komunikaciju naručitelja s gospodarskim subjektima tijekom pregleda i ocjene ponuda).</w:t>
      </w:r>
    </w:p>
    <w:p w14:paraId="0ED329DC" w14:textId="77777777" w:rsidR="001A14AB" w:rsidRPr="00071BD1" w:rsidRDefault="001A14AB" w:rsidP="00F749B0">
      <w:pPr>
        <w:pStyle w:val="Podnoje"/>
        <w:tabs>
          <w:tab w:val="left" w:pos="708"/>
        </w:tabs>
        <w:jc w:val="both"/>
        <w:rPr>
          <w:rFonts w:ascii="Arial Narrow" w:hAnsi="Arial Narrow"/>
        </w:rPr>
      </w:pPr>
    </w:p>
    <w:p w14:paraId="55F983BC" w14:textId="77777777" w:rsidR="001A14AB" w:rsidRPr="00071BD1" w:rsidRDefault="001A14AB" w:rsidP="00F749B0">
      <w:pPr>
        <w:pStyle w:val="Podnoje"/>
        <w:tabs>
          <w:tab w:val="left" w:pos="708"/>
        </w:tabs>
        <w:jc w:val="both"/>
        <w:rPr>
          <w:rFonts w:ascii="Arial Narrow" w:hAnsi="Arial Narrow"/>
        </w:rPr>
      </w:pPr>
      <w:r w:rsidRPr="00071BD1">
        <w:rPr>
          <w:rFonts w:ascii="Arial Narrow" w:hAnsi="Arial Narrow"/>
        </w:rPr>
        <w:t>U slučaju da je postupak bio podijeljen u grupe, ponuditelju je dopušteno tražiti uvid samo u ponude i dokumentaciju vezanu za grupe za koje je podnio ponudu.</w:t>
      </w:r>
    </w:p>
    <w:p w14:paraId="603FA095" w14:textId="77777777" w:rsidR="001A14AB" w:rsidRPr="00071BD1" w:rsidRDefault="001A14AB" w:rsidP="00F749B0">
      <w:pPr>
        <w:pStyle w:val="Podnoje"/>
        <w:tabs>
          <w:tab w:val="left" w:pos="708"/>
        </w:tabs>
        <w:jc w:val="both"/>
        <w:rPr>
          <w:rFonts w:ascii="Arial Narrow" w:hAnsi="Arial Narrow"/>
        </w:rPr>
      </w:pPr>
    </w:p>
    <w:p w14:paraId="04005371" w14:textId="77777777" w:rsidR="001A14AB" w:rsidRPr="00071BD1" w:rsidRDefault="001A14AB" w:rsidP="00F749B0">
      <w:pPr>
        <w:pStyle w:val="Podnoje"/>
        <w:tabs>
          <w:tab w:val="left" w:pos="708"/>
        </w:tabs>
        <w:jc w:val="both"/>
        <w:rPr>
          <w:rFonts w:ascii="Arial Narrow" w:hAnsi="Arial Narrow"/>
        </w:rPr>
      </w:pPr>
      <w:r w:rsidRPr="00071BD1">
        <w:rPr>
          <w:rFonts w:ascii="Arial Narrow" w:hAnsi="Arial Narrow"/>
        </w:rPr>
        <w:t xml:space="preserve">Naručitelj odobrava ili odbija zahtjev za uvidom putem EOJN RH. </w:t>
      </w:r>
    </w:p>
    <w:p w14:paraId="1B8DCB54" w14:textId="77777777" w:rsidR="001A14AB" w:rsidRPr="00071BD1" w:rsidRDefault="001A14AB" w:rsidP="00F749B0">
      <w:pPr>
        <w:pStyle w:val="Podnoje"/>
        <w:tabs>
          <w:tab w:val="left" w:pos="708"/>
        </w:tabs>
        <w:jc w:val="both"/>
        <w:rPr>
          <w:rFonts w:ascii="Arial Narrow" w:hAnsi="Arial Narrow"/>
          <w:b/>
          <w:bCs/>
        </w:rPr>
      </w:pPr>
    </w:p>
    <w:p w14:paraId="29BE0E9D" w14:textId="77777777" w:rsidR="001A14AB" w:rsidRPr="00071BD1" w:rsidRDefault="001A14AB" w:rsidP="001A14AB">
      <w:pPr>
        <w:pStyle w:val="Podnoje"/>
        <w:tabs>
          <w:tab w:val="left" w:pos="708"/>
        </w:tabs>
        <w:jc w:val="both"/>
        <w:rPr>
          <w:rFonts w:ascii="Arial Narrow" w:hAnsi="Arial Narrow"/>
          <w:b/>
          <w:bCs/>
        </w:rPr>
      </w:pPr>
    </w:p>
    <w:p w14:paraId="7B43603E" w14:textId="77777777" w:rsidR="001A14AB" w:rsidRPr="00071BD1" w:rsidRDefault="001A14AB" w:rsidP="001A14AB">
      <w:pPr>
        <w:pStyle w:val="Podnoje"/>
        <w:tabs>
          <w:tab w:val="left" w:pos="708"/>
        </w:tabs>
        <w:jc w:val="both"/>
        <w:rPr>
          <w:rFonts w:ascii="Arial Narrow" w:hAnsi="Arial Narrow"/>
          <w:b/>
          <w:bCs/>
        </w:rPr>
      </w:pPr>
      <w:r w:rsidRPr="00071BD1">
        <w:rPr>
          <w:rFonts w:ascii="Arial Narrow" w:hAnsi="Arial Narrow"/>
          <w:b/>
          <w:bCs/>
        </w:rPr>
        <w:t>VI. PRIGOVOR</w:t>
      </w:r>
    </w:p>
    <w:p w14:paraId="62D0281A" w14:textId="77777777" w:rsidR="001A14AB" w:rsidRPr="00071BD1" w:rsidRDefault="001A14AB" w:rsidP="00071BD1">
      <w:pPr>
        <w:pStyle w:val="Podnoje"/>
        <w:tabs>
          <w:tab w:val="left" w:pos="708"/>
        </w:tabs>
        <w:jc w:val="center"/>
        <w:rPr>
          <w:rFonts w:ascii="Arial Narrow" w:hAnsi="Arial Narrow"/>
        </w:rPr>
      </w:pPr>
      <w:r w:rsidRPr="00071BD1">
        <w:rPr>
          <w:rFonts w:ascii="Arial Narrow" w:hAnsi="Arial Narrow"/>
          <w:b/>
        </w:rPr>
        <w:t>Članak 25.</w:t>
      </w:r>
    </w:p>
    <w:p w14:paraId="669F57C4" w14:textId="77777777" w:rsidR="001A14AB" w:rsidRPr="00071BD1" w:rsidRDefault="001A14AB" w:rsidP="00F749B0">
      <w:pPr>
        <w:pStyle w:val="Podnoje"/>
        <w:tabs>
          <w:tab w:val="left" w:pos="708"/>
        </w:tabs>
        <w:jc w:val="both"/>
        <w:rPr>
          <w:rFonts w:ascii="Arial Narrow" w:hAnsi="Arial Narrow"/>
        </w:rPr>
      </w:pPr>
      <w:r w:rsidRPr="00071BD1">
        <w:rPr>
          <w:rFonts w:ascii="Arial Narrow" w:hAnsi="Arial Narrow"/>
        </w:rPr>
        <w:t>Protiv odluke o odabiru ili odluke o poništenju donesene u postupku jednostavne nabave procijenjene vrijednosti veće od 15.000,00 eura, ponuditelj koji ima ili je imao pravni interes za dobivanje određenog ugovora o nabavi i koji je pretrpio ili bi mogao pretrpjeti štetu od navodnoga kršenja subjektivnih prava, ima pravo izjaviti prigovor.</w:t>
      </w:r>
    </w:p>
    <w:p w14:paraId="09F6F0BE" w14:textId="77777777" w:rsidR="001A14AB" w:rsidRPr="00071BD1" w:rsidRDefault="001A14AB" w:rsidP="00F749B0">
      <w:pPr>
        <w:pStyle w:val="Podnoje"/>
        <w:tabs>
          <w:tab w:val="left" w:pos="708"/>
        </w:tabs>
        <w:jc w:val="both"/>
        <w:rPr>
          <w:rFonts w:ascii="Arial Narrow" w:hAnsi="Arial Narrow"/>
        </w:rPr>
      </w:pPr>
    </w:p>
    <w:p w14:paraId="617E6A22" w14:textId="77777777" w:rsidR="001A14AB" w:rsidRPr="00071BD1" w:rsidRDefault="001A14AB" w:rsidP="00F749B0">
      <w:pPr>
        <w:pStyle w:val="Podnoje"/>
        <w:tabs>
          <w:tab w:val="left" w:pos="708"/>
        </w:tabs>
        <w:jc w:val="both"/>
        <w:rPr>
          <w:rFonts w:ascii="Arial Narrow" w:hAnsi="Arial Narrow"/>
        </w:rPr>
      </w:pPr>
      <w:r w:rsidRPr="00071BD1">
        <w:rPr>
          <w:rFonts w:ascii="Arial Narrow" w:hAnsi="Arial Narrow"/>
        </w:rPr>
        <w:t>Rok za izjavljivanje prigovora iznosi 3 (tri) dana od dana objave odluke o odabiru ili odluke o poništenju postupka.</w:t>
      </w:r>
    </w:p>
    <w:p w14:paraId="49BA94A2" w14:textId="77777777" w:rsidR="001A14AB" w:rsidRPr="00071BD1" w:rsidRDefault="001A14AB" w:rsidP="00F749B0">
      <w:pPr>
        <w:pStyle w:val="Podnoje"/>
        <w:tabs>
          <w:tab w:val="left" w:pos="708"/>
        </w:tabs>
        <w:jc w:val="both"/>
        <w:rPr>
          <w:rFonts w:ascii="Arial Narrow" w:hAnsi="Arial Narrow"/>
        </w:rPr>
      </w:pPr>
    </w:p>
    <w:p w14:paraId="15E4F57A" w14:textId="77777777" w:rsidR="001A14AB" w:rsidRPr="00071BD1" w:rsidRDefault="001A14AB" w:rsidP="00F749B0">
      <w:pPr>
        <w:pStyle w:val="Podnoje"/>
        <w:tabs>
          <w:tab w:val="left" w:pos="708"/>
        </w:tabs>
        <w:jc w:val="both"/>
        <w:rPr>
          <w:rFonts w:ascii="Arial Narrow" w:hAnsi="Arial Narrow"/>
        </w:rPr>
      </w:pPr>
      <w:r w:rsidRPr="00071BD1">
        <w:rPr>
          <w:rFonts w:ascii="Arial Narrow" w:hAnsi="Arial Narrow"/>
        </w:rPr>
        <w:t xml:space="preserve">Prigovor se izjavljuje gradonačelniku Grada </w:t>
      </w:r>
      <w:r w:rsidR="00F749B0">
        <w:rPr>
          <w:rFonts w:ascii="Arial Narrow" w:hAnsi="Arial Narrow"/>
        </w:rPr>
        <w:t>Lepoglave</w:t>
      </w:r>
      <w:r w:rsidRPr="00071BD1">
        <w:rPr>
          <w:rFonts w:ascii="Arial Narrow" w:hAnsi="Arial Narrow"/>
        </w:rPr>
        <w:t xml:space="preserve"> u pisanom obliku, putem modula jednostavne nabave.</w:t>
      </w:r>
    </w:p>
    <w:p w14:paraId="0BAA0F02" w14:textId="77777777" w:rsidR="001A14AB" w:rsidRPr="00071BD1" w:rsidRDefault="001A14AB" w:rsidP="00F749B0">
      <w:pPr>
        <w:pStyle w:val="Podnoje"/>
        <w:tabs>
          <w:tab w:val="left" w:pos="708"/>
        </w:tabs>
        <w:jc w:val="both"/>
        <w:rPr>
          <w:rFonts w:ascii="Arial Narrow" w:hAnsi="Arial Narrow"/>
        </w:rPr>
      </w:pPr>
    </w:p>
    <w:p w14:paraId="160E705C" w14:textId="77777777" w:rsidR="001A14AB" w:rsidRPr="00071BD1" w:rsidRDefault="001A14AB" w:rsidP="00F749B0">
      <w:pPr>
        <w:pStyle w:val="Podnoje"/>
        <w:tabs>
          <w:tab w:val="left" w:pos="708"/>
        </w:tabs>
        <w:jc w:val="both"/>
        <w:rPr>
          <w:rFonts w:ascii="Arial Narrow" w:hAnsi="Arial Narrow"/>
        </w:rPr>
      </w:pPr>
      <w:r w:rsidRPr="00071BD1">
        <w:rPr>
          <w:rFonts w:ascii="Arial Narrow" w:hAnsi="Arial Narrow"/>
        </w:rPr>
        <w:t>Podnošenje prigovora odgađa sklapanje ugovora o nabavi ili izdavanje narudžbenice.</w:t>
      </w:r>
    </w:p>
    <w:p w14:paraId="42F9287A" w14:textId="77777777" w:rsidR="001A14AB" w:rsidRPr="00071BD1" w:rsidRDefault="001A14AB" w:rsidP="00F749B0">
      <w:pPr>
        <w:pStyle w:val="Podnoje"/>
        <w:tabs>
          <w:tab w:val="left" w:pos="708"/>
        </w:tabs>
        <w:jc w:val="both"/>
        <w:rPr>
          <w:rFonts w:ascii="Arial Narrow" w:hAnsi="Arial Narrow"/>
        </w:rPr>
      </w:pPr>
    </w:p>
    <w:p w14:paraId="6B92ACDB" w14:textId="77777777" w:rsidR="001A14AB" w:rsidRPr="00071BD1" w:rsidRDefault="001A14AB" w:rsidP="00071BD1">
      <w:pPr>
        <w:pStyle w:val="Podnoje"/>
        <w:tabs>
          <w:tab w:val="left" w:pos="708"/>
        </w:tabs>
        <w:jc w:val="center"/>
        <w:rPr>
          <w:rFonts w:ascii="Arial Narrow" w:hAnsi="Arial Narrow"/>
          <w:b/>
          <w:bCs/>
        </w:rPr>
      </w:pPr>
      <w:r w:rsidRPr="00071BD1">
        <w:rPr>
          <w:rFonts w:ascii="Arial Narrow" w:hAnsi="Arial Narrow"/>
          <w:b/>
          <w:bCs/>
        </w:rPr>
        <w:t>Članak 26.</w:t>
      </w:r>
    </w:p>
    <w:p w14:paraId="74FE33E8" w14:textId="77777777" w:rsidR="001A14AB" w:rsidRPr="00071BD1" w:rsidRDefault="001A14AB" w:rsidP="00F749B0">
      <w:pPr>
        <w:pStyle w:val="Podnoje"/>
        <w:tabs>
          <w:tab w:val="left" w:pos="708"/>
        </w:tabs>
        <w:jc w:val="both"/>
        <w:rPr>
          <w:rFonts w:ascii="Arial Narrow" w:hAnsi="Arial Narrow"/>
        </w:rPr>
      </w:pPr>
      <w:r w:rsidRPr="00071BD1">
        <w:rPr>
          <w:rFonts w:ascii="Arial Narrow" w:hAnsi="Arial Narrow"/>
        </w:rPr>
        <w:t>Prigovor mora sadržavati najmanje:</w:t>
      </w:r>
    </w:p>
    <w:p w14:paraId="571A5047" w14:textId="77777777" w:rsidR="001A14AB" w:rsidRPr="00071BD1" w:rsidRDefault="001A14AB" w:rsidP="00F749B0">
      <w:pPr>
        <w:pStyle w:val="Podnoje"/>
        <w:numPr>
          <w:ilvl w:val="0"/>
          <w:numId w:val="8"/>
        </w:numPr>
        <w:tabs>
          <w:tab w:val="left" w:pos="708"/>
        </w:tabs>
        <w:jc w:val="both"/>
        <w:rPr>
          <w:rFonts w:ascii="Arial Narrow" w:hAnsi="Arial Narrow"/>
        </w:rPr>
      </w:pPr>
      <w:r w:rsidRPr="00071BD1">
        <w:rPr>
          <w:rFonts w:ascii="Arial Narrow" w:hAnsi="Arial Narrow"/>
        </w:rPr>
        <w:t>podatke o ponuditelju koji podnosi prigovor,</w:t>
      </w:r>
    </w:p>
    <w:p w14:paraId="27869D85" w14:textId="77777777" w:rsidR="001A14AB" w:rsidRPr="00071BD1" w:rsidRDefault="001A14AB" w:rsidP="00F749B0">
      <w:pPr>
        <w:pStyle w:val="Podnoje"/>
        <w:numPr>
          <w:ilvl w:val="0"/>
          <w:numId w:val="8"/>
        </w:numPr>
        <w:tabs>
          <w:tab w:val="left" w:pos="708"/>
        </w:tabs>
        <w:jc w:val="both"/>
        <w:rPr>
          <w:rFonts w:ascii="Arial Narrow" w:hAnsi="Arial Narrow"/>
        </w:rPr>
      </w:pPr>
      <w:r w:rsidRPr="00071BD1">
        <w:rPr>
          <w:rFonts w:ascii="Arial Narrow" w:hAnsi="Arial Narrow"/>
        </w:rPr>
        <w:t>oznaku postupka jednostavne nabave,</w:t>
      </w:r>
    </w:p>
    <w:p w14:paraId="7255B61B" w14:textId="77777777" w:rsidR="001A14AB" w:rsidRPr="00071BD1" w:rsidRDefault="001A14AB" w:rsidP="00F749B0">
      <w:pPr>
        <w:pStyle w:val="Podnoje"/>
        <w:numPr>
          <w:ilvl w:val="0"/>
          <w:numId w:val="8"/>
        </w:numPr>
        <w:tabs>
          <w:tab w:val="left" w:pos="708"/>
        </w:tabs>
        <w:jc w:val="both"/>
        <w:rPr>
          <w:rFonts w:ascii="Arial Narrow" w:hAnsi="Arial Narrow"/>
        </w:rPr>
      </w:pPr>
      <w:r w:rsidRPr="00071BD1">
        <w:rPr>
          <w:rFonts w:ascii="Arial Narrow" w:hAnsi="Arial Narrow"/>
        </w:rPr>
        <w:t>odluku naručitelja na koju se prigovor odnosi</w:t>
      </w:r>
    </w:p>
    <w:p w14:paraId="5D380BE3" w14:textId="77777777" w:rsidR="001A14AB" w:rsidRPr="00071BD1" w:rsidRDefault="001A14AB" w:rsidP="00F749B0">
      <w:pPr>
        <w:pStyle w:val="Podnoje"/>
        <w:numPr>
          <w:ilvl w:val="0"/>
          <w:numId w:val="8"/>
        </w:numPr>
        <w:tabs>
          <w:tab w:val="left" w:pos="708"/>
        </w:tabs>
        <w:jc w:val="both"/>
        <w:rPr>
          <w:rFonts w:ascii="Arial Narrow" w:hAnsi="Arial Narrow"/>
        </w:rPr>
      </w:pPr>
      <w:r w:rsidRPr="00071BD1">
        <w:rPr>
          <w:rFonts w:ascii="Arial Narrow" w:hAnsi="Arial Narrow"/>
        </w:rPr>
        <w:t>razloge prigovora (opis nepravilnosti i obrazloženje).</w:t>
      </w:r>
    </w:p>
    <w:p w14:paraId="4A2CFAD3" w14:textId="77777777" w:rsidR="001A14AB" w:rsidRPr="00071BD1" w:rsidRDefault="001A14AB" w:rsidP="00F749B0">
      <w:pPr>
        <w:pStyle w:val="Podnoje"/>
        <w:tabs>
          <w:tab w:val="left" w:pos="708"/>
        </w:tabs>
        <w:jc w:val="both"/>
        <w:rPr>
          <w:rFonts w:ascii="Arial Narrow" w:hAnsi="Arial Narrow"/>
        </w:rPr>
      </w:pPr>
    </w:p>
    <w:p w14:paraId="3A9F580E" w14:textId="77777777" w:rsidR="001A14AB" w:rsidRPr="00071BD1" w:rsidRDefault="001A14AB" w:rsidP="00F749B0">
      <w:pPr>
        <w:pStyle w:val="Podnoje"/>
        <w:tabs>
          <w:tab w:val="left" w:pos="708"/>
        </w:tabs>
        <w:jc w:val="both"/>
        <w:rPr>
          <w:rFonts w:ascii="Arial Narrow" w:hAnsi="Arial Narrow"/>
        </w:rPr>
      </w:pPr>
      <w:r w:rsidRPr="00071BD1">
        <w:rPr>
          <w:rFonts w:ascii="Arial Narrow" w:hAnsi="Arial Narrow"/>
        </w:rPr>
        <w:t>Ako prigovor sadrži kakav nedostatak koji onemogućuje postupanje po istom odnosno ako je nerazumljiv ili nepotpun, naručitelj će pozvati podnositelja prigovora da u roku od 3 (tri) dana otkloni nedostatak, uz upozorenje na pravne posljedice nepostupanja.</w:t>
      </w:r>
    </w:p>
    <w:p w14:paraId="0E01DE0A" w14:textId="77777777" w:rsidR="001A14AB" w:rsidRPr="00071BD1" w:rsidRDefault="001A14AB" w:rsidP="00F749B0">
      <w:pPr>
        <w:pStyle w:val="Podnoje"/>
        <w:tabs>
          <w:tab w:val="left" w:pos="708"/>
        </w:tabs>
        <w:jc w:val="both"/>
        <w:rPr>
          <w:rFonts w:ascii="Arial Narrow" w:hAnsi="Arial Narrow"/>
        </w:rPr>
      </w:pPr>
    </w:p>
    <w:p w14:paraId="78AFEE03" w14:textId="77777777" w:rsidR="001A14AB" w:rsidRPr="00071BD1" w:rsidRDefault="001A14AB" w:rsidP="00F749B0">
      <w:pPr>
        <w:pStyle w:val="Podnoje"/>
        <w:tabs>
          <w:tab w:val="left" w:pos="708"/>
        </w:tabs>
        <w:jc w:val="both"/>
        <w:rPr>
          <w:rFonts w:ascii="Arial Narrow" w:hAnsi="Arial Narrow"/>
        </w:rPr>
      </w:pPr>
      <w:r w:rsidRPr="00071BD1">
        <w:rPr>
          <w:rFonts w:ascii="Arial Narrow" w:hAnsi="Arial Narrow"/>
        </w:rPr>
        <w:t>Podnositelj može odustati od prigovora sve do objave odluke gradonačelnika po prigovoru.</w:t>
      </w:r>
    </w:p>
    <w:p w14:paraId="104AD4C4" w14:textId="77777777" w:rsidR="001A14AB" w:rsidRPr="00071BD1" w:rsidRDefault="001A14AB" w:rsidP="00F749B0">
      <w:pPr>
        <w:pStyle w:val="Podnoje"/>
        <w:tabs>
          <w:tab w:val="left" w:pos="708"/>
        </w:tabs>
        <w:jc w:val="both"/>
        <w:rPr>
          <w:rFonts w:ascii="Arial Narrow" w:hAnsi="Arial Narrow"/>
        </w:rPr>
      </w:pPr>
    </w:p>
    <w:p w14:paraId="21D1176E" w14:textId="77777777" w:rsidR="001A14AB" w:rsidRDefault="001A14AB" w:rsidP="00F749B0">
      <w:pPr>
        <w:pStyle w:val="Podnoje"/>
        <w:tabs>
          <w:tab w:val="left" w:pos="708"/>
        </w:tabs>
        <w:jc w:val="both"/>
        <w:rPr>
          <w:rFonts w:ascii="Arial Narrow" w:hAnsi="Arial Narrow"/>
        </w:rPr>
      </w:pPr>
      <w:r w:rsidRPr="00071BD1">
        <w:rPr>
          <w:rFonts w:ascii="Arial Narrow" w:hAnsi="Arial Narrow"/>
        </w:rPr>
        <w:t>Odustanak od prigovora ne može se opozvati.</w:t>
      </w:r>
    </w:p>
    <w:p w14:paraId="6D7CA196" w14:textId="77777777" w:rsidR="00662CFF" w:rsidRPr="00071BD1" w:rsidRDefault="00662CFF" w:rsidP="00F749B0">
      <w:pPr>
        <w:pStyle w:val="Podnoje"/>
        <w:tabs>
          <w:tab w:val="left" w:pos="708"/>
        </w:tabs>
        <w:jc w:val="both"/>
        <w:rPr>
          <w:rFonts w:ascii="Arial Narrow" w:hAnsi="Arial Narrow"/>
        </w:rPr>
      </w:pPr>
    </w:p>
    <w:p w14:paraId="614FF465" w14:textId="77777777" w:rsidR="001A14AB" w:rsidRPr="00071BD1" w:rsidRDefault="001A14AB" w:rsidP="00071BD1">
      <w:pPr>
        <w:pStyle w:val="Podnoje"/>
        <w:tabs>
          <w:tab w:val="left" w:pos="708"/>
        </w:tabs>
        <w:jc w:val="center"/>
        <w:rPr>
          <w:rFonts w:ascii="Arial Narrow" w:hAnsi="Arial Narrow"/>
          <w:b/>
          <w:bCs/>
        </w:rPr>
      </w:pPr>
      <w:r w:rsidRPr="00071BD1">
        <w:rPr>
          <w:rFonts w:ascii="Arial Narrow" w:hAnsi="Arial Narrow"/>
          <w:b/>
          <w:bCs/>
        </w:rPr>
        <w:t>Članak 27.</w:t>
      </w:r>
    </w:p>
    <w:p w14:paraId="535FBF1A" w14:textId="77777777" w:rsidR="001A14AB" w:rsidRPr="00071BD1" w:rsidRDefault="001A14AB" w:rsidP="00F749B0">
      <w:pPr>
        <w:pStyle w:val="Podnoje"/>
        <w:tabs>
          <w:tab w:val="left" w:pos="708"/>
        </w:tabs>
        <w:jc w:val="both"/>
        <w:rPr>
          <w:rFonts w:ascii="Arial Narrow" w:hAnsi="Arial Narrow"/>
        </w:rPr>
      </w:pPr>
      <w:r w:rsidRPr="00071BD1">
        <w:rPr>
          <w:rFonts w:ascii="Arial Narrow" w:hAnsi="Arial Narrow"/>
        </w:rPr>
        <w:t>U postupku odlučivanja o prigovoru, gradonačelnik može:</w:t>
      </w:r>
    </w:p>
    <w:p w14:paraId="1B331E51" w14:textId="77777777" w:rsidR="001A14AB" w:rsidRPr="00071BD1" w:rsidRDefault="001A14AB" w:rsidP="00F749B0">
      <w:pPr>
        <w:pStyle w:val="Podnoje"/>
        <w:numPr>
          <w:ilvl w:val="0"/>
          <w:numId w:val="14"/>
        </w:numPr>
        <w:tabs>
          <w:tab w:val="left" w:pos="708"/>
        </w:tabs>
        <w:jc w:val="both"/>
        <w:rPr>
          <w:rFonts w:ascii="Arial Narrow" w:hAnsi="Arial Narrow"/>
        </w:rPr>
      </w:pPr>
      <w:r w:rsidRPr="00071BD1">
        <w:rPr>
          <w:rFonts w:ascii="Arial Narrow" w:hAnsi="Arial Narrow"/>
        </w:rPr>
        <w:t>obustaviti postupak, ako podnositelj odustane od prigovora</w:t>
      </w:r>
    </w:p>
    <w:p w14:paraId="131EC30C" w14:textId="77777777" w:rsidR="001A14AB" w:rsidRPr="00071BD1" w:rsidRDefault="001A14AB" w:rsidP="00F749B0">
      <w:pPr>
        <w:pStyle w:val="Podnoje"/>
        <w:numPr>
          <w:ilvl w:val="0"/>
          <w:numId w:val="14"/>
        </w:numPr>
        <w:tabs>
          <w:tab w:val="left" w:pos="708"/>
        </w:tabs>
        <w:jc w:val="both"/>
        <w:rPr>
          <w:rFonts w:ascii="Arial Narrow" w:hAnsi="Arial Narrow"/>
        </w:rPr>
      </w:pPr>
      <w:r w:rsidRPr="00071BD1">
        <w:rPr>
          <w:rFonts w:ascii="Arial Narrow" w:hAnsi="Arial Narrow"/>
        </w:rPr>
        <w:t>odbaciti prigovor kao nepravodoban, nedopušten, izjavljen od neovlaštene osobe i u kojem nedostaci nisu otklonjeni u naknadno danom roku, a po prigovoru se ne može postupiti</w:t>
      </w:r>
    </w:p>
    <w:p w14:paraId="1E2D70FD" w14:textId="77777777" w:rsidR="001A14AB" w:rsidRPr="00071BD1" w:rsidRDefault="001A14AB" w:rsidP="00F749B0">
      <w:pPr>
        <w:pStyle w:val="Podnoje"/>
        <w:numPr>
          <w:ilvl w:val="0"/>
          <w:numId w:val="14"/>
        </w:numPr>
        <w:tabs>
          <w:tab w:val="left" w:pos="708"/>
        </w:tabs>
        <w:jc w:val="both"/>
        <w:rPr>
          <w:rFonts w:ascii="Arial Narrow" w:hAnsi="Arial Narrow"/>
        </w:rPr>
      </w:pPr>
      <w:r w:rsidRPr="00071BD1">
        <w:rPr>
          <w:rFonts w:ascii="Arial Narrow" w:hAnsi="Arial Narrow"/>
        </w:rPr>
        <w:t>odbiti prigovor kao neosnovan</w:t>
      </w:r>
    </w:p>
    <w:p w14:paraId="50545447" w14:textId="77777777" w:rsidR="001A14AB" w:rsidRPr="00071BD1" w:rsidRDefault="00F749B0" w:rsidP="00F749B0">
      <w:pPr>
        <w:pStyle w:val="Podnoje"/>
        <w:numPr>
          <w:ilvl w:val="0"/>
          <w:numId w:val="14"/>
        </w:numPr>
        <w:tabs>
          <w:tab w:val="left" w:pos="708"/>
        </w:tabs>
        <w:jc w:val="both"/>
        <w:rPr>
          <w:rFonts w:ascii="Arial Narrow" w:hAnsi="Arial Narrow"/>
        </w:rPr>
      </w:pPr>
      <w:r>
        <w:rPr>
          <w:rFonts w:ascii="Arial Narrow" w:hAnsi="Arial Narrow"/>
        </w:rPr>
        <w:t>prihvatiti</w:t>
      </w:r>
      <w:r w:rsidR="001A14AB" w:rsidRPr="00071BD1">
        <w:rPr>
          <w:rFonts w:ascii="Arial Narrow" w:hAnsi="Arial Narrow"/>
        </w:rPr>
        <w:t xml:space="preserve"> prigovor i poništiti odluku o odabiru, nakon čega će se provesti ponovni postupak pregleda i ocjene ponuda i donijeti nova odluka o odabiru.</w:t>
      </w:r>
    </w:p>
    <w:p w14:paraId="4E3214BD" w14:textId="77777777" w:rsidR="001A14AB" w:rsidRPr="00071BD1" w:rsidRDefault="001A14AB" w:rsidP="00F749B0">
      <w:pPr>
        <w:pStyle w:val="Podnoje"/>
        <w:tabs>
          <w:tab w:val="left" w:pos="708"/>
        </w:tabs>
        <w:jc w:val="both"/>
        <w:rPr>
          <w:rFonts w:ascii="Arial Narrow" w:hAnsi="Arial Narrow"/>
        </w:rPr>
      </w:pPr>
    </w:p>
    <w:p w14:paraId="7252748B" w14:textId="77777777" w:rsidR="001A14AB" w:rsidRPr="00071BD1" w:rsidRDefault="001A14AB" w:rsidP="00F749B0">
      <w:pPr>
        <w:pStyle w:val="Podnoje"/>
        <w:tabs>
          <w:tab w:val="left" w:pos="708"/>
        </w:tabs>
        <w:jc w:val="both"/>
        <w:rPr>
          <w:rFonts w:ascii="Arial Narrow" w:hAnsi="Arial Narrow"/>
        </w:rPr>
      </w:pPr>
      <w:r w:rsidRPr="00071BD1">
        <w:rPr>
          <w:rFonts w:ascii="Arial Narrow" w:hAnsi="Arial Narrow"/>
        </w:rPr>
        <w:t>Odluka o prigovoru dostavlja se podnositelju prigovora putem modula jednostavne nabave</w:t>
      </w:r>
    </w:p>
    <w:p w14:paraId="604DE930" w14:textId="77777777" w:rsidR="001A14AB" w:rsidRPr="00071BD1" w:rsidRDefault="001A14AB" w:rsidP="00F749B0">
      <w:pPr>
        <w:pStyle w:val="Podnoje"/>
        <w:tabs>
          <w:tab w:val="left" w:pos="708"/>
        </w:tabs>
        <w:jc w:val="both"/>
        <w:rPr>
          <w:rFonts w:ascii="Arial Narrow" w:hAnsi="Arial Narrow"/>
        </w:rPr>
      </w:pPr>
    </w:p>
    <w:p w14:paraId="27F7B779" w14:textId="77777777" w:rsidR="001A14AB" w:rsidRPr="00071BD1" w:rsidRDefault="001A14AB" w:rsidP="00F749B0">
      <w:pPr>
        <w:pStyle w:val="Podnoje"/>
        <w:tabs>
          <w:tab w:val="left" w:pos="708"/>
        </w:tabs>
        <w:jc w:val="both"/>
        <w:rPr>
          <w:rFonts w:ascii="Arial Narrow" w:hAnsi="Arial Narrow"/>
        </w:rPr>
      </w:pPr>
      <w:r w:rsidRPr="00071BD1">
        <w:rPr>
          <w:rFonts w:ascii="Arial Narrow" w:hAnsi="Arial Narrow"/>
        </w:rPr>
        <w:t>Protiv odluke gradonačelnika donesene povodom prigovora, žalba nije dopuštena.</w:t>
      </w:r>
    </w:p>
    <w:p w14:paraId="6546590C" w14:textId="77777777" w:rsidR="001A14AB" w:rsidRPr="00071BD1" w:rsidRDefault="001A14AB" w:rsidP="00F749B0">
      <w:pPr>
        <w:pStyle w:val="Podnoje"/>
        <w:tabs>
          <w:tab w:val="left" w:pos="708"/>
        </w:tabs>
        <w:jc w:val="both"/>
        <w:rPr>
          <w:rFonts w:ascii="Arial Narrow" w:hAnsi="Arial Narrow"/>
        </w:rPr>
      </w:pPr>
    </w:p>
    <w:p w14:paraId="56D3151F" w14:textId="77777777" w:rsidR="001A14AB" w:rsidRPr="00071BD1" w:rsidRDefault="001A14AB" w:rsidP="00F749B0">
      <w:pPr>
        <w:pStyle w:val="Podnoje"/>
        <w:tabs>
          <w:tab w:val="left" w:pos="708"/>
        </w:tabs>
        <w:jc w:val="both"/>
        <w:rPr>
          <w:rFonts w:ascii="Arial Narrow" w:hAnsi="Arial Narrow"/>
        </w:rPr>
      </w:pPr>
      <w:r w:rsidRPr="00071BD1">
        <w:rPr>
          <w:rFonts w:ascii="Arial Narrow" w:hAnsi="Arial Narrow"/>
        </w:rPr>
        <w:t>Podnositelju prigovora ne pripada pravo na naknadu troškova u postupku po izjavljenom prigovoru.</w:t>
      </w:r>
    </w:p>
    <w:p w14:paraId="7ADE3873" w14:textId="77777777" w:rsidR="001A14AB" w:rsidRPr="00071BD1" w:rsidRDefault="001A14AB" w:rsidP="001A14AB">
      <w:pPr>
        <w:pStyle w:val="Podnoje"/>
        <w:tabs>
          <w:tab w:val="left" w:pos="708"/>
        </w:tabs>
        <w:jc w:val="both"/>
        <w:rPr>
          <w:rFonts w:ascii="Arial Narrow" w:hAnsi="Arial Narrow"/>
          <w:b/>
          <w:bCs/>
        </w:rPr>
      </w:pPr>
    </w:p>
    <w:p w14:paraId="3A288D16" w14:textId="77777777" w:rsidR="001A14AB" w:rsidRPr="00071BD1" w:rsidRDefault="001A14AB" w:rsidP="00071BD1">
      <w:pPr>
        <w:pStyle w:val="Podnoje"/>
        <w:tabs>
          <w:tab w:val="left" w:pos="708"/>
        </w:tabs>
        <w:rPr>
          <w:rFonts w:ascii="Arial Narrow" w:hAnsi="Arial Narrow"/>
          <w:b/>
          <w:bCs/>
        </w:rPr>
      </w:pPr>
      <w:r w:rsidRPr="00071BD1">
        <w:rPr>
          <w:rFonts w:ascii="Arial Narrow" w:hAnsi="Arial Narrow"/>
          <w:b/>
          <w:bCs/>
        </w:rPr>
        <w:t>VII. SKLAPANJE I IZVRŠENJE UGOVORA</w:t>
      </w:r>
    </w:p>
    <w:p w14:paraId="40B961D4" w14:textId="77777777" w:rsidR="001A14AB" w:rsidRPr="00071BD1" w:rsidRDefault="001A14AB" w:rsidP="00071BD1">
      <w:pPr>
        <w:pStyle w:val="Podnoje"/>
        <w:tabs>
          <w:tab w:val="left" w:pos="708"/>
        </w:tabs>
        <w:jc w:val="center"/>
        <w:rPr>
          <w:rFonts w:ascii="Arial Narrow" w:hAnsi="Arial Narrow"/>
        </w:rPr>
      </w:pPr>
    </w:p>
    <w:p w14:paraId="22EADDE1" w14:textId="77777777" w:rsidR="001A14AB" w:rsidRPr="00071BD1" w:rsidRDefault="001A14AB" w:rsidP="00071BD1">
      <w:pPr>
        <w:pStyle w:val="Podnoje"/>
        <w:tabs>
          <w:tab w:val="left" w:pos="708"/>
        </w:tabs>
        <w:jc w:val="center"/>
        <w:rPr>
          <w:rFonts w:ascii="Arial Narrow" w:hAnsi="Arial Narrow"/>
          <w:b/>
        </w:rPr>
      </w:pPr>
      <w:r w:rsidRPr="00071BD1">
        <w:rPr>
          <w:rFonts w:ascii="Arial Narrow" w:hAnsi="Arial Narrow"/>
          <w:b/>
        </w:rPr>
        <w:t>Članak 28.</w:t>
      </w:r>
    </w:p>
    <w:p w14:paraId="274ECEBE" w14:textId="77777777" w:rsidR="001A14AB" w:rsidRPr="00071BD1" w:rsidRDefault="001A14AB" w:rsidP="00F749B0">
      <w:pPr>
        <w:pStyle w:val="Podnoje"/>
        <w:tabs>
          <w:tab w:val="left" w:pos="708"/>
        </w:tabs>
        <w:jc w:val="both"/>
        <w:rPr>
          <w:rFonts w:ascii="Arial Narrow" w:hAnsi="Arial Narrow"/>
          <w:bCs/>
        </w:rPr>
      </w:pPr>
      <w:r w:rsidRPr="00071BD1">
        <w:rPr>
          <w:rFonts w:ascii="Arial Narrow" w:hAnsi="Arial Narrow"/>
          <w:bCs/>
        </w:rPr>
        <w:t xml:space="preserve">U postupcima jednostavne nabave iz članka 6. </w:t>
      </w:r>
      <w:r w:rsidR="0011027D">
        <w:rPr>
          <w:rFonts w:ascii="Arial Narrow" w:hAnsi="Arial Narrow"/>
          <w:bCs/>
        </w:rPr>
        <w:t>ovog Pravilnika</w:t>
      </w:r>
      <w:r w:rsidRPr="00071BD1">
        <w:rPr>
          <w:rFonts w:ascii="Arial Narrow" w:hAnsi="Arial Narrow"/>
          <w:bCs/>
        </w:rPr>
        <w:t>, s odabranim ponuditeljem sklapa se ugovor u pisanom obliku ili se izdaje narudžbenica. Narudžbenica mora sadržavati sve bitne sastojke ugovora.</w:t>
      </w:r>
    </w:p>
    <w:p w14:paraId="155E05E0" w14:textId="77777777" w:rsidR="001A14AB" w:rsidRPr="00071BD1" w:rsidRDefault="001A14AB" w:rsidP="00F749B0">
      <w:pPr>
        <w:pStyle w:val="Podnoje"/>
        <w:tabs>
          <w:tab w:val="left" w:pos="708"/>
        </w:tabs>
        <w:jc w:val="both"/>
        <w:rPr>
          <w:rFonts w:ascii="Arial Narrow" w:hAnsi="Arial Narrow"/>
          <w:bCs/>
        </w:rPr>
      </w:pPr>
    </w:p>
    <w:p w14:paraId="5314145A" w14:textId="77777777" w:rsidR="001A14AB" w:rsidRPr="00071BD1" w:rsidRDefault="001A14AB" w:rsidP="00F749B0">
      <w:pPr>
        <w:pStyle w:val="Podnoje"/>
        <w:tabs>
          <w:tab w:val="left" w:pos="708"/>
        </w:tabs>
        <w:jc w:val="both"/>
        <w:rPr>
          <w:rFonts w:ascii="Arial Narrow" w:hAnsi="Arial Narrow"/>
          <w:bCs/>
        </w:rPr>
      </w:pPr>
      <w:r w:rsidRPr="00071BD1">
        <w:rPr>
          <w:rFonts w:ascii="Arial Narrow" w:hAnsi="Arial Narrow"/>
          <w:bCs/>
        </w:rPr>
        <w:t xml:space="preserve">Ugovor o nabavi mora biti sklopljen u skladu s uvjetima iz zahtjeva odnosno poziva na dostavu ponuda i odabranom ponudom. </w:t>
      </w:r>
    </w:p>
    <w:p w14:paraId="445DA074" w14:textId="77777777" w:rsidR="001A14AB" w:rsidRPr="00071BD1" w:rsidRDefault="001A14AB" w:rsidP="00F749B0">
      <w:pPr>
        <w:pStyle w:val="Podnoje"/>
        <w:tabs>
          <w:tab w:val="left" w:pos="708"/>
        </w:tabs>
        <w:jc w:val="both"/>
        <w:rPr>
          <w:rFonts w:ascii="Arial Narrow" w:hAnsi="Arial Narrow"/>
          <w:bCs/>
        </w:rPr>
      </w:pPr>
    </w:p>
    <w:p w14:paraId="56E16139" w14:textId="77777777" w:rsidR="001A14AB" w:rsidRPr="00071BD1" w:rsidRDefault="001A14AB" w:rsidP="00F749B0">
      <w:pPr>
        <w:pStyle w:val="Podnoje"/>
        <w:tabs>
          <w:tab w:val="left" w:pos="708"/>
        </w:tabs>
        <w:jc w:val="both"/>
        <w:rPr>
          <w:rFonts w:ascii="Arial Narrow" w:hAnsi="Arial Narrow"/>
          <w:bCs/>
        </w:rPr>
      </w:pPr>
      <w:r w:rsidRPr="00071BD1">
        <w:rPr>
          <w:rFonts w:ascii="Arial Narrow" w:hAnsi="Arial Narrow"/>
          <w:bCs/>
        </w:rPr>
        <w:t>Putem EOJN RH moguće je razmjenjivati ugovor ili okvirni sporazum u digitalnom obliku između ugovornih strana uz korištenje naprednog elektroničkog potpisa.</w:t>
      </w:r>
    </w:p>
    <w:p w14:paraId="1F5BB4CE" w14:textId="77777777" w:rsidR="001A14AB" w:rsidRPr="00071BD1" w:rsidRDefault="001A14AB" w:rsidP="00F749B0">
      <w:pPr>
        <w:pStyle w:val="Podnoje"/>
        <w:tabs>
          <w:tab w:val="left" w:pos="708"/>
        </w:tabs>
        <w:jc w:val="both"/>
        <w:rPr>
          <w:rFonts w:ascii="Arial Narrow" w:hAnsi="Arial Narrow"/>
        </w:rPr>
      </w:pPr>
    </w:p>
    <w:p w14:paraId="1C34084C" w14:textId="77777777" w:rsidR="001A14AB" w:rsidRPr="00071BD1" w:rsidRDefault="001A14AB" w:rsidP="00071BD1">
      <w:pPr>
        <w:pStyle w:val="Podnoje"/>
        <w:tabs>
          <w:tab w:val="left" w:pos="708"/>
        </w:tabs>
        <w:jc w:val="center"/>
        <w:rPr>
          <w:rFonts w:ascii="Arial Narrow" w:hAnsi="Arial Narrow"/>
          <w:b/>
          <w:bCs/>
        </w:rPr>
      </w:pPr>
      <w:r w:rsidRPr="00071BD1">
        <w:rPr>
          <w:rFonts w:ascii="Arial Narrow" w:hAnsi="Arial Narrow"/>
          <w:b/>
          <w:bCs/>
        </w:rPr>
        <w:t>Članak 29.</w:t>
      </w:r>
    </w:p>
    <w:p w14:paraId="132F0DB3" w14:textId="77777777" w:rsidR="001A14AB" w:rsidRPr="00071BD1" w:rsidRDefault="001A14AB" w:rsidP="00F749B0">
      <w:pPr>
        <w:pStyle w:val="Podnoje"/>
        <w:tabs>
          <w:tab w:val="left" w:pos="708"/>
        </w:tabs>
        <w:jc w:val="both"/>
        <w:rPr>
          <w:rFonts w:ascii="Arial Narrow" w:hAnsi="Arial Narrow"/>
        </w:rPr>
      </w:pPr>
      <w:r w:rsidRPr="00071BD1">
        <w:rPr>
          <w:rFonts w:ascii="Arial Narrow" w:hAnsi="Arial Narrow"/>
        </w:rPr>
        <w:t>Naručitelj je obvezan ažurno voditi registar ugovora u EOJN RH u skladu sa ZJN 2016 i podzakonskim propisima.</w:t>
      </w:r>
    </w:p>
    <w:p w14:paraId="0F2D4773" w14:textId="77777777" w:rsidR="001A14AB" w:rsidRPr="00071BD1" w:rsidRDefault="001A14AB" w:rsidP="00F749B0">
      <w:pPr>
        <w:pStyle w:val="Podnoje"/>
        <w:tabs>
          <w:tab w:val="left" w:pos="708"/>
        </w:tabs>
        <w:jc w:val="both"/>
        <w:rPr>
          <w:rFonts w:ascii="Arial Narrow" w:hAnsi="Arial Narrow"/>
        </w:rPr>
      </w:pPr>
    </w:p>
    <w:p w14:paraId="571ABBD3" w14:textId="77777777" w:rsidR="001A14AB" w:rsidRPr="00071BD1" w:rsidRDefault="001A14AB" w:rsidP="00F749B0">
      <w:pPr>
        <w:pStyle w:val="Podnoje"/>
        <w:tabs>
          <w:tab w:val="left" w:pos="708"/>
        </w:tabs>
        <w:jc w:val="both"/>
        <w:rPr>
          <w:rFonts w:ascii="Arial Narrow" w:hAnsi="Arial Narrow"/>
        </w:rPr>
      </w:pPr>
      <w:r w:rsidRPr="00071BD1">
        <w:rPr>
          <w:rFonts w:ascii="Arial Narrow" w:hAnsi="Arial Narrow"/>
        </w:rPr>
        <w:t>U registar ugovora unose se podaci o ugovorima čija je procijenjena vrijednost jednaka ili veća od 5.000,00 eura bez PDV-a.</w:t>
      </w:r>
    </w:p>
    <w:p w14:paraId="37A47E92" w14:textId="77777777" w:rsidR="001A14AB" w:rsidRPr="00071BD1" w:rsidRDefault="001A14AB" w:rsidP="00F749B0">
      <w:pPr>
        <w:pStyle w:val="Podnoje"/>
        <w:tabs>
          <w:tab w:val="left" w:pos="708"/>
        </w:tabs>
        <w:jc w:val="both"/>
        <w:rPr>
          <w:rFonts w:ascii="Arial Narrow" w:hAnsi="Arial Narrow"/>
        </w:rPr>
      </w:pPr>
    </w:p>
    <w:p w14:paraId="3C98769D" w14:textId="77777777" w:rsidR="001A14AB" w:rsidRPr="00071BD1" w:rsidRDefault="001A14AB" w:rsidP="00F749B0">
      <w:pPr>
        <w:pStyle w:val="Podnoje"/>
        <w:tabs>
          <w:tab w:val="left" w:pos="708"/>
        </w:tabs>
        <w:jc w:val="both"/>
        <w:rPr>
          <w:rFonts w:ascii="Arial Narrow" w:hAnsi="Arial Narrow"/>
        </w:rPr>
      </w:pPr>
      <w:r w:rsidRPr="00071BD1">
        <w:rPr>
          <w:rFonts w:ascii="Arial Narrow" w:hAnsi="Arial Narrow"/>
        </w:rPr>
        <w:t xml:space="preserve">Upravna tijela Grada </w:t>
      </w:r>
      <w:r w:rsidR="00F749B0">
        <w:rPr>
          <w:rFonts w:ascii="Arial Narrow" w:hAnsi="Arial Narrow"/>
        </w:rPr>
        <w:t>Lepoglave</w:t>
      </w:r>
      <w:r w:rsidRPr="00071BD1">
        <w:rPr>
          <w:rFonts w:ascii="Arial Narrow" w:hAnsi="Arial Narrow"/>
        </w:rPr>
        <w:t xml:space="preserve"> dužna su pratiti izvršenje ugovora i narudžbenica o jednostavnoj nabavi iz svoje nadležnosti.</w:t>
      </w:r>
    </w:p>
    <w:p w14:paraId="400B3B21" w14:textId="77777777" w:rsidR="001A14AB" w:rsidRPr="00071BD1" w:rsidRDefault="001A14AB" w:rsidP="001A14AB">
      <w:pPr>
        <w:pStyle w:val="Podnoje"/>
        <w:tabs>
          <w:tab w:val="left" w:pos="708"/>
        </w:tabs>
        <w:jc w:val="both"/>
        <w:rPr>
          <w:rFonts w:ascii="Arial Narrow" w:hAnsi="Arial Narrow"/>
        </w:rPr>
      </w:pPr>
    </w:p>
    <w:p w14:paraId="09E82F84" w14:textId="77777777" w:rsidR="001A14AB" w:rsidRPr="00071BD1" w:rsidRDefault="001A14AB" w:rsidP="00071BD1">
      <w:pPr>
        <w:pStyle w:val="Podnoje"/>
        <w:tabs>
          <w:tab w:val="left" w:pos="708"/>
        </w:tabs>
        <w:rPr>
          <w:rFonts w:ascii="Arial Narrow" w:hAnsi="Arial Narrow"/>
          <w:b/>
        </w:rPr>
      </w:pPr>
      <w:r w:rsidRPr="00071BD1">
        <w:rPr>
          <w:rFonts w:ascii="Arial Narrow" w:hAnsi="Arial Narrow"/>
          <w:b/>
        </w:rPr>
        <w:t>VIII. PRIJELAZNE I ZAVRŠNE ODREDBE</w:t>
      </w:r>
    </w:p>
    <w:p w14:paraId="2B739C38" w14:textId="77777777" w:rsidR="006E5C35" w:rsidRDefault="006E5C35" w:rsidP="00071BD1">
      <w:pPr>
        <w:pStyle w:val="Podnoje"/>
        <w:tabs>
          <w:tab w:val="left" w:pos="708"/>
        </w:tabs>
        <w:jc w:val="center"/>
        <w:rPr>
          <w:rFonts w:ascii="Arial Narrow" w:hAnsi="Arial Narrow"/>
          <w:b/>
        </w:rPr>
      </w:pPr>
    </w:p>
    <w:p w14:paraId="0D3CCBD7" w14:textId="77777777" w:rsidR="001A14AB" w:rsidRPr="00071BD1" w:rsidRDefault="001A14AB" w:rsidP="00071BD1">
      <w:pPr>
        <w:pStyle w:val="Podnoje"/>
        <w:tabs>
          <w:tab w:val="left" w:pos="708"/>
        </w:tabs>
        <w:jc w:val="center"/>
        <w:rPr>
          <w:rFonts w:ascii="Arial Narrow" w:hAnsi="Arial Narrow"/>
          <w:b/>
        </w:rPr>
      </w:pPr>
      <w:r w:rsidRPr="00071BD1">
        <w:rPr>
          <w:rFonts w:ascii="Arial Narrow" w:hAnsi="Arial Narrow"/>
          <w:b/>
        </w:rPr>
        <w:t>Članak 30.</w:t>
      </w:r>
    </w:p>
    <w:p w14:paraId="7064B31F" w14:textId="77777777" w:rsidR="00F749B0" w:rsidRDefault="00F749B0" w:rsidP="00F749B0">
      <w:pPr>
        <w:pStyle w:val="Podnoje"/>
        <w:tabs>
          <w:tab w:val="left" w:pos="708"/>
        </w:tabs>
        <w:jc w:val="both"/>
        <w:rPr>
          <w:rFonts w:ascii="Arial Narrow" w:hAnsi="Arial Narrow"/>
          <w:bCs/>
        </w:rPr>
      </w:pPr>
      <w:r w:rsidRPr="00071BD1">
        <w:rPr>
          <w:rFonts w:ascii="Arial Narrow" w:hAnsi="Arial Narrow"/>
          <w:bCs/>
        </w:rPr>
        <w:t xml:space="preserve">Danom stupanja na snagu </w:t>
      </w:r>
      <w:r w:rsidR="00662CFF">
        <w:rPr>
          <w:rFonts w:ascii="Arial Narrow" w:hAnsi="Arial Narrow"/>
          <w:bCs/>
        </w:rPr>
        <w:t>ovog Pravilnika</w:t>
      </w:r>
      <w:r w:rsidRPr="00071BD1">
        <w:rPr>
          <w:rFonts w:ascii="Arial Narrow" w:hAnsi="Arial Narrow"/>
          <w:bCs/>
        </w:rPr>
        <w:t xml:space="preserve"> prestaje važiti Pravilnika o provedbi postupaka jednostavne nabave</w:t>
      </w:r>
      <w:r>
        <w:rPr>
          <w:rFonts w:ascii="Arial Narrow" w:hAnsi="Arial Narrow"/>
          <w:bCs/>
        </w:rPr>
        <w:t xml:space="preserve"> Grada Lepoglave</w:t>
      </w:r>
      <w:r w:rsidRPr="00071BD1">
        <w:rPr>
          <w:rFonts w:ascii="Arial Narrow" w:hAnsi="Arial Narrow"/>
          <w:bCs/>
        </w:rPr>
        <w:t xml:space="preserve"> (“Službeni vjesnik Varaždinske županije” broj </w:t>
      </w:r>
      <w:r>
        <w:rPr>
          <w:rFonts w:ascii="Arial Narrow" w:hAnsi="Arial Narrow"/>
          <w:bCs/>
        </w:rPr>
        <w:t>70/24 i 131/25</w:t>
      </w:r>
      <w:r w:rsidRPr="00071BD1">
        <w:rPr>
          <w:rFonts w:ascii="Arial Narrow" w:hAnsi="Arial Narrow"/>
          <w:bCs/>
        </w:rPr>
        <w:t>).</w:t>
      </w:r>
    </w:p>
    <w:p w14:paraId="6238990E" w14:textId="77777777" w:rsidR="00F749B0" w:rsidRDefault="00F749B0" w:rsidP="00F749B0">
      <w:pPr>
        <w:pStyle w:val="Podnoje"/>
        <w:tabs>
          <w:tab w:val="left" w:pos="708"/>
        </w:tabs>
        <w:jc w:val="both"/>
        <w:rPr>
          <w:rFonts w:ascii="Arial Narrow" w:hAnsi="Arial Narrow"/>
          <w:bCs/>
        </w:rPr>
      </w:pPr>
    </w:p>
    <w:p w14:paraId="3054A466" w14:textId="77777777" w:rsidR="001A14AB" w:rsidRPr="00071BD1" w:rsidRDefault="001A14AB" w:rsidP="00F749B0">
      <w:pPr>
        <w:pStyle w:val="Podnoje"/>
        <w:tabs>
          <w:tab w:val="left" w:pos="708"/>
        </w:tabs>
        <w:jc w:val="both"/>
        <w:rPr>
          <w:rFonts w:ascii="Arial Narrow" w:hAnsi="Arial Narrow"/>
          <w:bCs/>
        </w:rPr>
      </w:pPr>
      <w:r w:rsidRPr="00071BD1">
        <w:rPr>
          <w:rFonts w:ascii="Arial Narrow" w:hAnsi="Arial Narrow"/>
          <w:bCs/>
        </w:rPr>
        <w:t xml:space="preserve">Postupci jednostavne nabave pokrenuti do stupanja na snagu </w:t>
      </w:r>
      <w:r w:rsidR="00662CFF">
        <w:rPr>
          <w:rFonts w:ascii="Arial Narrow" w:hAnsi="Arial Narrow"/>
          <w:bCs/>
        </w:rPr>
        <w:t>ovog Pravilnika</w:t>
      </w:r>
      <w:r w:rsidRPr="00071BD1">
        <w:rPr>
          <w:rFonts w:ascii="Arial Narrow" w:hAnsi="Arial Narrow"/>
          <w:bCs/>
        </w:rPr>
        <w:t xml:space="preserve"> dovršit će se prema odredbama Pravilnika o provedbi postupaka jednostavne nabave</w:t>
      </w:r>
      <w:r w:rsidR="00F749B0">
        <w:rPr>
          <w:rFonts w:ascii="Arial Narrow" w:hAnsi="Arial Narrow"/>
          <w:bCs/>
        </w:rPr>
        <w:t xml:space="preserve"> Grada Lepoglave</w:t>
      </w:r>
      <w:r w:rsidRPr="00071BD1">
        <w:rPr>
          <w:rFonts w:ascii="Arial Narrow" w:hAnsi="Arial Narrow"/>
          <w:bCs/>
        </w:rPr>
        <w:t xml:space="preserve"> (“Službeni vjesnik Varaždinske županije” broj </w:t>
      </w:r>
      <w:r w:rsidR="00F749B0">
        <w:rPr>
          <w:rFonts w:ascii="Arial Narrow" w:hAnsi="Arial Narrow"/>
          <w:bCs/>
        </w:rPr>
        <w:t>70/24 i 131/25</w:t>
      </w:r>
      <w:r w:rsidRPr="00071BD1">
        <w:rPr>
          <w:rFonts w:ascii="Arial Narrow" w:hAnsi="Arial Narrow"/>
          <w:bCs/>
        </w:rPr>
        <w:t>).</w:t>
      </w:r>
    </w:p>
    <w:p w14:paraId="3A33AFA0" w14:textId="77777777" w:rsidR="001A14AB" w:rsidRPr="00071BD1" w:rsidRDefault="001A14AB" w:rsidP="00F749B0">
      <w:pPr>
        <w:pStyle w:val="Podnoje"/>
        <w:tabs>
          <w:tab w:val="left" w:pos="708"/>
        </w:tabs>
        <w:jc w:val="both"/>
        <w:rPr>
          <w:rFonts w:ascii="Arial Narrow" w:hAnsi="Arial Narrow"/>
          <w:bCs/>
        </w:rPr>
      </w:pPr>
    </w:p>
    <w:p w14:paraId="6BE56D68" w14:textId="77777777" w:rsidR="001A14AB" w:rsidRPr="00071BD1" w:rsidRDefault="001A14AB" w:rsidP="00071BD1">
      <w:pPr>
        <w:pStyle w:val="Podnoje"/>
        <w:tabs>
          <w:tab w:val="left" w:pos="708"/>
        </w:tabs>
        <w:jc w:val="center"/>
        <w:rPr>
          <w:rFonts w:ascii="Arial Narrow" w:hAnsi="Arial Narrow"/>
          <w:b/>
        </w:rPr>
      </w:pPr>
      <w:r w:rsidRPr="00071BD1">
        <w:rPr>
          <w:rFonts w:ascii="Arial Narrow" w:hAnsi="Arial Narrow"/>
          <w:b/>
        </w:rPr>
        <w:t>Članak 31.</w:t>
      </w:r>
    </w:p>
    <w:p w14:paraId="5BA31847" w14:textId="77777777" w:rsidR="001A14AB" w:rsidRPr="00071BD1" w:rsidRDefault="00662CFF" w:rsidP="001A14AB">
      <w:pPr>
        <w:pStyle w:val="Podnoje"/>
        <w:tabs>
          <w:tab w:val="left" w:pos="708"/>
        </w:tabs>
        <w:rPr>
          <w:rFonts w:ascii="Arial Narrow" w:hAnsi="Arial Narrow"/>
          <w:bCs/>
        </w:rPr>
      </w:pPr>
      <w:r>
        <w:rPr>
          <w:rFonts w:ascii="Arial Narrow" w:hAnsi="Arial Narrow"/>
          <w:bCs/>
        </w:rPr>
        <w:t>Ovaj Pravilnik</w:t>
      </w:r>
      <w:r w:rsidR="001A14AB" w:rsidRPr="00071BD1">
        <w:rPr>
          <w:rFonts w:ascii="Arial Narrow" w:hAnsi="Arial Narrow"/>
          <w:bCs/>
        </w:rPr>
        <w:t xml:space="preserve"> stupa na snagu 1. rujna 2026.g</w:t>
      </w:r>
      <w:r w:rsidR="00F749B0">
        <w:rPr>
          <w:rFonts w:ascii="Arial Narrow" w:hAnsi="Arial Narrow"/>
          <w:bCs/>
        </w:rPr>
        <w:t>odine</w:t>
      </w:r>
      <w:r w:rsidR="001A14AB" w:rsidRPr="00071BD1">
        <w:rPr>
          <w:rFonts w:ascii="Arial Narrow" w:hAnsi="Arial Narrow"/>
          <w:bCs/>
        </w:rPr>
        <w:t xml:space="preserve">, a objavit će se u Službenom vjesniku Varaždinske županije, na mrežnim stranicama Grada </w:t>
      </w:r>
      <w:r w:rsidR="00F749B0">
        <w:rPr>
          <w:rFonts w:ascii="Arial Narrow" w:hAnsi="Arial Narrow"/>
          <w:bCs/>
        </w:rPr>
        <w:t>Lepoglave</w:t>
      </w:r>
      <w:r w:rsidR="001A14AB" w:rsidRPr="00071BD1">
        <w:rPr>
          <w:rFonts w:ascii="Arial Narrow" w:hAnsi="Arial Narrow"/>
          <w:bCs/>
        </w:rPr>
        <w:t xml:space="preserve"> te će se učiniti dostupnim u EOJN RH.</w:t>
      </w:r>
    </w:p>
    <w:p w14:paraId="1AE75268" w14:textId="77777777" w:rsidR="001A14AB" w:rsidRPr="00071BD1" w:rsidRDefault="001A14AB" w:rsidP="001A14AB">
      <w:pPr>
        <w:pStyle w:val="Podnoje"/>
        <w:tabs>
          <w:tab w:val="left" w:pos="708"/>
        </w:tabs>
        <w:jc w:val="both"/>
        <w:rPr>
          <w:rFonts w:ascii="Arial Narrow" w:hAnsi="Arial Narrow"/>
          <w:bCs/>
        </w:rPr>
      </w:pPr>
    </w:p>
    <w:p w14:paraId="375127DD" w14:textId="77777777" w:rsidR="001A14AB" w:rsidRPr="00071BD1" w:rsidRDefault="001A14AB" w:rsidP="001A14AB">
      <w:pPr>
        <w:pStyle w:val="Podnoje"/>
        <w:tabs>
          <w:tab w:val="left" w:pos="708"/>
        </w:tabs>
        <w:jc w:val="both"/>
        <w:rPr>
          <w:rFonts w:ascii="Arial Narrow" w:hAnsi="Arial Narrow"/>
        </w:rPr>
      </w:pPr>
    </w:p>
    <w:p w14:paraId="3F731916" w14:textId="77777777" w:rsidR="001A14AB" w:rsidRDefault="001A14AB" w:rsidP="00071BD1">
      <w:pPr>
        <w:pStyle w:val="Podnoje"/>
        <w:tabs>
          <w:tab w:val="left" w:pos="708"/>
        </w:tabs>
        <w:jc w:val="right"/>
        <w:rPr>
          <w:rFonts w:ascii="Arial Narrow" w:hAnsi="Arial Narrow"/>
        </w:rPr>
      </w:pPr>
      <w:r w:rsidRPr="00071BD1">
        <w:rPr>
          <w:rFonts w:ascii="Arial Narrow" w:hAnsi="Arial Narrow"/>
        </w:rPr>
        <w:t>PREDSJEDNIK GRADSKOG VIJEĆA</w:t>
      </w:r>
    </w:p>
    <w:p w14:paraId="3D9625A1" w14:textId="77777777" w:rsidR="00F749B0" w:rsidRPr="00071BD1" w:rsidRDefault="00F749B0" w:rsidP="00071BD1">
      <w:pPr>
        <w:pStyle w:val="Podnoje"/>
        <w:tabs>
          <w:tab w:val="left" w:pos="708"/>
        </w:tabs>
        <w:jc w:val="right"/>
        <w:rPr>
          <w:rFonts w:ascii="Arial Narrow" w:hAnsi="Arial Narrow"/>
        </w:rPr>
      </w:pPr>
      <w:r>
        <w:rPr>
          <w:rFonts w:ascii="Arial Narrow" w:hAnsi="Arial Narrow"/>
        </w:rPr>
        <w:t xml:space="preserve">                                 Robert Dukarić </w:t>
      </w:r>
      <w:r>
        <w:rPr>
          <w:rFonts w:ascii="Arial Narrow" w:hAnsi="Arial Narrow"/>
        </w:rPr>
        <w:tab/>
      </w:r>
    </w:p>
    <w:p w14:paraId="442E53A6" w14:textId="77777777" w:rsidR="00AD0225" w:rsidRPr="00071BD1" w:rsidRDefault="00AD0225" w:rsidP="001A14AB">
      <w:pPr>
        <w:pStyle w:val="Podnoje"/>
        <w:tabs>
          <w:tab w:val="left" w:pos="708"/>
        </w:tabs>
        <w:jc w:val="both"/>
        <w:rPr>
          <w:rFonts w:ascii="Arial Narrow" w:hAnsi="Arial Narrow"/>
        </w:rPr>
      </w:pPr>
    </w:p>
    <w:sectPr w:rsidR="00AD0225" w:rsidRPr="00071BD1">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7B7C9F" w14:textId="77777777" w:rsidR="0072770D" w:rsidRDefault="0072770D" w:rsidP="00542ED0">
      <w:r>
        <w:separator/>
      </w:r>
    </w:p>
  </w:endnote>
  <w:endnote w:type="continuationSeparator" w:id="0">
    <w:p w14:paraId="02A3144D" w14:textId="77777777" w:rsidR="0072770D" w:rsidRDefault="0072770D" w:rsidP="00542E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Narrow">
    <w:panose1 w:val="020B0606020202030204"/>
    <w:charset w:val="EE"/>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B432D1" w14:textId="77777777" w:rsidR="00542ED0" w:rsidRDefault="00542ED0">
    <w:pPr>
      <w:pStyle w:val="Podnoje"/>
      <w:jc w:val="right"/>
    </w:pPr>
    <w:r>
      <w:fldChar w:fldCharType="begin"/>
    </w:r>
    <w:r>
      <w:instrText>PAGE   \* MERGEFORMAT</w:instrText>
    </w:r>
    <w:r>
      <w:fldChar w:fldCharType="separate"/>
    </w:r>
    <w:r>
      <w:t>2</w:t>
    </w:r>
    <w:r>
      <w:fldChar w:fldCharType="end"/>
    </w:r>
  </w:p>
  <w:p w14:paraId="380E5637" w14:textId="77777777" w:rsidR="00542ED0" w:rsidRDefault="00542ED0">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C74549" w14:textId="77777777" w:rsidR="0072770D" w:rsidRDefault="0072770D" w:rsidP="00542ED0">
      <w:r>
        <w:separator/>
      </w:r>
    </w:p>
  </w:footnote>
  <w:footnote w:type="continuationSeparator" w:id="0">
    <w:p w14:paraId="062797E1" w14:textId="77777777" w:rsidR="0072770D" w:rsidRDefault="0072770D" w:rsidP="00542E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721CBE" w14:textId="77777777" w:rsidR="00542ED0" w:rsidRDefault="00542ED0" w:rsidP="00542ED0">
    <w:pPr>
      <w:pStyle w:val="Zaglavlje"/>
      <w:ind w:left="720"/>
      <w:jc w:val="right"/>
    </w:pPr>
    <w:r>
      <w:t>PRIJEDLOG</w:t>
    </w:r>
  </w:p>
  <w:p w14:paraId="64C59244" w14:textId="77777777" w:rsidR="00542ED0" w:rsidRDefault="00542ED0">
    <w:pPr>
      <w:pStyle w:val="Zaglavlj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566EF"/>
    <w:multiLevelType w:val="hybridMultilevel"/>
    <w:tmpl w:val="AD505C26"/>
    <w:lvl w:ilvl="0" w:tplc="3584757C">
      <w:numFmt w:val="bullet"/>
      <w:lvlText w:val="-"/>
      <w:lvlJc w:val="left"/>
      <w:pPr>
        <w:ind w:left="720" w:hanging="360"/>
      </w:pPr>
      <w:rPr>
        <w:rFonts w:ascii="Arial Narrow" w:eastAsia="Times New Roman" w:hAnsi="Arial Narrow" w:cs="Tahoma"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034760D4"/>
    <w:multiLevelType w:val="hybridMultilevel"/>
    <w:tmpl w:val="60145C10"/>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2" w15:restartNumberingAfterBreak="0">
    <w:nsid w:val="064A68DE"/>
    <w:multiLevelType w:val="hybridMultilevel"/>
    <w:tmpl w:val="BC382B94"/>
    <w:lvl w:ilvl="0" w:tplc="1BA622F2">
      <w:start w:val="1"/>
      <w:numFmt w:val="bullet"/>
      <w:lvlText w:val="-"/>
      <w:lvlJc w:val="left"/>
      <w:pPr>
        <w:ind w:left="720" w:hanging="360"/>
      </w:pPr>
      <w:rPr>
        <w:rFonts w:ascii="Calibri" w:eastAsia="Times New Roman" w:hAnsi="Calibri" w:cs="Times New Roman" w:hint="default"/>
        <w:b w:val="0"/>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064D6EA1"/>
    <w:multiLevelType w:val="hybridMultilevel"/>
    <w:tmpl w:val="EE1401D4"/>
    <w:lvl w:ilvl="0" w:tplc="041A0011">
      <w:start w:val="1"/>
      <w:numFmt w:val="decimal"/>
      <w:lvlText w:val="%1)"/>
      <w:lvlJc w:val="left"/>
      <w:pPr>
        <w:ind w:left="2880" w:hanging="360"/>
      </w:pPr>
    </w:lvl>
    <w:lvl w:ilvl="1" w:tplc="041A0019" w:tentative="1">
      <w:start w:val="1"/>
      <w:numFmt w:val="lowerLetter"/>
      <w:lvlText w:val="%2."/>
      <w:lvlJc w:val="left"/>
      <w:pPr>
        <w:ind w:left="3600" w:hanging="360"/>
      </w:pPr>
    </w:lvl>
    <w:lvl w:ilvl="2" w:tplc="041A001B" w:tentative="1">
      <w:start w:val="1"/>
      <w:numFmt w:val="lowerRoman"/>
      <w:lvlText w:val="%3."/>
      <w:lvlJc w:val="right"/>
      <w:pPr>
        <w:ind w:left="4320" w:hanging="180"/>
      </w:pPr>
    </w:lvl>
    <w:lvl w:ilvl="3" w:tplc="041A000F" w:tentative="1">
      <w:start w:val="1"/>
      <w:numFmt w:val="decimal"/>
      <w:lvlText w:val="%4."/>
      <w:lvlJc w:val="left"/>
      <w:pPr>
        <w:ind w:left="5040" w:hanging="360"/>
      </w:pPr>
    </w:lvl>
    <w:lvl w:ilvl="4" w:tplc="041A0019" w:tentative="1">
      <w:start w:val="1"/>
      <w:numFmt w:val="lowerLetter"/>
      <w:lvlText w:val="%5."/>
      <w:lvlJc w:val="left"/>
      <w:pPr>
        <w:ind w:left="5760" w:hanging="360"/>
      </w:pPr>
    </w:lvl>
    <w:lvl w:ilvl="5" w:tplc="041A001B" w:tentative="1">
      <w:start w:val="1"/>
      <w:numFmt w:val="lowerRoman"/>
      <w:lvlText w:val="%6."/>
      <w:lvlJc w:val="right"/>
      <w:pPr>
        <w:ind w:left="6480" w:hanging="180"/>
      </w:pPr>
    </w:lvl>
    <w:lvl w:ilvl="6" w:tplc="041A000F" w:tentative="1">
      <w:start w:val="1"/>
      <w:numFmt w:val="decimal"/>
      <w:lvlText w:val="%7."/>
      <w:lvlJc w:val="left"/>
      <w:pPr>
        <w:ind w:left="7200" w:hanging="360"/>
      </w:pPr>
    </w:lvl>
    <w:lvl w:ilvl="7" w:tplc="041A0019" w:tentative="1">
      <w:start w:val="1"/>
      <w:numFmt w:val="lowerLetter"/>
      <w:lvlText w:val="%8."/>
      <w:lvlJc w:val="left"/>
      <w:pPr>
        <w:ind w:left="7920" w:hanging="360"/>
      </w:pPr>
    </w:lvl>
    <w:lvl w:ilvl="8" w:tplc="041A001B" w:tentative="1">
      <w:start w:val="1"/>
      <w:numFmt w:val="lowerRoman"/>
      <w:lvlText w:val="%9."/>
      <w:lvlJc w:val="right"/>
      <w:pPr>
        <w:ind w:left="8640" w:hanging="180"/>
      </w:pPr>
    </w:lvl>
  </w:abstractNum>
  <w:abstractNum w:abstractNumId="4" w15:restartNumberingAfterBreak="0">
    <w:nsid w:val="09856D93"/>
    <w:multiLevelType w:val="hybridMultilevel"/>
    <w:tmpl w:val="F906EE0A"/>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0A57673F"/>
    <w:multiLevelType w:val="hybridMultilevel"/>
    <w:tmpl w:val="E58831AA"/>
    <w:lvl w:ilvl="0" w:tplc="FFFFFFFF">
      <w:start w:val="1"/>
      <w:numFmt w:val="decimal"/>
      <w:lvlText w:val="(%1)"/>
      <w:lvlJc w:val="left"/>
      <w:pPr>
        <w:ind w:left="720" w:hanging="360"/>
      </w:pPr>
      <w:rPr>
        <w:color w:val="00000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6" w15:restartNumberingAfterBreak="0">
    <w:nsid w:val="14A5361C"/>
    <w:multiLevelType w:val="hybridMultilevel"/>
    <w:tmpl w:val="7842E5E8"/>
    <w:lvl w:ilvl="0" w:tplc="DFBAA47E">
      <w:start w:val="1"/>
      <w:numFmt w:val="lowerLetter"/>
      <w:lvlText w:val="%1)"/>
      <w:lvlJc w:val="left"/>
      <w:pPr>
        <w:ind w:left="1080" w:hanging="360"/>
      </w:pPr>
    </w:lvl>
    <w:lvl w:ilvl="1" w:tplc="041A0019">
      <w:start w:val="1"/>
      <w:numFmt w:val="lowerLetter"/>
      <w:lvlText w:val="%2."/>
      <w:lvlJc w:val="left"/>
      <w:pPr>
        <w:ind w:left="1800" w:hanging="360"/>
      </w:pPr>
    </w:lvl>
    <w:lvl w:ilvl="2" w:tplc="041A001B">
      <w:start w:val="1"/>
      <w:numFmt w:val="lowerRoman"/>
      <w:lvlText w:val="%3."/>
      <w:lvlJc w:val="right"/>
      <w:pPr>
        <w:ind w:left="2520" w:hanging="180"/>
      </w:pPr>
    </w:lvl>
    <w:lvl w:ilvl="3" w:tplc="041A000F">
      <w:start w:val="1"/>
      <w:numFmt w:val="decimal"/>
      <w:lvlText w:val="%4."/>
      <w:lvlJc w:val="left"/>
      <w:pPr>
        <w:ind w:left="3240" w:hanging="360"/>
      </w:pPr>
    </w:lvl>
    <w:lvl w:ilvl="4" w:tplc="041A0019">
      <w:start w:val="1"/>
      <w:numFmt w:val="lowerLetter"/>
      <w:lvlText w:val="%5."/>
      <w:lvlJc w:val="left"/>
      <w:pPr>
        <w:ind w:left="3960" w:hanging="360"/>
      </w:pPr>
    </w:lvl>
    <w:lvl w:ilvl="5" w:tplc="041A001B">
      <w:start w:val="1"/>
      <w:numFmt w:val="lowerRoman"/>
      <w:lvlText w:val="%6."/>
      <w:lvlJc w:val="right"/>
      <w:pPr>
        <w:ind w:left="4680" w:hanging="180"/>
      </w:pPr>
    </w:lvl>
    <w:lvl w:ilvl="6" w:tplc="041A000F">
      <w:start w:val="1"/>
      <w:numFmt w:val="decimal"/>
      <w:lvlText w:val="%7."/>
      <w:lvlJc w:val="left"/>
      <w:pPr>
        <w:ind w:left="5400" w:hanging="360"/>
      </w:pPr>
    </w:lvl>
    <w:lvl w:ilvl="7" w:tplc="041A0019">
      <w:start w:val="1"/>
      <w:numFmt w:val="lowerLetter"/>
      <w:lvlText w:val="%8."/>
      <w:lvlJc w:val="left"/>
      <w:pPr>
        <w:ind w:left="6120" w:hanging="360"/>
      </w:pPr>
    </w:lvl>
    <w:lvl w:ilvl="8" w:tplc="041A001B">
      <w:start w:val="1"/>
      <w:numFmt w:val="lowerRoman"/>
      <w:lvlText w:val="%9."/>
      <w:lvlJc w:val="right"/>
      <w:pPr>
        <w:ind w:left="6840" w:hanging="180"/>
      </w:pPr>
    </w:lvl>
  </w:abstractNum>
  <w:abstractNum w:abstractNumId="7" w15:restartNumberingAfterBreak="0">
    <w:nsid w:val="17D86804"/>
    <w:multiLevelType w:val="hybridMultilevel"/>
    <w:tmpl w:val="2F8098EA"/>
    <w:lvl w:ilvl="0" w:tplc="041A000F">
      <w:start w:val="1"/>
      <w:numFmt w:val="decimal"/>
      <w:lvlText w:val="%1."/>
      <w:lvlJc w:val="left"/>
      <w:pPr>
        <w:ind w:left="720" w:hanging="360"/>
      </w:p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8" w15:restartNumberingAfterBreak="0">
    <w:nsid w:val="20A17A8E"/>
    <w:multiLevelType w:val="hybridMultilevel"/>
    <w:tmpl w:val="D7CEB75E"/>
    <w:lvl w:ilvl="0" w:tplc="67E2C700">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35A41A45"/>
    <w:multiLevelType w:val="hybridMultilevel"/>
    <w:tmpl w:val="0B702DBE"/>
    <w:lvl w:ilvl="0" w:tplc="041A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0" w15:restartNumberingAfterBreak="0">
    <w:nsid w:val="36180470"/>
    <w:multiLevelType w:val="hybridMultilevel"/>
    <w:tmpl w:val="B95C9E68"/>
    <w:lvl w:ilvl="0" w:tplc="041A0017">
      <w:start w:val="1"/>
      <w:numFmt w:val="lowerLetter"/>
      <w:lvlText w:val="%1)"/>
      <w:lvlJc w:val="left"/>
      <w:pPr>
        <w:ind w:left="1440" w:hanging="360"/>
      </w:p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11" w15:restartNumberingAfterBreak="0">
    <w:nsid w:val="3E0A4D8F"/>
    <w:multiLevelType w:val="hybridMultilevel"/>
    <w:tmpl w:val="6C3CBF34"/>
    <w:lvl w:ilvl="0" w:tplc="67E2C700">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15:restartNumberingAfterBreak="0">
    <w:nsid w:val="47683766"/>
    <w:multiLevelType w:val="hybridMultilevel"/>
    <w:tmpl w:val="56BE1706"/>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3" w15:restartNumberingAfterBreak="0">
    <w:nsid w:val="4C4B12C2"/>
    <w:multiLevelType w:val="hybridMultilevel"/>
    <w:tmpl w:val="3670C032"/>
    <w:lvl w:ilvl="0" w:tplc="57BE94BA">
      <w:start w:val="1"/>
      <w:numFmt w:val="decimal"/>
      <w:lvlText w:val="%1."/>
      <w:lvlJc w:val="left"/>
      <w:pPr>
        <w:ind w:left="927" w:hanging="360"/>
      </w:pPr>
    </w:lvl>
    <w:lvl w:ilvl="1" w:tplc="041A0019">
      <w:start w:val="1"/>
      <w:numFmt w:val="lowerLetter"/>
      <w:lvlText w:val="%2."/>
      <w:lvlJc w:val="left"/>
      <w:pPr>
        <w:ind w:left="1647" w:hanging="360"/>
      </w:pPr>
    </w:lvl>
    <w:lvl w:ilvl="2" w:tplc="041A001B">
      <w:start w:val="1"/>
      <w:numFmt w:val="lowerRoman"/>
      <w:lvlText w:val="%3."/>
      <w:lvlJc w:val="right"/>
      <w:pPr>
        <w:ind w:left="2367" w:hanging="180"/>
      </w:pPr>
    </w:lvl>
    <w:lvl w:ilvl="3" w:tplc="041A000F">
      <w:start w:val="1"/>
      <w:numFmt w:val="decimal"/>
      <w:lvlText w:val="%4."/>
      <w:lvlJc w:val="left"/>
      <w:pPr>
        <w:ind w:left="3087" w:hanging="360"/>
      </w:pPr>
    </w:lvl>
    <w:lvl w:ilvl="4" w:tplc="041A0019">
      <w:start w:val="1"/>
      <w:numFmt w:val="lowerLetter"/>
      <w:lvlText w:val="%5."/>
      <w:lvlJc w:val="left"/>
      <w:pPr>
        <w:ind w:left="3807" w:hanging="360"/>
      </w:pPr>
    </w:lvl>
    <w:lvl w:ilvl="5" w:tplc="041A001B">
      <w:start w:val="1"/>
      <w:numFmt w:val="lowerRoman"/>
      <w:lvlText w:val="%6."/>
      <w:lvlJc w:val="right"/>
      <w:pPr>
        <w:ind w:left="4527" w:hanging="180"/>
      </w:pPr>
    </w:lvl>
    <w:lvl w:ilvl="6" w:tplc="041A000F">
      <w:start w:val="1"/>
      <w:numFmt w:val="decimal"/>
      <w:lvlText w:val="%7."/>
      <w:lvlJc w:val="left"/>
      <w:pPr>
        <w:ind w:left="5247" w:hanging="360"/>
      </w:pPr>
    </w:lvl>
    <w:lvl w:ilvl="7" w:tplc="041A0019">
      <w:start w:val="1"/>
      <w:numFmt w:val="lowerLetter"/>
      <w:lvlText w:val="%8."/>
      <w:lvlJc w:val="left"/>
      <w:pPr>
        <w:ind w:left="5967" w:hanging="360"/>
      </w:pPr>
    </w:lvl>
    <w:lvl w:ilvl="8" w:tplc="041A001B">
      <w:start w:val="1"/>
      <w:numFmt w:val="lowerRoman"/>
      <w:lvlText w:val="%9."/>
      <w:lvlJc w:val="right"/>
      <w:pPr>
        <w:ind w:left="6687" w:hanging="180"/>
      </w:pPr>
    </w:lvl>
  </w:abstractNum>
  <w:abstractNum w:abstractNumId="14" w15:restartNumberingAfterBreak="0">
    <w:nsid w:val="4F1D4069"/>
    <w:multiLevelType w:val="hybridMultilevel"/>
    <w:tmpl w:val="B89A9EF8"/>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5" w15:restartNumberingAfterBreak="0">
    <w:nsid w:val="540B7C17"/>
    <w:multiLevelType w:val="hybridMultilevel"/>
    <w:tmpl w:val="6E6A6D2E"/>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6" w15:restartNumberingAfterBreak="0">
    <w:nsid w:val="54CB453B"/>
    <w:multiLevelType w:val="hybridMultilevel"/>
    <w:tmpl w:val="2BF01F12"/>
    <w:lvl w:ilvl="0" w:tplc="041A000F">
      <w:start w:val="1"/>
      <w:numFmt w:val="decimal"/>
      <w:lvlText w:val="%1."/>
      <w:lvlJc w:val="left"/>
      <w:pPr>
        <w:tabs>
          <w:tab w:val="num" w:pos="720"/>
        </w:tabs>
        <w:ind w:left="720" w:hanging="360"/>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17" w15:restartNumberingAfterBreak="0">
    <w:nsid w:val="71C85612"/>
    <w:multiLevelType w:val="hybridMultilevel"/>
    <w:tmpl w:val="3490D44E"/>
    <w:lvl w:ilvl="0" w:tplc="041A0001">
      <w:start w:val="1"/>
      <w:numFmt w:val="bullet"/>
      <w:lvlText w:val=""/>
      <w:lvlJc w:val="left"/>
      <w:pPr>
        <w:ind w:left="720" w:hanging="360"/>
      </w:pPr>
      <w:rPr>
        <w:rFonts w:ascii="Symbol" w:eastAsia="Times New Roman" w:hAnsi="Symbol"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8" w15:restartNumberingAfterBreak="0">
    <w:nsid w:val="75324F26"/>
    <w:multiLevelType w:val="hybridMultilevel"/>
    <w:tmpl w:val="BFC4354C"/>
    <w:lvl w:ilvl="0" w:tplc="738C4DB0">
      <w:start w:val="1"/>
      <w:numFmt w:val="bullet"/>
      <w:lvlText w:val="-"/>
      <w:lvlJc w:val="left"/>
      <w:pPr>
        <w:ind w:left="720" w:hanging="360"/>
      </w:pPr>
      <w:rPr>
        <w:rFonts w:ascii="Arial" w:eastAsia="Times New Roman" w:hAnsi="Arial" w:cs="Aria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19" w15:restartNumberingAfterBreak="0">
    <w:nsid w:val="75BD12EA"/>
    <w:multiLevelType w:val="hybridMultilevel"/>
    <w:tmpl w:val="4B184240"/>
    <w:lvl w:ilvl="0" w:tplc="041A0001">
      <w:start w:val="1"/>
      <w:numFmt w:val="bullet"/>
      <w:lvlText w:val=""/>
      <w:lvlJc w:val="left"/>
      <w:pPr>
        <w:ind w:left="720" w:hanging="360"/>
      </w:pPr>
      <w:rPr>
        <w:rFonts w:ascii="Symbol" w:eastAsia="Times New Roman" w:hAnsi="Symbol"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635598677">
    <w:abstractNumId w:val="16"/>
  </w:num>
  <w:num w:numId="2" w16cid:durableId="1304309004">
    <w:abstractNumId w:val="19"/>
  </w:num>
  <w:num w:numId="3" w16cid:durableId="1781489713">
    <w:abstractNumId w:val="17"/>
  </w:num>
  <w:num w:numId="4" w16cid:durableId="1982926021">
    <w:abstractNumId w:val="2"/>
  </w:num>
  <w:num w:numId="5" w16cid:durableId="79956293">
    <w:abstractNumId w:val="0"/>
  </w:num>
  <w:num w:numId="6" w16cid:durableId="154961187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54579832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830638288">
    <w:abstractNumId w:val="18"/>
    <w:lvlOverride w:ilvl="0"/>
    <w:lvlOverride w:ilvl="1"/>
    <w:lvlOverride w:ilvl="2"/>
    <w:lvlOverride w:ilvl="3"/>
    <w:lvlOverride w:ilvl="4"/>
    <w:lvlOverride w:ilvl="5"/>
    <w:lvlOverride w:ilvl="6"/>
    <w:lvlOverride w:ilvl="7"/>
    <w:lvlOverride w:ilvl="8"/>
  </w:num>
  <w:num w:numId="9" w16cid:durableId="1043284614">
    <w:abstractNumId w:val="6"/>
  </w:num>
  <w:num w:numId="10" w16cid:durableId="1114399183">
    <w:abstractNumId w:val="7"/>
    <w:lvlOverride w:ilvl="0">
      <w:startOverride w:val="1"/>
    </w:lvlOverride>
    <w:lvlOverride w:ilvl="1"/>
    <w:lvlOverride w:ilvl="2"/>
    <w:lvlOverride w:ilvl="3"/>
    <w:lvlOverride w:ilvl="4"/>
    <w:lvlOverride w:ilvl="5"/>
    <w:lvlOverride w:ilvl="6"/>
    <w:lvlOverride w:ilvl="7"/>
    <w:lvlOverride w:ilvl="8"/>
  </w:num>
  <w:num w:numId="11" w16cid:durableId="393937726">
    <w:abstractNumId w:val="9"/>
    <w:lvlOverride w:ilvl="0"/>
    <w:lvlOverride w:ilvl="1"/>
    <w:lvlOverride w:ilvl="2"/>
    <w:lvlOverride w:ilvl="3"/>
    <w:lvlOverride w:ilvl="4"/>
    <w:lvlOverride w:ilvl="5"/>
    <w:lvlOverride w:ilvl="6"/>
    <w:lvlOverride w:ilvl="7"/>
    <w:lvlOverride w:ilvl="8"/>
  </w:num>
  <w:num w:numId="12" w16cid:durableId="47541668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87835230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0480887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158962903">
    <w:abstractNumId w:val="1"/>
  </w:num>
  <w:num w:numId="16" w16cid:durableId="557864907">
    <w:abstractNumId w:val="8"/>
  </w:num>
  <w:num w:numId="17" w16cid:durableId="1484083139">
    <w:abstractNumId w:val="11"/>
  </w:num>
  <w:num w:numId="18" w16cid:durableId="1023940737">
    <w:abstractNumId w:val="10"/>
  </w:num>
  <w:num w:numId="19" w16cid:durableId="1028992526">
    <w:abstractNumId w:val="4"/>
  </w:num>
  <w:num w:numId="20" w16cid:durableId="2070417478">
    <w:abstractNumId w:val="3"/>
  </w:num>
  <w:num w:numId="21" w16cid:durableId="28635417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225"/>
    <w:rsid w:val="00051333"/>
    <w:rsid w:val="00071BD1"/>
    <w:rsid w:val="000800A2"/>
    <w:rsid w:val="000A6FF8"/>
    <w:rsid w:val="000C1BB6"/>
    <w:rsid w:val="000E2EB7"/>
    <w:rsid w:val="0010161A"/>
    <w:rsid w:val="0011027D"/>
    <w:rsid w:val="001378BA"/>
    <w:rsid w:val="00150D64"/>
    <w:rsid w:val="00185993"/>
    <w:rsid w:val="001A14AB"/>
    <w:rsid w:val="002A32A8"/>
    <w:rsid w:val="002D1B29"/>
    <w:rsid w:val="00337C43"/>
    <w:rsid w:val="00361080"/>
    <w:rsid w:val="003831AA"/>
    <w:rsid w:val="00384D21"/>
    <w:rsid w:val="00390A58"/>
    <w:rsid w:val="00410DB7"/>
    <w:rsid w:val="004128F2"/>
    <w:rsid w:val="00422410"/>
    <w:rsid w:val="004364FB"/>
    <w:rsid w:val="00437BEC"/>
    <w:rsid w:val="00473A43"/>
    <w:rsid w:val="004951A7"/>
    <w:rsid w:val="004A062B"/>
    <w:rsid w:val="004D5C2C"/>
    <w:rsid w:val="0050242D"/>
    <w:rsid w:val="00514C57"/>
    <w:rsid w:val="00542ED0"/>
    <w:rsid w:val="00544D29"/>
    <w:rsid w:val="00555182"/>
    <w:rsid w:val="005668D2"/>
    <w:rsid w:val="005A7811"/>
    <w:rsid w:val="005B13DF"/>
    <w:rsid w:val="005D4169"/>
    <w:rsid w:val="005D57BF"/>
    <w:rsid w:val="005E1B46"/>
    <w:rsid w:val="005F4072"/>
    <w:rsid w:val="005F7EA8"/>
    <w:rsid w:val="00611E0E"/>
    <w:rsid w:val="00627A32"/>
    <w:rsid w:val="00647915"/>
    <w:rsid w:val="00662CFF"/>
    <w:rsid w:val="006734A3"/>
    <w:rsid w:val="00682A41"/>
    <w:rsid w:val="0068563D"/>
    <w:rsid w:val="00696EA5"/>
    <w:rsid w:val="006D0A0B"/>
    <w:rsid w:val="006E5C35"/>
    <w:rsid w:val="006F3192"/>
    <w:rsid w:val="00722AF8"/>
    <w:rsid w:val="0072770D"/>
    <w:rsid w:val="00751029"/>
    <w:rsid w:val="00790326"/>
    <w:rsid w:val="007A3E74"/>
    <w:rsid w:val="007C610F"/>
    <w:rsid w:val="0081468C"/>
    <w:rsid w:val="00814AD1"/>
    <w:rsid w:val="008448E0"/>
    <w:rsid w:val="00861B54"/>
    <w:rsid w:val="00912708"/>
    <w:rsid w:val="00934BD1"/>
    <w:rsid w:val="00977281"/>
    <w:rsid w:val="00977851"/>
    <w:rsid w:val="0098417A"/>
    <w:rsid w:val="009A7553"/>
    <w:rsid w:val="009B6C79"/>
    <w:rsid w:val="009C37A4"/>
    <w:rsid w:val="009E2DBC"/>
    <w:rsid w:val="00A077E5"/>
    <w:rsid w:val="00A41D8A"/>
    <w:rsid w:val="00A8487F"/>
    <w:rsid w:val="00AD0225"/>
    <w:rsid w:val="00AD7371"/>
    <w:rsid w:val="00B12027"/>
    <w:rsid w:val="00B23507"/>
    <w:rsid w:val="00B52182"/>
    <w:rsid w:val="00B522BB"/>
    <w:rsid w:val="00B835F4"/>
    <w:rsid w:val="00B86788"/>
    <w:rsid w:val="00BD33AC"/>
    <w:rsid w:val="00BE2748"/>
    <w:rsid w:val="00C046AA"/>
    <w:rsid w:val="00C14C8D"/>
    <w:rsid w:val="00C167ED"/>
    <w:rsid w:val="00C25BCE"/>
    <w:rsid w:val="00C3365C"/>
    <w:rsid w:val="00C34785"/>
    <w:rsid w:val="00C377FF"/>
    <w:rsid w:val="00C626BE"/>
    <w:rsid w:val="00CA57A8"/>
    <w:rsid w:val="00CA6222"/>
    <w:rsid w:val="00CC5F1A"/>
    <w:rsid w:val="00CD50FA"/>
    <w:rsid w:val="00CD794B"/>
    <w:rsid w:val="00D015B6"/>
    <w:rsid w:val="00D13865"/>
    <w:rsid w:val="00D21D22"/>
    <w:rsid w:val="00D549A8"/>
    <w:rsid w:val="00D8402B"/>
    <w:rsid w:val="00DC2266"/>
    <w:rsid w:val="00E002AA"/>
    <w:rsid w:val="00E05E21"/>
    <w:rsid w:val="00E26E28"/>
    <w:rsid w:val="00E37F93"/>
    <w:rsid w:val="00E915BE"/>
    <w:rsid w:val="00EB4EB5"/>
    <w:rsid w:val="00F2050B"/>
    <w:rsid w:val="00F2112D"/>
    <w:rsid w:val="00F23014"/>
    <w:rsid w:val="00F749B0"/>
    <w:rsid w:val="00F9204D"/>
    <w:rsid w:val="00FA2E3F"/>
    <w:rsid w:val="00FC5A56"/>
    <w:rsid w:val="00FD033C"/>
    <w:rsid w:val="00FD0A71"/>
    <w:rsid w:val="00FE13C6"/>
    <w:rsid w:val="00FE786C"/>
    <w:rsid w:val="00FF57F6"/>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1DD876F"/>
  <w15:chartTrackingRefBased/>
  <w15:docId w15:val="{B3B03FA6-578B-4F4D-AF12-A72D8F23D9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D0225"/>
    <w:rPr>
      <w:sz w:val="24"/>
      <w:szCs w:val="24"/>
    </w:rPr>
  </w:style>
  <w:style w:type="paragraph" w:styleId="Naslov3">
    <w:name w:val="heading 3"/>
    <w:basedOn w:val="Normal"/>
    <w:next w:val="Normal"/>
    <w:qFormat/>
    <w:rsid w:val="00AD0225"/>
    <w:pPr>
      <w:keepNext/>
      <w:jc w:val="center"/>
      <w:outlineLvl w:val="2"/>
    </w:pPr>
    <w:rPr>
      <w:rFonts w:ascii="Tahoma" w:hAnsi="Tahoma"/>
      <w:b/>
      <w:kern w:val="28"/>
      <w:sz w:val="16"/>
      <w:szCs w:val="20"/>
      <w:lang w:eastAsia="en-US"/>
    </w:rPr>
  </w:style>
  <w:style w:type="character" w:default="1" w:styleId="Zadanifontodlomka">
    <w:name w:val="Default Paragraph Font"/>
    <w:semiHidden/>
  </w:style>
  <w:style w:type="table" w:default="1" w:styleId="Obinatablica">
    <w:name w:val="Normal Table"/>
    <w:semiHidden/>
    <w:tblPr>
      <w:tblInd w:w="0" w:type="dxa"/>
      <w:tblCellMar>
        <w:top w:w="0" w:type="dxa"/>
        <w:left w:w="108" w:type="dxa"/>
        <w:bottom w:w="0" w:type="dxa"/>
        <w:right w:w="108" w:type="dxa"/>
      </w:tblCellMar>
    </w:tblPr>
  </w:style>
  <w:style w:type="numbering" w:default="1" w:styleId="Bezpopisa">
    <w:name w:val="No List"/>
    <w:semiHidden/>
  </w:style>
  <w:style w:type="character" w:styleId="Hiperveza">
    <w:name w:val="Hyperlink"/>
    <w:rsid w:val="00AD0225"/>
    <w:rPr>
      <w:color w:val="0000FF"/>
      <w:u w:val="single"/>
    </w:rPr>
  </w:style>
  <w:style w:type="paragraph" w:styleId="Podnoje">
    <w:name w:val="footer"/>
    <w:basedOn w:val="Normal"/>
    <w:link w:val="PodnojeChar"/>
    <w:uiPriority w:val="99"/>
    <w:rsid w:val="00AD0225"/>
    <w:pPr>
      <w:tabs>
        <w:tab w:val="center" w:pos="4153"/>
        <w:tab w:val="right" w:pos="8306"/>
      </w:tabs>
    </w:pPr>
  </w:style>
  <w:style w:type="paragraph" w:styleId="Povratnaomotnica">
    <w:name w:val="envelope return"/>
    <w:basedOn w:val="Normal"/>
    <w:rsid w:val="00AD0225"/>
    <w:rPr>
      <w:rFonts w:ascii="Arial" w:hAnsi="Arial"/>
      <w:kern w:val="28"/>
      <w:sz w:val="20"/>
      <w:szCs w:val="20"/>
      <w:lang w:val="en-AU"/>
    </w:rPr>
  </w:style>
  <w:style w:type="paragraph" w:styleId="Tijeloteksta">
    <w:name w:val="Body Text"/>
    <w:basedOn w:val="Normal"/>
    <w:rsid w:val="00AD0225"/>
    <w:pPr>
      <w:jc w:val="both"/>
    </w:pPr>
  </w:style>
  <w:style w:type="character" w:customStyle="1" w:styleId="PodnojeChar">
    <w:name w:val="Podnožje Char"/>
    <w:link w:val="Podnoje"/>
    <w:uiPriority w:val="99"/>
    <w:rsid w:val="004A062B"/>
    <w:rPr>
      <w:sz w:val="24"/>
      <w:szCs w:val="24"/>
    </w:rPr>
  </w:style>
  <w:style w:type="paragraph" w:styleId="Tekstbalonia">
    <w:name w:val="Balloon Text"/>
    <w:basedOn w:val="Normal"/>
    <w:link w:val="TekstbaloniaChar"/>
    <w:rsid w:val="005B13DF"/>
    <w:rPr>
      <w:rFonts w:ascii="Segoe UI" w:hAnsi="Segoe UI" w:cs="Segoe UI"/>
      <w:sz w:val="18"/>
      <w:szCs w:val="18"/>
    </w:rPr>
  </w:style>
  <w:style w:type="character" w:customStyle="1" w:styleId="TekstbaloniaChar">
    <w:name w:val="Tekst balončića Char"/>
    <w:link w:val="Tekstbalonia"/>
    <w:rsid w:val="005B13DF"/>
    <w:rPr>
      <w:rFonts w:ascii="Segoe UI" w:hAnsi="Segoe UI" w:cs="Segoe UI"/>
      <w:sz w:val="18"/>
      <w:szCs w:val="18"/>
    </w:rPr>
  </w:style>
  <w:style w:type="paragraph" w:styleId="Zaglavlje">
    <w:name w:val="header"/>
    <w:basedOn w:val="Normal"/>
    <w:link w:val="ZaglavljeChar"/>
    <w:uiPriority w:val="99"/>
    <w:rsid w:val="00542ED0"/>
    <w:pPr>
      <w:tabs>
        <w:tab w:val="center" w:pos="4536"/>
        <w:tab w:val="right" w:pos="9072"/>
      </w:tabs>
    </w:pPr>
  </w:style>
  <w:style w:type="character" w:customStyle="1" w:styleId="ZaglavljeChar">
    <w:name w:val="Zaglavlje Char"/>
    <w:link w:val="Zaglavlje"/>
    <w:uiPriority w:val="99"/>
    <w:rsid w:val="00542ED0"/>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mailto:lepoglava@lepoglava.hr"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lepoglava@lepoglava.hr" TargetMode="Externa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10</Pages>
  <Words>3510</Words>
  <Characters>20010</Characters>
  <Application>Microsoft Office Word</Application>
  <DocSecurity>0</DocSecurity>
  <Lines>166</Lines>
  <Paragraphs>46</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Company>
  <LinksUpToDate>false</LinksUpToDate>
  <CharactersWithSpaces>23474</CharactersWithSpaces>
  <SharedDoc>false</SharedDoc>
  <HLinks>
    <vt:vector size="6" baseType="variant">
      <vt:variant>
        <vt:i4>655396</vt:i4>
      </vt:variant>
      <vt:variant>
        <vt:i4>0</vt:i4>
      </vt:variant>
      <vt:variant>
        <vt:i4>0</vt:i4>
      </vt:variant>
      <vt:variant>
        <vt:i4>5</vt:i4>
      </vt:variant>
      <vt:variant>
        <vt:lpwstr>mailto:lepoglava@lepoglava.hr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cp:lastModifiedBy>Marija Horvat</cp:lastModifiedBy>
  <cp:revision>3</cp:revision>
  <cp:lastPrinted>2026-07-08T07:24:00Z</cp:lastPrinted>
  <dcterms:created xsi:type="dcterms:W3CDTF">2026-07-15T12:54:00Z</dcterms:created>
  <dcterms:modified xsi:type="dcterms:W3CDTF">2026-07-15T12:56:00Z</dcterms:modified>
</cp:coreProperties>
</file>